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F9832" w14:textId="77777777" w:rsidR="00CD4B80" w:rsidRDefault="00CD4B80">
      <w:pPr>
        <w:widowControl w:val="0"/>
        <w:overflowPunct w:val="0"/>
        <w:autoSpaceDE w:val="0"/>
        <w:autoSpaceDN w:val="0"/>
        <w:adjustRightInd w:val="0"/>
        <w:spacing w:after="0" w:line="240" w:lineRule="auto"/>
        <w:jc w:val="right"/>
        <w:rPr>
          <w:rFonts w:ascii="Times New Roman" w:hAnsi="Times New Roman"/>
          <w:sz w:val="24"/>
          <w:szCs w:val="24"/>
        </w:rPr>
      </w:pPr>
      <w:bookmarkStart w:id="0" w:name="page1"/>
      <w:bookmarkEnd w:id="0"/>
      <w:r>
        <w:rPr>
          <w:rFonts w:ascii="Times New Roman" w:hAnsi="Times New Roman"/>
          <w:b/>
          <w:bCs/>
          <w:sz w:val="20"/>
          <w:szCs w:val="20"/>
        </w:rPr>
        <w:t>Annexure III</w:t>
      </w:r>
    </w:p>
    <w:p w14:paraId="4BBE7BFF"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65A7CA90" w14:textId="77777777" w:rsidR="00CD4B80" w:rsidRDefault="00CD4B80">
      <w:pPr>
        <w:widowControl w:val="0"/>
        <w:autoSpaceDE w:val="0"/>
        <w:autoSpaceDN w:val="0"/>
        <w:adjustRightInd w:val="0"/>
        <w:spacing w:after="0" w:line="240" w:lineRule="auto"/>
        <w:ind w:left="6340"/>
        <w:rPr>
          <w:rFonts w:ascii="Times New Roman" w:hAnsi="Times New Roman"/>
          <w:sz w:val="24"/>
          <w:szCs w:val="24"/>
        </w:rPr>
      </w:pPr>
      <w:r>
        <w:rPr>
          <w:rFonts w:ascii="Times New Roman" w:hAnsi="Times New Roman"/>
          <w:b/>
          <w:bCs/>
          <w:sz w:val="20"/>
          <w:szCs w:val="20"/>
          <w:u w:val="single"/>
        </w:rPr>
        <w:t>K / W - 3</w:t>
      </w:r>
    </w:p>
    <w:p w14:paraId="7112E9D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DA22D7A" w14:textId="77777777" w:rsidR="00CD4B80" w:rsidRDefault="00CD4B80">
      <w:pPr>
        <w:widowControl w:val="0"/>
        <w:autoSpaceDE w:val="0"/>
        <w:autoSpaceDN w:val="0"/>
        <w:adjustRightInd w:val="0"/>
        <w:spacing w:after="0" w:line="256" w:lineRule="exact"/>
        <w:rPr>
          <w:rFonts w:ascii="Times New Roman" w:hAnsi="Times New Roman"/>
          <w:sz w:val="24"/>
          <w:szCs w:val="24"/>
        </w:rPr>
      </w:pPr>
    </w:p>
    <w:p w14:paraId="51B7A711" w14:textId="77777777" w:rsidR="00CD4B80" w:rsidRPr="00010358" w:rsidRDefault="00CD4B80" w:rsidP="00D8750D">
      <w:pPr>
        <w:widowControl w:val="0"/>
        <w:autoSpaceDE w:val="0"/>
        <w:autoSpaceDN w:val="0"/>
        <w:adjustRightInd w:val="0"/>
        <w:spacing w:after="0" w:line="240" w:lineRule="auto"/>
        <w:jc w:val="center"/>
        <w:rPr>
          <w:rFonts w:ascii="Times New Roman" w:hAnsi="Times New Roman"/>
          <w:i/>
          <w:sz w:val="28"/>
          <w:szCs w:val="24"/>
          <w:u w:val="single"/>
        </w:rPr>
      </w:pPr>
      <w:r w:rsidRPr="00010358">
        <w:rPr>
          <w:rFonts w:ascii="Times New Roman" w:hAnsi="Times New Roman"/>
          <w:b/>
          <w:bCs/>
          <w:i/>
          <w:sz w:val="28"/>
          <w:szCs w:val="24"/>
          <w:u w:val="single"/>
        </w:rPr>
        <w:t xml:space="preserve">G O V E R N M E N </w:t>
      </w:r>
      <w:r w:rsidR="00E00847" w:rsidRPr="00010358">
        <w:rPr>
          <w:rFonts w:ascii="Times New Roman" w:hAnsi="Times New Roman"/>
          <w:b/>
          <w:bCs/>
          <w:i/>
          <w:sz w:val="28"/>
          <w:szCs w:val="24"/>
          <w:u w:val="single"/>
        </w:rPr>
        <w:t>T  OF  K</w:t>
      </w:r>
      <w:r w:rsidRPr="00010358">
        <w:rPr>
          <w:rFonts w:ascii="Times New Roman" w:hAnsi="Times New Roman"/>
          <w:b/>
          <w:bCs/>
          <w:i/>
          <w:sz w:val="28"/>
          <w:szCs w:val="24"/>
          <w:u w:val="single"/>
        </w:rPr>
        <w:t xml:space="preserve"> A R N A T A K A</w:t>
      </w:r>
    </w:p>
    <w:p w14:paraId="0D9119DC" w14:textId="77777777" w:rsidR="00EA713B" w:rsidRDefault="00EA713B" w:rsidP="00D8750D">
      <w:pPr>
        <w:widowControl w:val="0"/>
        <w:autoSpaceDE w:val="0"/>
        <w:autoSpaceDN w:val="0"/>
        <w:adjustRightInd w:val="0"/>
        <w:spacing w:after="0" w:line="240" w:lineRule="auto"/>
        <w:jc w:val="center"/>
        <w:rPr>
          <w:rFonts w:ascii="Times New Roman" w:hAnsi="Times New Roman"/>
          <w:sz w:val="30"/>
          <w:szCs w:val="20"/>
        </w:rPr>
      </w:pPr>
      <w:r w:rsidRPr="00EA713B">
        <w:rPr>
          <w:rFonts w:ascii="Times New Roman" w:hAnsi="Times New Roman"/>
          <w:sz w:val="30"/>
          <w:szCs w:val="20"/>
        </w:rPr>
        <w:t>PANCHAYATH RAJ ENGINEERING DIVISION</w:t>
      </w:r>
      <w:r>
        <w:rPr>
          <w:rFonts w:ascii="Times New Roman" w:hAnsi="Times New Roman"/>
          <w:sz w:val="30"/>
          <w:szCs w:val="20"/>
        </w:rPr>
        <w:t>,</w:t>
      </w:r>
    </w:p>
    <w:p w14:paraId="1299C8DE" w14:textId="77777777" w:rsidR="00CD4B80" w:rsidRPr="008D326A" w:rsidRDefault="00EA713B" w:rsidP="008D326A">
      <w:pPr>
        <w:widowControl w:val="0"/>
        <w:autoSpaceDE w:val="0"/>
        <w:autoSpaceDN w:val="0"/>
        <w:adjustRightInd w:val="0"/>
        <w:spacing w:after="0" w:line="240" w:lineRule="auto"/>
        <w:jc w:val="center"/>
        <w:rPr>
          <w:rFonts w:ascii="Times New Roman" w:hAnsi="Times New Roman"/>
          <w:sz w:val="30"/>
          <w:szCs w:val="24"/>
        </w:rPr>
      </w:pPr>
      <w:r>
        <w:rPr>
          <w:rFonts w:ascii="Times New Roman" w:hAnsi="Times New Roman"/>
          <w:sz w:val="30"/>
          <w:szCs w:val="20"/>
        </w:rPr>
        <w:t>MADIKERI</w:t>
      </w:r>
      <w:r w:rsidR="008D326A" w:rsidRPr="008D326A">
        <w:rPr>
          <w:rFonts w:ascii="Times New Roman" w:hAnsi="Times New Roman"/>
          <w:sz w:val="30"/>
          <w:szCs w:val="20"/>
        </w:rPr>
        <w:t>, KODAGU DIST</w:t>
      </w:r>
    </w:p>
    <w:p w14:paraId="30BBAC1D" w14:textId="77777777" w:rsidR="00CD4B80" w:rsidRDefault="00CD4B80">
      <w:pPr>
        <w:widowControl w:val="0"/>
        <w:autoSpaceDE w:val="0"/>
        <w:autoSpaceDN w:val="0"/>
        <w:adjustRightInd w:val="0"/>
        <w:spacing w:after="0" w:line="208" w:lineRule="exact"/>
        <w:rPr>
          <w:rFonts w:ascii="Times New Roman" w:hAnsi="Times New Roman"/>
          <w:sz w:val="24"/>
          <w:szCs w:val="24"/>
        </w:rPr>
      </w:pPr>
    </w:p>
    <w:p w14:paraId="2AC6A89B" w14:textId="77777777" w:rsidR="00CD4B80" w:rsidRDefault="00CD4B80">
      <w:pPr>
        <w:widowControl w:val="0"/>
        <w:autoSpaceDE w:val="0"/>
        <w:autoSpaceDN w:val="0"/>
        <w:adjustRightInd w:val="0"/>
        <w:spacing w:after="0" w:line="209" w:lineRule="exact"/>
        <w:rPr>
          <w:rFonts w:ascii="Times New Roman" w:hAnsi="Times New Roman"/>
          <w:sz w:val="24"/>
          <w:szCs w:val="24"/>
        </w:rPr>
      </w:pPr>
    </w:p>
    <w:p w14:paraId="223F1482" w14:textId="77777777" w:rsidR="00CD4B80" w:rsidRDefault="00CD4B80">
      <w:pPr>
        <w:widowControl w:val="0"/>
        <w:tabs>
          <w:tab w:val="left" w:pos="632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Telephones:</w:t>
      </w:r>
      <w:r w:rsidR="001B3021">
        <w:rPr>
          <w:rFonts w:ascii="Times New Roman" w:hAnsi="Times New Roman"/>
          <w:sz w:val="20"/>
          <w:szCs w:val="20"/>
        </w:rPr>
        <w:t xml:space="preserve"> </w:t>
      </w:r>
      <w:r w:rsidR="004430A5">
        <w:rPr>
          <w:rFonts w:ascii="Times New Roman" w:hAnsi="Times New Roman"/>
          <w:sz w:val="20"/>
          <w:szCs w:val="20"/>
        </w:rPr>
        <w:t>08272-</w:t>
      </w:r>
      <w:r w:rsidR="00EA713B">
        <w:rPr>
          <w:rFonts w:ascii="Times New Roman" w:hAnsi="Times New Roman"/>
          <w:sz w:val="19"/>
          <w:szCs w:val="19"/>
        </w:rPr>
        <w:t>228845</w:t>
      </w:r>
      <w:r>
        <w:rPr>
          <w:rFonts w:ascii="Times New Roman" w:hAnsi="Times New Roman"/>
          <w:sz w:val="24"/>
          <w:szCs w:val="24"/>
        </w:rPr>
        <w:tab/>
      </w:r>
    </w:p>
    <w:p w14:paraId="69027CAA" w14:textId="77777777" w:rsidR="00CD4B80" w:rsidRDefault="00CD4B80">
      <w:pPr>
        <w:widowControl w:val="0"/>
        <w:autoSpaceDE w:val="0"/>
        <w:autoSpaceDN w:val="0"/>
        <w:adjustRightInd w:val="0"/>
        <w:spacing w:after="0" w:line="258" w:lineRule="exact"/>
        <w:rPr>
          <w:rFonts w:ascii="Times New Roman" w:hAnsi="Times New Roman"/>
          <w:sz w:val="24"/>
          <w:szCs w:val="24"/>
        </w:rPr>
      </w:pPr>
    </w:p>
    <w:p w14:paraId="1F7583DD" w14:textId="77777777" w:rsidR="006C7FDD" w:rsidRPr="006C7FDD" w:rsidRDefault="00CD4B80" w:rsidP="006C7FDD">
      <w:pPr>
        <w:jc w:val="both"/>
        <w:rPr>
          <w:rFonts w:asciiTheme="majorHAnsi" w:eastAsia="Times New Roman" w:hAnsiTheme="majorHAnsi"/>
          <w:color w:val="000000"/>
          <w:sz w:val="24"/>
          <w:szCs w:val="24"/>
        </w:rPr>
      </w:pPr>
      <w:r w:rsidRPr="00D8750D">
        <w:rPr>
          <w:rFonts w:ascii="Times New Roman" w:hAnsi="Times New Roman"/>
          <w:b/>
          <w:bCs/>
          <w:sz w:val="20"/>
          <w:szCs w:val="20"/>
          <w:u w:val="single"/>
        </w:rPr>
        <w:t xml:space="preserve">TENDERS FOR THE WORK OF </w:t>
      </w:r>
      <w:r w:rsidR="00A933E1" w:rsidRPr="00D8750D">
        <w:rPr>
          <w:rFonts w:ascii="Times New Roman" w:hAnsi="Times New Roman"/>
          <w:b/>
          <w:bCs/>
          <w:sz w:val="20"/>
          <w:szCs w:val="20"/>
          <w:u w:val="single"/>
        </w:rPr>
        <w:t>:</w:t>
      </w:r>
      <w:r w:rsidR="008E2FBC" w:rsidRPr="008E2FBC">
        <w:rPr>
          <w:color w:val="000000"/>
        </w:rPr>
        <w:t xml:space="preserve"> </w:t>
      </w:r>
      <w:r w:rsidR="006C7FDD" w:rsidRPr="006C7FDD">
        <w:rPr>
          <w:rFonts w:asciiTheme="majorHAnsi" w:eastAsia="Times New Roman" w:hAnsiTheme="majorHAnsi"/>
          <w:color w:val="000000"/>
          <w:sz w:val="24"/>
          <w:szCs w:val="24"/>
        </w:rPr>
        <w:t>Providing Necessary Protection Work with Drainage Facility at Sampaje</w:t>
      </w:r>
    </w:p>
    <w:p w14:paraId="7A5083A8" w14:textId="77777777" w:rsidR="00513A9E" w:rsidRPr="00513A9E" w:rsidRDefault="00513A9E" w:rsidP="00513A9E">
      <w:pPr>
        <w:jc w:val="both"/>
        <w:rPr>
          <w:rFonts w:asciiTheme="majorHAnsi" w:eastAsia="Times New Roman" w:hAnsiTheme="majorHAnsi"/>
          <w:color w:val="000000"/>
          <w:sz w:val="24"/>
          <w:szCs w:val="24"/>
        </w:rPr>
      </w:pPr>
    </w:p>
    <w:p w14:paraId="7DD7C415" w14:textId="77777777" w:rsidR="00D8750D" w:rsidRPr="00901A0F" w:rsidRDefault="008E2FBC" w:rsidP="004D6B5E">
      <w:pPr>
        <w:jc w:val="both"/>
        <w:rPr>
          <w:rFonts w:ascii="Times New Roman" w:hAnsi="Times New Roman"/>
          <w:sz w:val="20"/>
          <w:szCs w:val="24"/>
        </w:rPr>
      </w:pPr>
      <w:r>
        <w:rPr>
          <w:rFonts w:ascii="Times New Roman" w:hAnsi="Times New Roman"/>
          <w:b/>
          <w:bCs/>
          <w:sz w:val="20"/>
          <w:szCs w:val="20"/>
          <w:u w:val="single"/>
        </w:rPr>
        <w:t xml:space="preserve"> </w:t>
      </w:r>
      <w:r w:rsidRPr="00901A0F">
        <w:rPr>
          <w:rFonts w:ascii="Times New Roman" w:hAnsi="Times New Roman"/>
          <w:sz w:val="20"/>
          <w:szCs w:val="24"/>
        </w:rPr>
        <w:t xml:space="preserve"> </w:t>
      </w:r>
    </w:p>
    <w:p w14:paraId="598A43CD" w14:textId="45E95B64" w:rsidR="00CD4B80" w:rsidRDefault="00CD4B80">
      <w:pPr>
        <w:widowControl w:val="0"/>
        <w:tabs>
          <w:tab w:val="left" w:pos="5160"/>
        </w:tabs>
        <w:autoSpaceDE w:val="0"/>
        <w:autoSpaceDN w:val="0"/>
        <w:adjustRightInd w:val="0"/>
        <w:spacing w:after="0" w:line="240" w:lineRule="auto"/>
        <w:rPr>
          <w:rFonts w:ascii="Nirmala UI" w:hAnsi="Nirmala UI" w:cs="Nirmala UI"/>
          <w:sz w:val="18"/>
          <w:szCs w:val="20"/>
        </w:rPr>
      </w:pPr>
      <w:r>
        <w:rPr>
          <w:rFonts w:ascii="Times New Roman" w:hAnsi="Times New Roman"/>
          <w:sz w:val="20"/>
          <w:szCs w:val="20"/>
        </w:rPr>
        <w:t>TENDER REFERENCE:</w:t>
      </w:r>
      <w:r w:rsidR="005A1058" w:rsidRPr="005A1058">
        <w:rPr>
          <w:rFonts w:ascii="Nunito Sans" w:hAnsi="Nunito Sans"/>
          <w:b/>
          <w:bCs/>
          <w:color w:val="3A3A3A"/>
          <w:spacing w:val="5"/>
          <w:shd w:val="clear" w:color="auto" w:fill="FFFFFF"/>
        </w:rPr>
        <w:t xml:space="preserve"> </w:t>
      </w:r>
      <w:r w:rsidR="005A1058" w:rsidRPr="005A1058">
        <w:rPr>
          <w:rFonts w:ascii="Times New Roman" w:hAnsi="Times New Roman"/>
          <w:b/>
          <w:bCs/>
          <w:sz w:val="18"/>
          <w:szCs w:val="20"/>
          <w:highlight w:val="cyan"/>
        </w:rPr>
        <w:t>RDPR/2025-26/FP/WORK_INDENT25254</w:t>
      </w:r>
    </w:p>
    <w:p w14:paraId="2857F826"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51D79A21" w14:textId="77777777" w:rsidR="00CD4B80" w:rsidRPr="008D7EF0" w:rsidRDefault="00CD4B80" w:rsidP="00D411EE">
      <w:pPr>
        <w:widowControl w:val="0"/>
        <w:tabs>
          <w:tab w:val="left" w:pos="5160"/>
          <w:tab w:val="left" w:pos="74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PERIOD OF SALE OF TENDER DOCUMENT</w:t>
      </w:r>
      <w:r>
        <w:rPr>
          <w:rFonts w:ascii="Times New Roman" w:hAnsi="Times New Roman"/>
          <w:sz w:val="24"/>
          <w:szCs w:val="24"/>
        </w:rPr>
        <w:tab/>
      </w:r>
      <w:r w:rsidRPr="008D7EF0">
        <w:rPr>
          <w:rFonts w:ascii="Times New Roman" w:hAnsi="Times New Roman"/>
          <w:sz w:val="20"/>
          <w:szCs w:val="20"/>
        </w:rPr>
        <w:t xml:space="preserve">: </w:t>
      </w:r>
      <w:r w:rsidR="00EA713B">
        <w:rPr>
          <w:rFonts w:ascii="Times New Roman" w:hAnsi="Times New Roman"/>
          <w:iCs/>
          <w:sz w:val="24"/>
          <w:szCs w:val="24"/>
        </w:rPr>
        <w:t>As per KPP portal</w:t>
      </w:r>
    </w:p>
    <w:p w14:paraId="5740B309" w14:textId="77777777" w:rsidR="00CD4B80" w:rsidRPr="008D7EF0" w:rsidRDefault="00CD4B80" w:rsidP="00D411EE">
      <w:pPr>
        <w:widowControl w:val="0"/>
        <w:tabs>
          <w:tab w:val="left" w:pos="5160"/>
        </w:tabs>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LAST DATE FOR SALE OF TENDER DOCUMENT</w:t>
      </w:r>
      <w:r w:rsidRPr="008D7EF0">
        <w:rPr>
          <w:rFonts w:ascii="Times New Roman" w:hAnsi="Times New Roman"/>
          <w:sz w:val="24"/>
          <w:szCs w:val="24"/>
        </w:rPr>
        <w:tab/>
      </w:r>
      <w:r w:rsidRPr="008D7EF0">
        <w:rPr>
          <w:rFonts w:ascii="Times New Roman" w:hAnsi="Times New Roman"/>
          <w:sz w:val="20"/>
          <w:szCs w:val="20"/>
        </w:rPr>
        <w:t>:</w:t>
      </w:r>
      <w:r w:rsidR="00EA713B">
        <w:rPr>
          <w:rFonts w:ascii="Times New Roman" w:hAnsi="Times New Roman"/>
          <w:iCs/>
          <w:sz w:val="24"/>
          <w:szCs w:val="24"/>
        </w:rPr>
        <w:t>As per KPP portal</w:t>
      </w:r>
    </w:p>
    <w:p w14:paraId="6821524F" w14:textId="77777777" w:rsidR="00CD4B80" w:rsidRPr="008D7EF0" w:rsidRDefault="00CD4B80">
      <w:pPr>
        <w:widowControl w:val="0"/>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LAST DATE AND TIME FOR</w:t>
      </w:r>
    </w:p>
    <w:p w14:paraId="615F8C12" w14:textId="77777777" w:rsidR="00CD4B80" w:rsidRPr="008D7EF0" w:rsidRDefault="00CD4B80">
      <w:pPr>
        <w:widowControl w:val="0"/>
        <w:autoSpaceDE w:val="0"/>
        <w:autoSpaceDN w:val="0"/>
        <w:adjustRightInd w:val="0"/>
        <w:spacing w:after="0" w:line="22" w:lineRule="exact"/>
        <w:rPr>
          <w:rFonts w:ascii="Times New Roman" w:hAnsi="Times New Roman"/>
          <w:sz w:val="24"/>
          <w:szCs w:val="24"/>
        </w:rPr>
      </w:pPr>
    </w:p>
    <w:p w14:paraId="298D738B" w14:textId="77777777" w:rsidR="00CD4B80" w:rsidRPr="008D7EF0" w:rsidRDefault="00CD4B80">
      <w:pPr>
        <w:widowControl w:val="0"/>
        <w:tabs>
          <w:tab w:val="left" w:pos="5160"/>
        </w:tabs>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RECEIPT OF TENDERS</w:t>
      </w:r>
      <w:r w:rsidRPr="008D7EF0">
        <w:rPr>
          <w:rFonts w:ascii="Times New Roman" w:hAnsi="Times New Roman"/>
          <w:sz w:val="24"/>
          <w:szCs w:val="24"/>
        </w:rPr>
        <w:tab/>
      </w:r>
      <w:r w:rsidRPr="008D7EF0">
        <w:rPr>
          <w:rFonts w:ascii="Times New Roman" w:hAnsi="Times New Roman"/>
          <w:sz w:val="20"/>
          <w:szCs w:val="20"/>
        </w:rPr>
        <w:t>:</w:t>
      </w:r>
      <w:r w:rsidR="00EA713B">
        <w:rPr>
          <w:rFonts w:ascii="Times New Roman" w:hAnsi="Times New Roman"/>
          <w:iCs/>
          <w:sz w:val="24"/>
          <w:szCs w:val="24"/>
        </w:rPr>
        <w:t>As per KPP portal</w:t>
      </w:r>
    </w:p>
    <w:p w14:paraId="32966FA4" w14:textId="77777777" w:rsidR="00CD4B80" w:rsidRPr="008D7EF0" w:rsidRDefault="00CD4B80">
      <w:pPr>
        <w:widowControl w:val="0"/>
        <w:autoSpaceDE w:val="0"/>
        <w:autoSpaceDN w:val="0"/>
        <w:adjustRightInd w:val="0"/>
        <w:spacing w:after="0" w:line="203" w:lineRule="exact"/>
        <w:rPr>
          <w:rFonts w:ascii="Times New Roman" w:hAnsi="Times New Roman"/>
          <w:sz w:val="24"/>
          <w:szCs w:val="24"/>
        </w:rPr>
      </w:pPr>
    </w:p>
    <w:p w14:paraId="5045BFBE" w14:textId="77777777" w:rsidR="00CD4B80" w:rsidRPr="008D7EF0" w:rsidRDefault="00CD4B80">
      <w:pPr>
        <w:widowControl w:val="0"/>
        <w:autoSpaceDE w:val="0"/>
        <w:autoSpaceDN w:val="0"/>
        <w:adjustRightInd w:val="0"/>
        <w:spacing w:after="0" w:line="239" w:lineRule="auto"/>
        <w:rPr>
          <w:rFonts w:ascii="Times New Roman" w:hAnsi="Times New Roman"/>
          <w:sz w:val="24"/>
          <w:szCs w:val="24"/>
        </w:rPr>
      </w:pPr>
      <w:r w:rsidRPr="008D7EF0">
        <w:rPr>
          <w:rFonts w:ascii="Times New Roman" w:hAnsi="Times New Roman"/>
          <w:sz w:val="20"/>
          <w:szCs w:val="20"/>
        </w:rPr>
        <w:t>TIME AND DATE OF OPENING OF</w:t>
      </w:r>
    </w:p>
    <w:p w14:paraId="1ED9BBB6" w14:textId="77777777" w:rsidR="00CD4B80" w:rsidRPr="008D7EF0" w:rsidRDefault="00CD4B80">
      <w:pPr>
        <w:widowControl w:val="0"/>
        <w:autoSpaceDE w:val="0"/>
        <w:autoSpaceDN w:val="0"/>
        <w:adjustRightInd w:val="0"/>
        <w:spacing w:after="0" w:line="1" w:lineRule="exact"/>
        <w:rPr>
          <w:rFonts w:ascii="Times New Roman" w:hAnsi="Times New Roman"/>
          <w:sz w:val="24"/>
          <w:szCs w:val="24"/>
        </w:rPr>
      </w:pPr>
    </w:p>
    <w:p w14:paraId="2202E6DF" w14:textId="77777777" w:rsidR="00CD4B80" w:rsidRDefault="00CD4B80">
      <w:pPr>
        <w:widowControl w:val="0"/>
        <w:tabs>
          <w:tab w:val="left" w:pos="5160"/>
        </w:tabs>
        <w:autoSpaceDE w:val="0"/>
        <w:autoSpaceDN w:val="0"/>
        <w:adjustRightInd w:val="0"/>
        <w:spacing w:after="0" w:line="240" w:lineRule="auto"/>
        <w:rPr>
          <w:rFonts w:ascii="Times New Roman" w:hAnsi="Times New Roman"/>
          <w:sz w:val="24"/>
          <w:szCs w:val="24"/>
        </w:rPr>
      </w:pPr>
      <w:r w:rsidRPr="008D7EF0">
        <w:rPr>
          <w:rFonts w:ascii="Times New Roman" w:hAnsi="Times New Roman"/>
          <w:sz w:val="20"/>
          <w:szCs w:val="20"/>
        </w:rPr>
        <w:t>COVER ONE OF TENDERS</w:t>
      </w:r>
      <w:r w:rsidRPr="008D7EF0">
        <w:rPr>
          <w:rFonts w:ascii="Times New Roman" w:hAnsi="Times New Roman"/>
          <w:sz w:val="25"/>
          <w:szCs w:val="25"/>
          <w:vertAlign w:val="superscript"/>
        </w:rPr>
        <w:t>1</w:t>
      </w:r>
      <w:r w:rsidRPr="008D7EF0">
        <w:rPr>
          <w:rFonts w:ascii="Times New Roman" w:hAnsi="Times New Roman"/>
          <w:sz w:val="24"/>
          <w:szCs w:val="24"/>
        </w:rPr>
        <w:tab/>
      </w:r>
      <w:r w:rsidRPr="008D7EF0">
        <w:rPr>
          <w:rFonts w:ascii="Times New Roman" w:hAnsi="Times New Roman"/>
          <w:sz w:val="20"/>
          <w:szCs w:val="20"/>
        </w:rPr>
        <w:t>:</w:t>
      </w:r>
      <w:r w:rsidR="00EA713B">
        <w:rPr>
          <w:rFonts w:ascii="Times New Roman" w:hAnsi="Times New Roman"/>
          <w:iCs/>
          <w:sz w:val="24"/>
          <w:szCs w:val="24"/>
        </w:rPr>
        <w:t>As per KPP portal</w:t>
      </w:r>
    </w:p>
    <w:p w14:paraId="645FC3DD" w14:textId="77777777" w:rsidR="00CD4B80" w:rsidRDefault="00CD4B80">
      <w:pPr>
        <w:widowControl w:val="0"/>
        <w:autoSpaceDE w:val="0"/>
        <w:autoSpaceDN w:val="0"/>
        <w:adjustRightInd w:val="0"/>
        <w:spacing w:after="0" w:line="177" w:lineRule="exact"/>
        <w:rPr>
          <w:rFonts w:ascii="Times New Roman" w:hAnsi="Times New Roman"/>
          <w:sz w:val="24"/>
          <w:szCs w:val="24"/>
        </w:rPr>
      </w:pPr>
    </w:p>
    <w:p w14:paraId="48E9E0BB" w14:textId="77777777" w:rsidR="00EA713B" w:rsidRDefault="00CD4B80" w:rsidP="00EA713B">
      <w:pPr>
        <w:widowControl w:val="0"/>
        <w:tabs>
          <w:tab w:val="left" w:pos="5160"/>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PLACE OF OPENING OF COVER ONE OF TENDERS</w:t>
      </w:r>
      <w:r>
        <w:rPr>
          <w:rFonts w:ascii="Times New Roman" w:hAnsi="Times New Roman"/>
          <w:sz w:val="24"/>
          <w:szCs w:val="24"/>
        </w:rPr>
        <w:tab/>
      </w:r>
      <w:r>
        <w:rPr>
          <w:rFonts w:ascii="Times New Roman" w:hAnsi="Times New Roman"/>
          <w:sz w:val="20"/>
          <w:szCs w:val="20"/>
        </w:rPr>
        <w:t>:</w:t>
      </w:r>
      <w:r w:rsidR="00EA713B" w:rsidRPr="00EA713B">
        <w:rPr>
          <w:rFonts w:ascii="Times New Roman" w:hAnsi="Times New Roman"/>
          <w:sz w:val="20"/>
          <w:szCs w:val="20"/>
        </w:rPr>
        <w:t xml:space="preserve">Office of the Executive Engineer, PRED, </w:t>
      </w:r>
    </w:p>
    <w:p w14:paraId="4F5F51E8" w14:textId="77777777" w:rsidR="00CD4B80" w:rsidRDefault="00EA713B" w:rsidP="00EA713B">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r w:rsidRPr="00EA713B">
        <w:rPr>
          <w:rFonts w:ascii="Times New Roman" w:hAnsi="Times New Roman"/>
          <w:sz w:val="20"/>
          <w:szCs w:val="20"/>
        </w:rPr>
        <w:t>Madikeri</w:t>
      </w:r>
    </w:p>
    <w:p w14:paraId="16D6014F"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TIME AND DATE OF OPENING OF</w:t>
      </w:r>
    </w:p>
    <w:p w14:paraId="2AFCE6E0" w14:textId="77777777" w:rsidR="00CD4B80" w:rsidRDefault="00CD4B80">
      <w:pPr>
        <w:widowControl w:val="0"/>
        <w:autoSpaceDE w:val="0"/>
        <w:autoSpaceDN w:val="0"/>
        <w:adjustRightInd w:val="0"/>
        <w:spacing w:after="0" w:line="21" w:lineRule="exact"/>
        <w:rPr>
          <w:rFonts w:ascii="Times New Roman" w:hAnsi="Times New Roman"/>
          <w:sz w:val="24"/>
          <w:szCs w:val="24"/>
        </w:rPr>
      </w:pPr>
    </w:p>
    <w:p w14:paraId="4331FB89" w14:textId="77777777" w:rsidR="00CD4B80" w:rsidRDefault="00CD4B80" w:rsidP="00D411EE">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COVER TWO OF TENDERS</w:t>
      </w:r>
      <w:r>
        <w:rPr>
          <w:rFonts w:ascii="Times New Roman" w:hAnsi="Times New Roman"/>
          <w:sz w:val="24"/>
          <w:szCs w:val="24"/>
        </w:rPr>
        <w:tab/>
      </w:r>
      <w:r>
        <w:rPr>
          <w:rFonts w:ascii="Times New Roman" w:hAnsi="Times New Roman"/>
          <w:sz w:val="20"/>
          <w:szCs w:val="20"/>
        </w:rPr>
        <w:t xml:space="preserve">: </w:t>
      </w:r>
      <w:r w:rsidR="00EA713B">
        <w:rPr>
          <w:rFonts w:ascii="Times New Roman" w:hAnsi="Times New Roman"/>
          <w:iCs/>
          <w:sz w:val="24"/>
          <w:szCs w:val="24"/>
        </w:rPr>
        <w:t>As per KPP portal</w:t>
      </w:r>
    </w:p>
    <w:p w14:paraId="6F8BA0A4" w14:textId="77777777" w:rsidR="00CD4B80" w:rsidRDefault="00CD4B80" w:rsidP="00D411EE">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PLACE OF OPENING OF COVER TWO OF TENDERS</w:t>
      </w:r>
      <w:r>
        <w:rPr>
          <w:rFonts w:ascii="Times New Roman" w:hAnsi="Times New Roman"/>
          <w:sz w:val="24"/>
          <w:szCs w:val="24"/>
        </w:rPr>
        <w:tab/>
      </w:r>
      <w:r>
        <w:rPr>
          <w:rFonts w:ascii="Times New Roman" w:hAnsi="Times New Roman"/>
          <w:sz w:val="20"/>
          <w:szCs w:val="20"/>
        </w:rPr>
        <w:t xml:space="preserve">: </w:t>
      </w:r>
      <w:r w:rsidR="00EA713B">
        <w:rPr>
          <w:rFonts w:ascii="Times New Roman" w:hAnsi="Times New Roman"/>
          <w:iCs/>
          <w:sz w:val="24"/>
          <w:szCs w:val="24"/>
        </w:rPr>
        <w:t>As per KPP portal</w:t>
      </w:r>
    </w:p>
    <w:p w14:paraId="5A9EA6AB" w14:textId="77777777" w:rsidR="00EA713B" w:rsidRDefault="00CD4B80" w:rsidP="00EA713B">
      <w:pPr>
        <w:widowControl w:val="0"/>
        <w:tabs>
          <w:tab w:val="left" w:pos="5160"/>
        </w:tabs>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ADDRESS FOR COMMUNICATION</w:t>
      </w:r>
      <w:r>
        <w:rPr>
          <w:rFonts w:ascii="Times New Roman" w:hAnsi="Times New Roman"/>
          <w:sz w:val="24"/>
          <w:szCs w:val="24"/>
        </w:rPr>
        <w:tab/>
      </w:r>
      <w:r>
        <w:rPr>
          <w:rFonts w:ascii="Times New Roman" w:hAnsi="Times New Roman"/>
          <w:sz w:val="20"/>
          <w:szCs w:val="20"/>
        </w:rPr>
        <w:t>:</w:t>
      </w:r>
      <w:r w:rsidR="00EA713B" w:rsidRPr="00EA713B">
        <w:rPr>
          <w:rFonts w:ascii="Times New Roman" w:hAnsi="Times New Roman"/>
          <w:sz w:val="20"/>
          <w:szCs w:val="20"/>
        </w:rPr>
        <w:t>Office of the Executive Engineer, PRED,</w:t>
      </w:r>
    </w:p>
    <w:p w14:paraId="136CC7F7" w14:textId="77777777" w:rsidR="00CD4B80" w:rsidRDefault="00EA713B" w:rsidP="00D411EE">
      <w:pPr>
        <w:widowControl w:val="0"/>
        <w:tabs>
          <w:tab w:val="left" w:pos="51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r w:rsidRPr="00EA713B">
        <w:rPr>
          <w:rFonts w:ascii="Times New Roman" w:hAnsi="Times New Roman"/>
          <w:sz w:val="20"/>
          <w:szCs w:val="20"/>
        </w:rPr>
        <w:t>Madikeri</w:t>
      </w:r>
      <w:r w:rsidR="00340FE9">
        <w:rPr>
          <w:rFonts w:ascii="Times New Roman" w:hAnsi="Times New Roman"/>
          <w:sz w:val="20"/>
          <w:szCs w:val="20"/>
        </w:rPr>
        <w:t>.</w:t>
      </w:r>
      <w:r w:rsidR="00000000">
        <w:rPr>
          <w:noProof/>
          <w:lang w:val="en-IN" w:eastAsia="en-IN"/>
        </w:rPr>
        <w:pict w14:anchorId="645E8345">
          <v:line id="Line 2" o:spid="_x0000_s1026" style="position:absolute;z-index:-251658240;visibility:visible;mso-wrap-distance-top:-3e-5mm;mso-wrap-distance-bottom:-3e-5mm;mso-position-horizontal-relative:text;mso-position-vertical-relative:text" from="0,24.2pt" to="2in,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" o:allowincell="f" strokeweight=".6pt"/>
        </w:pict>
      </w:r>
    </w:p>
    <w:p w14:paraId="4F3FFA0A"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Note:</w:t>
      </w:r>
    </w:p>
    <w:p w14:paraId="64682B05" w14:textId="77777777" w:rsidR="00CD4B80" w:rsidRDefault="00CD4B80">
      <w:pPr>
        <w:widowControl w:val="0"/>
        <w:autoSpaceDE w:val="0"/>
        <w:autoSpaceDN w:val="0"/>
        <w:adjustRightInd w:val="0"/>
        <w:spacing w:after="0" w:line="25" w:lineRule="exact"/>
        <w:rPr>
          <w:rFonts w:ascii="Times New Roman" w:hAnsi="Times New Roman"/>
          <w:sz w:val="24"/>
          <w:szCs w:val="24"/>
        </w:rPr>
      </w:pPr>
    </w:p>
    <w:p w14:paraId="0B475369" w14:textId="77777777" w:rsidR="00CD4B80" w:rsidRDefault="00CD4B80">
      <w:pPr>
        <w:widowControl w:val="0"/>
        <w:overflowPunct w:val="0"/>
        <w:autoSpaceDE w:val="0"/>
        <w:autoSpaceDN w:val="0"/>
        <w:adjustRightInd w:val="0"/>
        <w:spacing w:after="0" w:line="248" w:lineRule="auto"/>
        <w:ind w:right="40"/>
        <w:rPr>
          <w:rFonts w:ascii="Times New Roman" w:hAnsi="Times New Roman"/>
          <w:sz w:val="24"/>
          <w:szCs w:val="24"/>
        </w:rPr>
      </w:pPr>
      <w:r>
        <w:rPr>
          <w:rFonts w:ascii="Times New Roman" w:hAnsi="Times New Roman"/>
          <w:b/>
          <w:bCs/>
          <w:sz w:val="20"/>
          <w:szCs w:val="20"/>
        </w:rPr>
        <w:t>The footnotes are for the guidance of the TIA to prepare the document properly. All the footnotes should be deleted in the Final Text.</w:t>
      </w:r>
    </w:p>
    <w:p w14:paraId="4A578889" w14:textId="77777777" w:rsidR="00CD4B80" w:rsidRDefault="00CD4B80">
      <w:pPr>
        <w:widowControl w:val="0"/>
        <w:autoSpaceDE w:val="0"/>
        <w:autoSpaceDN w:val="0"/>
        <w:adjustRightInd w:val="0"/>
        <w:spacing w:after="0" w:line="171" w:lineRule="exact"/>
        <w:rPr>
          <w:rFonts w:ascii="Times New Roman" w:hAnsi="Times New Roman"/>
          <w:sz w:val="24"/>
          <w:szCs w:val="24"/>
        </w:rPr>
      </w:pPr>
    </w:p>
    <w:p w14:paraId="1B1DBBC0"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1</w:t>
      </w:r>
      <w:r>
        <w:rPr>
          <w:rFonts w:ascii="Times New Roman" w:hAnsi="Times New Roman"/>
          <w:sz w:val="20"/>
          <w:szCs w:val="20"/>
        </w:rPr>
        <w:t xml:space="preserve"> Should be the same as for the deadline for receipt of tenders or promptly thereafter.</w:t>
      </w:r>
    </w:p>
    <w:p w14:paraId="5EB86F44"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1061" w:right="1440" w:bottom="461" w:left="1800" w:header="720" w:footer="720" w:gutter="0"/>
          <w:cols w:space="720" w:equalWidth="0">
            <w:col w:w="9000"/>
          </w:cols>
          <w:noEndnote/>
        </w:sectPr>
      </w:pPr>
    </w:p>
    <w:p w14:paraId="64917E9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CB2162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70807CC" w14:textId="77777777" w:rsidR="00CD4B80" w:rsidRDefault="00CD4B80">
      <w:pPr>
        <w:widowControl w:val="0"/>
        <w:autoSpaceDE w:val="0"/>
        <w:autoSpaceDN w:val="0"/>
        <w:adjustRightInd w:val="0"/>
        <w:spacing w:after="0" w:line="281" w:lineRule="exact"/>
        <w:rPr>
          <w:rFonts w:ascii="Times New Roman" w:hAnsi="Times New Roman"/>
          <w:sz w:val="24"/>
          <w:szCs w:val="24"/>
        </w:rPr>
      </w:pPr>
    </w:p>
    <w:p w14:paraId="2A1FD0BD" w14:textId="77777777" w:rsidR="00CD4B80" w:rsidRDefault="00CD4B80">
      <w:pPr>
        <w:widowControl w:val="0"/>
        <w:tabs>
          <w:tab w:val="left" w:pos="456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K/W-3</w:t>
      </w:r>
      <w:r>
        <w:rPr>
          <w:rFonts w:ascii="Times New Roman" w:hAnsi="Times New Roman"/>
          <w:sz w:val="24"/>
          <w:szCs w:val="24"/>
        </w:rPr>
        <w:tab/>
      </w:r>
      <w:r>
        <w:rPr>
          <w:rFonts w:ascii="Times New Roman" w:hAnsi="Times New Roman"/>
          <w:sz w:val="20"/>
          <w:szCs w:val="20"/>
        </w:rPr>
        <w:t>Works/Open tender/Item Rate/&gt; Rs.50 lakh&lt;100 lakhs</w:t>
      </w:r>
    </w:p>
    <w:p w14:paraId="21979BE8"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1061" w:right="1480" w:bottom="461" w:left="1800" w:header="720" w:footer="720" w:gutter="0"/>
          <w:cols w:space="720" w:equalWidth="0">
            <w:col w:w="8960"/>
          </w:cols>
          <w:noEndnote/>
        </w:sectPr>
      </w:pPr>
    </w:p>
    <w:p w14:paraId="5044E46E" w14:textId="77777777"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1" w:name="page2"/>
      <w:bookmarkEnd w:id="1"/>
      <w:r>
        <w:rPr>
          <w:rFonts w:ascii="Times New Roman" w:hAnsi="Times New Roman"/>
          <w:sz w:val="20"/>
          <w:szCs w:val="20"/>
        </w:rPr>
        <w:lastRenderedPageBreak/>
        <w:t>2</w:t>
      </w:r>
    </w:p>
    <w:p w14:paraId="7DFC1EE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C3BA1E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6BEBDC3" w14:textId="77777777" w:rsidR="00CD4B80" w:rsidRDefault="00CD4B80">
      <w:pPr>
        <w:widowControl w:val="0"/>
        <w:autoSpaceDE w:val="0"/>
        <w:autoSpaceDN w:val="0"/>
        <w:adjustRightInd w:val="0"/>
        <w:spacing w:after="0" w:line="346" w:lineRule="exact"/>
        <w:rPr>
          <w:rFonts w:ascii="Times New Roman" w:hAnsi="Times New Roman"/>
          <w:sz w:val="24"/>
          <w:szCs w:val="24"/>
        </w:rPr>
      </w:pPr>
    </w:p>
    <w:p w14:paraId="7E82A712" w14:textId="77777777" w:rsidR="00CD4B80" w:rsidRDefault="00CD4B80">
      <w:pPr>
        <w:widowControl w:val="0"/>
        <w:autoSpaceDE w:val="0"/>
        <w:autoSpaceDN w:val="0"/>
        <w:adjustRightInd w:val="0"/>
        <w:spacing w:after="0" w:line="240" w:lineRule="auto"/>
        <w:ind w:left="4040"/>
        <w:rPr>
          <w:rFonts w:ascii="Times New Roman" w:hAnsi="Times New Roman"/>
          <w:sz w:val="24"/>
          <w:szCs w:val="24"/>
        </w:rPr>
      </w:pPr>
      <w:r>
        <w:rPr>
          <w:rFonts w:ascii="Times New Roman" w:hAnsi="Times New Roman"/>
          <w:b/>
          <w:bCs/>
          <w:sz w:val="24"/>
          <w:szCs w:val="24"/>
        </w:rPr>
        <w:t>Contents</w:t>
      </w:r>
    </w:p>
    <w:p w14:paraId="75505772" w14:textId="77777777" w:rsidR="00CD4B80" w:rsidRDefault="00CD4B80">
      <w:pPr>
        <w:widowControl w:val="0"/>
        <w:autoSpaceDE w:val="0"/>
        <w:autoSpaceDN w:val="0"/>
        <w:adjustRightInd w:val="0"/>
        <w:spacing w:after="0" w:line="235"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880"/>
        <w:gridCol w:w="6140"/>
        <w:gridCol w:w="880"/>
      </w:tblGrid>
      <w:tr w:rsidR="00CD4B80" w14:paraId="683457E9" w14:textId="77777777">
        <w:trPr>
          <w:trHeight w:val="230"/>
        </w:trPr>
        <w:tc>
          <w:tcPr>
            <w:tcW w:w="880" w:type="dxa"/>
            <w:tcBorders>
              <w:top w:val="nil"/>
              <w:left w:val="nil"/>
              <w:bottom w:val="nil"/>
              <w:right w:val="nil"/>
            </w:tcBorders>
            <w:vAlign w:val="bottom"/>
          </w:tcPr>
          <w:p w14:paraId="26379EA3"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Section</w:t>
            </w:r>
          </w:p>
        </w:tc>
        <w:tc>
          <w:tcPr>
            <w:tcW w:w="6140" w:type="dxa"/>
            <w:tcBorders>
              <w:top w:val="nil"/>
              <w:left w:val="nil"/>
              <w:bottom w:val="nil"/>
              <w:right w:val="nil"/>
            </w:tcBorders>
            <w:vAlign w:val="bottom"/>
          </w:tcPr>
          <w:p w14:paraId="3ECD8E2F" w14:textId="77777777" w:rsidR="00CD4B80" w:rsidRDefault="00CD4B80">
            <w:pPr>
              <w:widowControl w:val="0"/>
              <w:autoSpaceDE w:val="0"/>
              <w:autoSpaceDN w:val="0"/>
              <w:adjustRightInd w:val="0"/>
              <w:spacing w:after="0" w:line="240" w:lineRule="auto"/>
              <w:ind w:left="2580"/>
              <w:rPr>
                <w:rFonts w:ascii="Times New Roman" w:hAnsi="Times New Roman"/>
                <w:sz w:val="24"/>
                <w:szCs w:val="24"/>
              </w:rPr>
            </w:pPr>
            <w:r>
              <w:rPr>
                <w:rFonts w:ascii="Times New Roman" w:hAnsi="Times New Roman"/>
                <w:b/>
                <w:bCs/>
                <w:sz w:val="20"/>
                <w:szCs w:val="20"/>
              </w:rPr>
              <w:t>Description</w:t>
            </w:r>
          </w:p>
        </w:tc>
        <w:tc>
          <w:tcPr>
            <w:tcW w:w="880" w:type="dxa"/>
            <w:tcBorders>
              <w:top w:val="nil"/>
              <w:left w:val="nil"/>
              <w:bottom w:val="nil"/>
              <w:right w:val="nil"/>
            </w:tcBorders>
            <w:vAlign w:val="bottom"/>
          </w:tcPr>
          <w:p w14:paraId="6ED4790A" w14:textId="77777777"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b/>
                <w:bCs/>
                <w:w w:val="97"/>
                <w:sz w:val="20"/>
                <w:szCs w:val="20"/>
              </w:rPr>
              <w:t>Page</w:t>
            </w:r>
          </w:p>
        </w:tc>
      </w:tr>
      <w:tr w:rsidR="00CD4B80" w14:paraId="68B15F41" w14:textId="77777777">
        <w:trPr>
          <w:trHeight w:val="265"/>
        </w:trPr>
        <w:tc>
          <w:tcPr>
            <w:tcW w:w="880" w:type="dxa"/>
            <w:tcBorders>
              <w:top w:val="nil"/>
              <w:left w:val="nil"/>
              <w:bottom w:val="nil"/>
              <w:right w:val="nil"/>
            </w:tcBorders>
            <w:vAlign w:val="bottom"/>
          </w:tcPr>
          <w:p w14:paraId="3B1D7969"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No.</w:t>
            </w:r>
          </w:p>
        </w:tc>
        <w:tc>
          <w:tcPr>
            <w:tcW w:w="6140" w:type="dxa"/>
            <w:tcBorders>
              <w:top w:val="nil"/>
              <w:left w:val="nil"/>
              <w:bottom w:val="nil"/>
              <w:right w:val="nil"/>
            </w:tcBorders>
            <w:vAlign w:val="bottom"/>
          </w:tcPr>
          <w:p w14:paraId="74C77CF8" w14:textId="77777777" w:rsidR="00CD4B80" w:rsidRDefault="00CD4B80">
            <w:pPr>
              <w:widowControl w:val="0"/>
              <w:autoSpaceDE w:val="0"/>
              <w:autoSpaceDN w:val="0"/>
              <w:adjustRightInd w:val="0"/>
              <w:spacing w:after="0" w:line="240" w:lineRule="auto"/>
              <w:rPr>
                <w:rFonts w:ascii="Times New Roman" w:hAnsi="Times New Roman"/>
                <w:sz w:val="23"/>
                <w:szCs w:val="23"/>
              </w:rPr>
            </w:pPr>
          </w:p>
        </w:tc>
        <w:tc>
          <w:tcPr>
            <w:tcW w:w="880" w:type="dxa"/>
            <w:tcBorders>
              <w:top w:val="nil"/>
              <w:left w:val="nil"/>
              <w:bottom w:val="nil"/>
              <w:right w:val="nil"/>
            </w:tcBorders>
            <w:vAlign w:val="bottom"/>
          </w:tcPr>
          <w:p w14:paraId="24122F68" w14:textId="77777777" w:rsidR="00CD4B80" w:rsidRDefault="00CD4B80">
            <w:pPr>
              <w:widowControl w:val="0"/>
              <w:autoSpaceDE w:val="0"/>
              <w:autoSpaceDN w:val="0"/>
              <w:adjustRightInd w:val="0"/>
              <w:spacing w:after="0" w:line="240" w:lineRule="auto"/>
              <w:rPr>
                <w:rFonts w:ascii="Times New Roman" w:hAnsi="Times New Roman"/>
                <w:sz w:val="23"/>
                <w:szCs w:val="23"/>
              </w:rPr>
            </w:pPr>
          </w:p>
        </w:tc>
      </w:tr>
      <w:tr w:rsidR="00CD4B80" w14:paraId="57A3B536" w14:textId="77777777">
        <w:trPr>
          <w:trHeight w:val="686"/>
        </w:trPr>
        <w:tc>
          <w:tcPr>
            <w:tcW w:w="880" w:type="dxa"/>
            <w:tcBorders>
              <w:top w:val="nil"/>
              <w:left w:val="nil"/>
              <w:bottom w:val="nil"/>
              <w:right w:val="nil"/>
            </w:tcBorders>
            <w:vAlign w:val="bottom"/>
          </w:tcPr>
          <w:p w14:paraId="77A01C79"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w:t>
            </w:r>
          </w:p>
        </w:tc>
        <w:tc>
          <w:tcPr>
            <w:tcW w:w="6140" w:type="dxa"/>
            <w:tcBorders>
              <w:top w:val="nil"/>
              <w:left w:val="nil"/>
              <w:bottom w:val="nil"/>
              <w:right w:val="nil"/>
            </w:tcBorders>
            <w:vAlign w:val="bottom"/>
          </w:tcPr>
          <w:p w14:paraId="54714252"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INVITATION FOR TENDERS (IFT)</w:t>
            </w:r>
          </w:p>
        </w:tc>
        <w:tc>
          <w:tcPr>
            <w:tcW w:w="880" w:type="dxa"/>
            <w:tcBorders>
              <w:top w:val="nil"/>
              <w:left w:val="nil"/>
              <w:bottom w:val="nil"/>
              <w:right w:val="nil"/>
            </w:tcBorders>
            <w:vAlign w:val="bottom"/>
          </w:tcPr>
          <w:p w14:paraId="180A2114" w14:textId="77777777"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w:t>
            </w:r>
          </w:p>
        </w:tc>
      </w:tr>
      <w:tr w:rsidR="00CD4B80" w14:paraId="1349A4C1" w14:textId="77777777">
        <w:trPr>
          <w:trHeight w:val="461"/>
        </w:trPr>
        <w:tc>
          <w:tcPr>
            <w:tcW w:w="880" w:type="dxa"/>
            <w:tcBorders>
              <w:top w:val="nil"/>
              <w:left w:val="nil"/>
              <w:bottom w:val="nil"/>
              <w:right w:val="nil"/>
            </w:tcBorders>
            <w:vAlign w:val="bottom"/>
          </w:tcPr>
          <w:p w14:paraId="3E6BB441"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w:t>
            </w:r>
          </w:p>
        </w:tc>
        <w:tc>
          <w:tcPr>
            <w:tcW w:w="6140" w:type="dxa"/>
            <w:tcBorders>
              <w:top w:val="nil"/>
              <w:left w:val="nil"/>
              <w:bottom w:val="nil"/>
              <w:right w:val="nil"/>
            </w:tcBorders>
            <w:vAlign w:val="bottom"/>
          </w:tcPr>
          <w:p w14:paraId="44EF0112"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INSTRUCTIONS TO TENDERERS (ITT)</w:t>
            </w:r>
          </w:p>
        </w:tc>
        <w:tc>
          <w:tcPr>
            <w:tcW w:w="880" w:type="dxa"/>
            <w:tcBorders>
              <w:top w:val="nil"/>
              <w:left w:val="nil"/>
              <w:bottom w:val="nil"/>
              <w:right w:val="nil"/>
            </w:tcBorders>
            <w:vAlign w:val="bottom"/>
          </w:tcPr>
          <w:p w14:paraId="2008F91E" w14:textId="77777777"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4</w:t>
            </w:r>
          </w:p>
        </w:tc>
      </w:tr>
      <w:tr w:rsidR="00CD4B80" w14:paraId="35D02229" w14:textId="77777777">
        <w:trPr>
          <w:trHeight w:val="460"/>
        </w:trPr>
        <w:tc>
          <w:tcPr>
            <w:tcW w:w="880" w:type="dxa"/>
            <w:tcBorders>
              <w:top w:val="nil"/>
              <w:left w:val="nil"/>
              <w:bottom w:val="nil"/>
              <w:right w:val="nil"/>
            </w:tcBorders>
            <w:vAlign w:val="bottom"/>
          </w:tcPr>
          <w:p w14:paraId="0B424414"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w:t>
            </w:r>
          </w:p>
        </w:tc>
        <w:tc>
          <w:tcPr>
            <w:tcW w:w="6140" w:type="dxa"/>
            <w:tcBorders>
              <w:top w:val="nil"/>
              <w:left w:val="nil"/>
              <w:bottom w:val="nil"/>
              <w:right w:val="nil"/>
            </w:tcBorders>
            <w:vAlign w:val="bottom"/>
          </w:tcPr>
          <w:p w14:paraId="083A5D14"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QUALIFICATION INFORMATION</w:t>
            </w:r>
          </w:p>
        </w:tc>
        <w:tc>
          <w:tcPr>
            <w:tcW w:w="880" w:type="dxa"/>
            <w:tcBorders>
              <w:top w:val="nil"/>
              <w:left w:val="nil"/>
              <w:bottom w:val="nil"/>
              <w:right w:val="nil"/>
            </w:tcBorders>
            <w:vAlign w:val="bottom"/>
          </w:tcPr>
          <w:p w14:paraId="42118961" w14:textId="77777777"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13</w:t>
            </w:r>
          </w:p>
        </w:tc>
      </w:tr>
      <w:tr w:rsidR="00CD4B80" w14:paraId="30429CE0" w14:textId="77777777">
        <w:trPr>
          <w:trHeight w:val="429"/>
        </w:trPr>
        <w:tc>
          <w:tcPr>
            <w:tcW w:w="880" w:type="dxa"/>
            <w:tcBorders>
              <w:top w:val="nil"/>
              <w:left w:val="nil"/>
              <w:bottom w:val="nil"/>
              <w:right w:val="nil"/>
            </w:tcBorders>
            <w:vAlign w:val="bottom"/>
          </w:tcPr>
          <w:p w14:paraId="0CBB432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w:t>
            </w:r>
          </w:p>
        </w:tc>
        <w:tc>
          <w:tcPr>
            <w:tcW w:w="6140" w:type="dxa"/>
            <w:tcBorders>
              <w:top w:val="nil"/>
              <w:left w:val="nil"/>
              <w:bottom w:val="nil"/>
              <w:right w:val="nil"/>
            </w:tcBorders>
            <w:vAlign w:val="bottom"/>
          </w:tcPr>
          <w:p w14:paraId="070C1B38"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FORM OF TENDER, LETTER OF ACCEPTANCE, NOTICE TO</w:t>
            </w:r>
          </w:p>
        </w:tc>
        <w:tc>
          <w:tcPr>
            <w:tcW w:w="880" w:type="dxa"/>
            <w:tcBorders>
              <w:top w:val="nil"/>
              <w:left w:val="nil"/>
              <w:bottom w:val="nil"/>
              <w:right w:val="nil"/>
            </w:tcBorders>
            <w:vAlign w:val="bottom"/>
          </w:tcPr>
          <w:p w14:paraId="767CE3F8" w14:textId="77777777" w:rsidR="00CD4B80" w:rsidRDefault="00CD4B80">
            <w:pPr>
              <w:widowControl w:val="0"/>
              <w:autoSpaceDE w:val="0"/>
              <w:autoSpaceDN w:val="0"/>
              <w:adjustRightInd w:val="0"/>
              <w:spacing w:after="0" w:line="240" w:lineRule="auto"/>
              <w:ind w:left="480"/>
              <w:rPr>
                <w:rFonts w:ascii="Times New Roman" w:hAnsi="Times New Roman"/>
                <w:sz w:val="24"/>
                <w:szCs w:val="24"/>
              </w:rPr>
            </w:pPr>
            <w:r>
              <w:rPr>
                <w:rFonts w:ascii="Times New Roman" w:hAnsi="Times New Roman"/>
                <w:sz w:val="20"/>
                <w:szCs w:val="20"/>
              </w:rPr>
              <w:t>16</w:t>
            </w:r>
          </w:p>
        </w:tc>
      </w:tr>
      <w:tr w:rsidR="00CD4B80" w14:paraId="3E0DEEF9" w14:textId="77777777">
        <w:trPr>
          <w:trHeight w:val="261"/>
        </w:trPr>
        <w:tc>
          <w:tcPr>
            <w:tcW w:w="880" w:type="dxa"/>
            <w:tcBorders>
              <w:top w:val="nil"/>
              <w:left w:val="nil"/>
              <w:bottom w:val="nil"/>
              <w:right w:val="nil"/>
            </w:tcBorders>
            <w:vAlign w:val="bottom"/>
          </w:tcPr>
          <w:p w14:paraId="068919EA" w14:textId="77777777" w:rsidR="00CD4B80" w:rsidRDefault="00CD4B80">
            <w:pPr>
              <w:widowControl w:val="0"/>
              <w:autoSpaceDE w:val="0"/>
              <w:autoSpaceDN w:val="0"/>
              <w:adjustRightInd w:val="0"/>
              <w:spacing w:after="0" w:line="240" w:lineRule="auto"/>
              <w:rPr>
                <w:rFonts w:ascii="Times New Roman" w:hAnsi="Times New Roman"/>
              </w:rPr>
            </w:pPr>
          </w:p>
        </w:tc>
        <w:tc>
          <w:tcPr>
            <w:tcW w:w="6140" w:type="dxa"/>
            <w:tcBorders>
              <w:top w:val="nil"/>
              <w:left w:val="nil"/>
              <w:bottom w:val="nil"/>
              <w:right w:val="nil"/>
            </w:tcBorders>
            <w:vAlign w:val="bottom"/>
          </w:tcPr>
          <w:p w14:paraId="54B3E5FF" w14:textId="77777777" w:rsidR="00CD4B80" w:rsidRDefault="00CD4B80">
            <w:pPr>
              <w:widowControl w:val="0"/>
              <w:autoSpaceDE w:val="0"/>
              <w:autoSpaceDN w:val="0"/>
              <w:adjustRightInd w:val="0"/>
              <w:spacing w:after="0" w:line="240" w:lineRule="auto"/>
              <w:ind w:left="320"/>
              <w:rPr>
                <w:rFonts w:ascii="Times New Roman" w:hAnsi="Times New Roman"/>
                <w:sz w:val="24"/>
                <w:szCs w:val="24"/>
              </w:rPr>
            </w:pPr>
            <w:r>
              <w:rPr>
                <w:rFonts w:ascii="Times New Roman" w:hAnsi="Times New Roman"/>
                <w:sz w:val="20"/>
                <w:szCs w:val="20"/>
              </w:rPr>
              <w:t>PROCEED WITH THE WORK AND AGREEMENT FORM</w:t>
            </w:r>
          </w:p>
        </w:tc>
        <w:tc>
          <w:tcPr>
            <w:tcW w:w="880" w:type="dxa"/>
            <w:tcBorders>
              <w:top w:val="nil"/>
              <w:left w:val="nil"/>
              <w:bottom w:val="nil"/>
              <w:right w:val="nil"/>
            </w:tcBorders>
            <w:vAlign w:val="bottom"/>
          </w:tcPr>
          <w:p w14:paraId="148B4620" w14:textId="77777777" w:rsidR="00CD4B80" w:rsidRDefault="00CD4B80">
            <w:pPr>
              <w:widowControl w:val="0"/>
              <w:autoSpaceDE w:val="0"/>
              <w:autoSpaceDN w:val="0"/>
              <w:adjustRightInd w:val="0"/>
              <w:spacing w:after="0" w:line="240" w:lineRule="auto"/>
              <w:rPr>
                <w:rFonts w:ascii="Times New Roman" w:hAnsi="Times New Roman"/>
              </w:rPr>
            </w:pPr>
          </w:p>
        </w:tc>
      </w:tr>
      <w:tr w:rsidR="00CD4B80" w14:paraId="2A0D5F27" w14:textId="77777777">
        <w:trPr>
          <w:trHeight w:val="460"/>
        </w:trPr>
        <w:tc>
          <w:tcPr>
            <w:tcW w:w="880" w:type="dxa"/>
            <w:tcBorders>
              <w:top w:val="nil"/>
              <w:left w:val="nil"/>
              <w:bottom w:val="nil"/>
              <w:right w:val="nil"/>
            </w:tcBorders>
            <w:vAlign w:val="bottom"/>
          </w:tcPr>
          <w:p w14:paraId="3795ACE3"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5.</w:t>
            </w:r>
          </w:p>
        </w:tc>
        <w:tc>
          <w:tcPr>
            <w:tcW w:w="6140" w:type="dxa"/>
            <w:tcBorders>
              <w:top w:val="nil"/>
              <w:left w:val="nil"/>
              <w:bottom w:val="nil"/>
              <w:right w:val="nil"/>
            </w:tcBorders>
            <w:vAlign w:val="bottom"/>
          </w:tcPr>
          <w:p w14:paraId="04163F8F"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CONDITIONS OF CONTRACT (CC)</w:t>
            </w:r>
          </w:p>
        </w:tc>
        <w:tc>
          <w:tcPr>
            <w:tcW w:w="880" w:type="dxa"/>
            <w:tcBorders>
              <w:top w:val="nil"/>
              <w:left w:val="nil"/>
              <w:bottom w:val="nil"/>
              <w:right w:val="nil"/>
            </w:tcBorders>
            <w:vAlign w:val="bottom"/>
          </w:tcPr>
          <w:p w14:paraId="6491022D" w14:textId="77777777"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19</w:t>
            </w:r>
          </w:p>
        </w:tc>
      </w:tr>
      <w:tr w:rsidR="00CD4B80" w14:paraId="29F742CC" w14:textId="77777777">
        <w:trPr>
          <w:trHeight w:val="461"/>
        </w:trPr>
        <w:tc>
          <w:tcPr>
            <w:tcW w:w="880" w:type="dxa"/>
            <w:tcBorders>
              <w:top w:val="nil"/>
              <w:left w:val="nil"/>
              <w:bottom w:val="nil"/>
              <w:right w:val="nil"/>
            </w:tcBorders>
            <w:vAlign w:val="bottom"/>
          </w:tcPr>
          <w:p w14:paraId="5E0816BC"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w:t>
            </w:r>
          </w:p>
        </w:tc>
        <w:tc>
          <w:tcPr>
            <w:tcW w:w="6140" w:type="dxa"/>
            <w:tcBorders>
              <w:top w:val="nil"/>
              <w:left w:val="nil"/>
              <w:bottom w:val="nil"/>
              <w:right w:val="nil"/>
            </w:tcBorders>
            <w:vAlign w:val="bottom"/>
          </w:tcPr>
          <w:p w14:paraId="775D13A5"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CONTRACT DATA</w:t>
            </w:r>
          </w:p>
        </w:tc>
        <w:tc>
          <w:tcPr>
            <w:tcW w:w="880" w:type="dxa"/>
            <w:tcBorders>
              <w:top w:val="nil"/>
              <w:left w:val="nil"/>
              <w:bottom w:val="nil"/>
              <w:right w:val="nil"/>
            </w:tcBorders>
            <w:vAlign w:val="bottom"/>
          </w:tcPr>
          <w:p w14:paraId="48C7899E" w14:textId="77777777"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29</w:t>
            </w:r>
          </w:p>
        </w:tc>
      </w:tr>
      <w:tr w:rsidR="00CD4B80" w14:paraId="7DDC1700" w14:textId="77777777">
        <w:trPr>
          <w:trHeight w:val="460"/>
        </w:trPr>
        <w:tc>
          <w:tcPr>
            <w:tcW w:w="880" w:type="dxa"/>
            <w:tcBorders>
              <w:top w:val="nil"/>
              <w:left w:val="nil"/>
              <w:bottom w:val="nil"/>
              <w:right w:val="nil"/>
            </w:tcBorders>
            <w:vAlign w:val="bottom"/>
          </w:tcPr>
          <w:p w14:paraId="0DCA6221"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7</w:t>
            </w:r>
          </w:p>
        </w:tc>
        <w:tc>
          <w:tcPr>
            <w:tcW w:w="6140" w:type="dxa"/>
            <w:tcBorders>
              <w:top w:val="nil"/>
              <w:left w:val="nil"/>
              <w:bottom w:val="nil"/>
              <w:right w:val="nil"/>
            </w:tcBorders>
            <w:vAlign w:val="bottom"/>
          </w:tcPr>
          <w:p w14:paraId="2823538C"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SPECIFICATIONS</w:t>
            </w:r>
          </w:p>
        </w:tc>
        <w:tc>
          <w:tcPr>
            <w:tcW w:w="880" w:type="dxa"/>
            <w:tcBorders>
              <w:top w:val="nil"/>
              <w:left w:val="nil"/>
              <w:bottom w:val="nil"/>
              <w:right w:val="nil"/>
            </w:tcBorders>
            <w:vAlign w:val="bottom"/>
          </w:tcPr>
          <w:p w14:paraId="6E48E73E" w14:textId="77777777"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31</w:t>
            </w:r>
          </w:p>
        </w:tc>
      </w:tr>
      <w:tr w:rsidR="00CD4B80" w14:paraId="52F6AE39" w14:textId="77777777">
        <w:trPr>
          <w:trHeight w:val="460"/>
        </w:trPr>
        <w:tc>
          <w:tcPr>
            <w:tcW w:w="880" w:type="dxa"/>
            <w:tcBorders>
              <w:top w:val="nil"/>
              <w:left w:val="nil"/>
              <w:bottom w:val="nil"/>
              <w:right w:val="nil"/>
            </w:tcBorders>
            <w:vAlign w:val="bottom"/>
          </w:tcPr>
          <w:p w14:paraId="7F6B6756"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8</w:t>
            </w:r>
          </w:p>
        </w:tc>
        <w:tc>
          <w:tcPr>
            <w:tcW w:w="6140" w:type="dxa"/>
            <w:tcBorders>
              <w:top w:val="nil"/>
              <w:left w:val="nil"/>
              <w:bottom w:val="nil"/>
              <w:right w:val="nil"/>
            </w:tcBorders>
            <w:vAlign w:val="bottom"/>
          </w:tcPr>
          <w:p w14:paraId="566856B0"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DRAWINGS</w:t>
            </w:r>
          </w:p>
        </w:tc>
        <w:tc>
          <w:tcPr>
            <w:tcW w:w="880" w:type="dxa"/>
            <w:tcBorders>
              <w:top w:val="nil"/>
              <w:left w:val="nil"/>
              <w:bottom w:val="nil"/>
              <w:right w:val="nil"/>
            </w:tcBorders>
            <w:vAlign w:val="bottom"/>
          </w:tcPr>
          <w:p w14:paraId="7BD26EEF" w14:textId="77777777"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32</w:t>
            </w:r>
          </w:p>
        </w:tc>
      </w:tr>
      <w:tr w:rsidR="00CD4B80" w14:paraId="204A2547" w14:textId="77777777">
        <w:trPr>
          <w:trHeight w:val="461"/>
        </w:trPr>
        <w:tc>
          <w:tcPr>
            <w:tcW w:w="880" w:type="dxa"/>
            <w:tcBorders>
              <w:top w:val="nil"/>
              <w:left w:val="nil"/>
              <w:bottom w:val="nil"/>
              <w:right w:val="nil"/>
            </w:tcBorders>
            <w:vAlign w:val="bottom"/>
          </w:tcPr>
          <w:p w14:paraId="5C86B405"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9.</w:t>
            </w:r>
          </w:p>
        </w:tc>
        <w:tc>
          <w:tcPr>
            <w:tcW w:w="6140" w:type="dxa"/>
            <w:tcBorders>
              <w:top w:val="nil"/>
              <w:left w:val="nil"/>
              <w:bottom w:val="nil"/>
              <w:right w:val="nil"/>
            </w:tcBorders>
            <w:vAlign w:val="bottom"/>
          </w:tcPr>
          <w:p w14:paraId="36B51290"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BILL OF QUANTITIES</w:t>
            </w:r>
          </w:p>
        </w:tc>
        <w:tc>
          <w:tcPr>
            <w:tcW w:w="880" w:type="dxa"/>
            <w:tcBorders>
              <w:top w:val="nil"/>
              <w:left w:val="nil"/>
              <w:bottom w:val="nil"/>
              <w:right w:val="nil"/>
            </w:tcBorders>
            <w:vAlign w:val="bottom"/>
          </w:tcPr>
          <w:p w14:paraId="5B95E39F" w14:textId="77777777"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33</w:t>
            </w:r>
          </w:p>
        </w:tc>
      </w:tr>
      <w:tr w:rsidR="00CD4B80" w14:paraId="5D7DB8BE" w14:textId="77777777">
        <w:trPr>
          <w:trHeight w:val="460"/>
        </w:trPr>
        <w:tc>
          <w:tcPr>
            <w:tcW w:w="880" w:type="dxa"/>
            <w:tcBorders>
              <w:top w:val="nil"/>
              <w:left w:val="nil"/>
              <w:bottom w:val="nil"/>
              <w:right w:val="nil"/>
            </w:tcBorders>
            <w:vAlign w:val="bottom"/>
          </w:tcPr>
          <w:p w14:paraId="5784D874"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10.</w:t>
            </w:r>
          </w:p>
        </w:tc>
        <w:tc>
          <w:tcPr>
            <w:tcW w:w="6140" w:type="dxa"/>
            <w:tcBorders>
              <w:top w:val="nil"/>
              <w:left w:val="nil"/>
              <w:bottom w:val="nil"/>
              <w:right w:val="nil"/>
            </w:tcBorders>
            <w:vAlign w:val="bottom"/>
          </w:tcPr>
          <w:p w14:paraId="1E70B4CE"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FORMAT OF BANK GUARANTEE FOR SECURITY DEPOSIT</w:t>
            </w:r>
          </w:p>
        </w:tc>
        <w:tc>
          <w:tcPr>
            <w:tcW w:w="880" w:type="dxa"/>
            <w:tcBorders>
              <w:top w:val="nil"/>
              <w:left w:val="nil"/>
              <w:bottom w:val="nil"/>
              <w:right w:val="nil"/>
            </w:tcBorders>
            <w:vAlign w:val="bottom"/>
          </w:tcPr>
          <w:p w14:paraId="64D5146E" w14:textId="77777777" w:rsidR="00CD4B80" w:rsidRDefault="00CD4B80">
            <w:pPr>
              <w:widowControl w:val="0"/>
              <w:autoSpaceDE w:val="0"/>
              <w:autoSpaceDN w:val="0"/>
              <w:adjustRightInd w:val="0"/>
              <w:spacing w:after="0" w:line="240" w:lineRule="auto"/>
              <w:ind w:left="460"/>
              <w:rPr>
                <w:rFonts w:ascii="Times New Roman" w:hAnsi="Times New Roman"/>
                <w:sz w:val="24"/>
                <w:szCs w:val="24"/>
              </w:rPr>
            </w:pPr>
            <w:r>
              <w:rPr>
                <w:rFonts w:ascii="Times New Roman" w:hAnsi="Times New Roman"/>
                <w:sz w:val="20"/>
                <w:szCs w:val="20"/>
              </w:rPr>
              <w:t>34</w:t>
            </w:r>
          </w:p>
        </w:tc>
      </w:tr>
    </w:tbl>
    <w:p w14:paraId="3B2549BC"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2540" w:bottom="461" w:left="1800" w:header="720" w:footer="720" w:gutter="0"/>
          <w:cols w:space="720" w:equalWidth="0">
            <w:col w:w="7900"/>
          </w:cols>
          <w:noEndnote/>
        </w:sectPr>
      </w:pPr>
    </w:p>
    <w:p w14:paraId="208A7CA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BDDC85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65BCD7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AE5D42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E089D0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B7E077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CF130D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BEC061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8B38E7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B6CE50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B9A7B0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06DCA2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EF2010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51D695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45F1C1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FC65D2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7F15C9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17AE7F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323103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332852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42BA57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9771D0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9A1266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64B124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90A592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D0C3CE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989928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DC6533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C73B54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DFE638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33BDEE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AE2D64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B432887" w14:textId="77777777" w:rsidR="00CD4B80" w:rsidRDefault="00CD4B80">
      <w:pPr>
        <w:widowControl w:val="0"/>
        <w:autoSpaceDE w:val="0"/>
        <w:autoSpaceDN w:val="0"/>
        <w:adjustRightInd w:val="0"/>
        <w:spacing w:after="0" w:line="203" w:lineRule="exact"/>
        <w:rPr>
          <w:rFonts w:ascii="Times New Roman" w:hAnsi="Times New Roman"/>
          <w:sz w:val="24"/>
          <w:szCs w:val="24"/>
        </w:rPr>
      </w:pPr>
    </w:p>
    <w:p w14:paraId="7A768880"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305F7EF4"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5A961235" w14:textId="77777777" w:rsidR="00CD4B80" w:rsidRDefault="00CD4B80">
      <w:pPr>
        <w:widowControl w:val="0"/>
        <w:autoSpaceDE w:val="0"/>
        <w:autoSpaceDN w:val="0"/>
        <w:adjustRightInd w:val="0"/>
        <w:spacing w:after="0" w:line="240" w:lineRule="auto"/>
        <w:ind w:left="4520"/>
        <w:rPr>
          <w:rFonts w:ascii="Times New Roman" w:hAnsi="Times New Roman"/>
          <w:sz w:val="24"/>
          <w:szCs w:val="24"/>
        </w:rPr>
      </w:pPr>
      <w:bookmarkStart w:id="2" w:name="page3"/>
      <w:bookmarkEnd w:id="2"/>
      <w:r>
        <w:rPr>
          <w:rFonts w:ascii="Times New Roman" w:hAnsi="Times New Roman"/>
          <w:sz w:val="20"/>
          <w:szCs w:val="20"/>
        </w:rPr>
        <w:lastRenderedPageBreak/>
        <w:t>3</w:t>
      </w:r>
    </w:p>
    <w:p w14:paraId="4A45649A" w14:textId="77777777" w:rsidR="00CD4B80" w:rsidRDefault="00CD4B80">
      <w:pPr>
        <w:widowControl w:val="0"/>
        <w:autoSpaceDE w:val="0"/>
        <w:autoSpaceDN w:val="0"/>
        <w:adjustRightInd w:val="0"/>
        <w:spacing w:after="0" w:line="200" w:lineRule="exact"/>
        <w:rPr>
          <w:rFonts w:ascii="Times New Roman" w:hAnsi="Times New Roman"/>
          <w:sz w:val="24"/>
          <w:szCs w:val="24"/>
        </w:rPr>
      </w:pPr>
    </w:p>
    <w:tbl>
      <w:tblPr>
        <w:tblW w:w="0" w:type="auto"/>
        <w:tblInd w:w="80" w:type="dxa"/>
        <w:tblLayout w:type="fixed"/>
        <w:tblCellMar>
          <w:left w:w="0" w:type="dxa"/>
          <w:right w:w="0" w:type="dxa"/>
        </w:tblCellMar>
        <w:tblLook w:val="0000" w:firstRow="0" w:lastRow="0" w:firstColumn="0" w:lastColumn="0" w:noHBand="0" w:noVBand="0"/>
      </w:tblPr>
      <w:tblGrid>
        <w:gridCol w:w="560"/>
        <w:gridCol w:w="1790"/>
        <w:gridCol w:w="6560"/>
      </w:tblGrid>
      <w:tr w:rsidR="001E29D6" w14:paraId="75EEB415" w14:textId="77777777" w:rsidTr="001E29D6">
        <w:trPr>
          <w:trHeight w:val="265"/>
        </w:trPr>
        <w:tc>
          <w:tcPr>
            <w:tcW w:w="8910" w:type="dxa"/>
            <w:gridSpan w:val="3"/>
            <w:vAlign w:val="bottom"/>
          </w:tcPr>
          <w:p w14:paraId="6331509E" w14:textId="77777777" w:rsidR="001E29D6" w:rsidRDefault="001E29D6" w:rsidP="001E29D6">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20"/>
                <w:szCs w:val="20"/>
                <w:u w:val="single"/>
              </w:rPr>
              <w:t>SECTION 1: INVITATION FOR TENDERS (IFT)</w:t>
            </w:r>
          </w:p>
        </w:tc>
      </w:tr>
      <w:tr w:rsidR="00CD4B80" w:rsidRPr="001E4A61" w14:paraId="0B41A19B" w14:textId="77777777" w:rsidTr="001E29D6">
        <w:trPr>
          <w:trHeight w:val="688"/>
        </w:trPr>
        <w:tc>
          <w:tcPr>
            <w:tcW w:w="560" w:type="dxa"/>
            <w:vAlign w:val="bottom"/>
          </w:tcPr>
          <w:p w14:paraId="617F7F0A" w14:textId="77777777" w:rsidR="00CD4B80" w:rsidRPr="004A6463" w:rsidRDefault="00CD4B80">
            <w:pPr>
              <w:widowControl w:val="0"/>
              <w:autoSpaceDE w:val="0"/>
              <w:autoSpaceDN w:val="0"/>
              <w:adjustRightInd w:val="0"/>
              <w:spacing w:after="0" w:line="240" w:lineRule="auto"/>
              <w:rPr>
                <w:rFonts w:ascii="Times New Roman" w:hAnsi="Times New Roman"/>
                <w:sz w:val="24"/>
                <w:szCs w:val="24"/>
              </w:rPr>
            </w:pPr>
            <w:r w:rsidRPr="004A6463">
              <w:rPr>
                <w:rFonts w:ascii="Times New Roman" w:hAnsi="Times New Roman"/>
                <w:sz w:val="20"/>
                <w:szCs w:val="20"/>
              </w:rPr>
              <w:t>Date:</w:t>
            </w:r>
          </w:p>
        </w:tc>
        <w:tc>
          <w:tcPr>
            <w:tcW w:w="1790" w:type="dxa"/>
            <w:vAlign w:val="bottom"/>
          </w:tcPr>
          <w:p w14:paraId="733994BF" w14:textId="77777777" w:rsidR="00CD4B80" w:rsidRPr="004A6463" w:rsidRDefault="00CD4B80">
            <w:pPr>
              <w:widowControl w:val="0"/>
              <w:autoSpaceDE w:val="0"/>
              <w:autoSpaceDN w:val="0"/>
              <w:adjustRightInd w:val="0"/>
              <w:spacing w:after="0" w:line="240" w:lineRule="auto"/>
              <w:rPr>
                <w:rFonts w:ascii="Times New Roman" w:hAnsi="Times New Roman"/>
                <w:sz w:val="24"/>
                <w:szCs w:val="24"/>
              </w:rPr>
            </w:pPr>
          </w:p>
        </w:tc>
        <w:tc>
          <w:tcPr>
            <w:tcW w:w="6560" w:type="dxa"/>
            <w:vAlign w:val="bottom"/>
          </w:tcPr>
          <w:p w14:paraId="030C55BB" w14:textId="3ED04A36" w:rsidR="00CD4B80" w:rsidRPr="001E4A61" w:rsidRDefault="00CD4B80" w:rsidP="00713EF0">
            <w:pPr>
              <w:widowControl w:val="0"/>
              <w:autoSpaceDE w:val="0"/>
              <w:autoSpaceDN w:val="0"/>
              <w:adjustRightInd w:val="0"/>
              <w:spacing w:after="0" w:line="240" w:lineRule="auto"/>
              <w:rPr>
                <w:rFonts w:ascii="Times New Roman" w:hAnsi="Times New Roman"/>
                <w:sz w:val="24"/>
                <w:szCs w:val="24"/>
                <w:highlight w:val="yellow"/>
              </w:rPr>
            </w:pPr>
            <w:r w:rsidRPr="00F06082">
              <w:rPr>
                <w:rFonts w:ascii="Times New Roman" w:hAnsi="Times New Roman"/>
                <w:sz w:val="20"/>
                <w:szCs w:val="20"/>
                <w:highlight w:val="cyan"/>
              </w:rPr>
              <w:t>IFT No.:</w:t>
            </w:r>
            <w:r w:rsidR="00010358" w:rsidRPr="00F06082">
              <w:rPr>
                <w:rFonts w:ascii="Times New Roman" w:hAnsi="Times New Roman"/>
                <w:sz w:val="20"/>
                <w:szCs w:val="20"/>
                <w:highlight w:val="cyan"/>
              </w:rPr>
              <w:t xml:space="preserve"> </w:t>
            </w:r>
            <w:r w:rsidR="005A1058" w:rsidRPr="005A1058">
              <w:rPr>
                <w:rFonts w:ascii="Times New Roman" w:hAnsi="Times New Roman"/>
                <w:b/>
                <w:bCs/>
                <w:sz w:val="20"/>
                <w:szCs w:val="20"/>
                <w:highlight w:val="cyan"/>
              </w:rPr>
              <w:t>RDPR/2025-26/FP/WORK_INDENT25254</w:t>
            </w:r>
          </w:p>
        </w:tc>
      </w:tr>
      <w:tr w:rsidR="001E29D6" w14:paraId="37151AD0" w14:textId="77777777" w:rsidTr="001E29D6">
        <w:trPr>
          <w:trHeight w:val="955"/>
        </w:trPr>
        <w:tc>
          <w:tcPr>
            <w:tcW w:w="8910" w:type="dxa"/>
            <w:gridSpan w:val="3"/>
            <w:vAlign w:val="bottom"/>
          </w:tcPr>
          <w:p w14:paraId="6FE17367" w14:textId="77777777" w:rsidR="001E29D6" w:rsidRDefault="001E29D6" w:rsidP="00EA713B">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w w:val="74"/>
                <w:sz w:val="20"/>
                <w:szCs w:val="20"/>
              </w:rPr>
              <w:t xml:space="preserve">1. </w:t>
            </w:r>
            <w:r w:rsidR="001E4A61" w:rsidRPr="00362F80">
              <w:rPr>
                <w:rFonts w:ascii="Times New Roman" w:hAnsi="Times New Roman"/>
                <w:sz w:val="20"/>
                <w:szCs w:val="20"/>
              </w:rPr>
              <w:t xml:space="preserve">The </w:t>
            </w:r>
            <w:r w:rsidR="00EA713B">
              <w:rPr>
                <w:rFonts w:ascii="Times New Roman" w:hAnsi="Times New Roman"/>
                <w:sz w:val="20"/>
                <w:szCs w:val="20"/>
              </w:rPr>
              <w:t xml:space="preserve">Executive Engeneer, PRED, Madikeri </w:t>
            </w:r>
            <w:r w:rsidRPr="001E29D6">
              <w:rPr>
                <w:rFonts w:ascii="Times New Roman" w:hAnsi="Times New Roman"/>
                <w:sz w:val="20"/>
                <w:szCs w:val="20"/>
              </w:rPr>
              <w:t>invites tenders from eligible tenderers, for the construction of works detailed in the Table below.</w:t>
            </w:r>
            <w:r>
              <w:rPr>
                <w:rFonts w:ascii="Times New Roman" w:hAnsi="Times New Roman"/>
                <w:sz w:val="20"/>
                <w:szCs w:val="20"/>
              </w:rPr>
              <w:t xml:space="preserve"> The tenderers may submit tenders for any or all of the works given in the Table.</w:t>
            </w:r>
          </w:p>
        </w:tc>
      </w:tr>
    </w:tbl>
    <w:p w14:paraId="3FB2778D" w14:textId="77777777" w:rsidR="00CD4B80" w:rsidRDefault="00CD4B80" w:rsidP="00362F80">
      <w:pPr>
        <w:widowControl w:val="0"/>
        <w:overflowPunct w:val="0"/>
        <w:autoSpaceDE w:val="0"/>
        <w:autoSpaceDN w:val="0"/>
        <w:adjustRightInd w:val="0"/>
        <w:spacing w:after="0" w:line="241" w:lineRule="auto"/>
        <w:ind w:left="80" w:right="360"/>
        <w:jc w:val="both"/>
        <w:rPr>
          <w:rFonts w:ascii="Times New Roman" w:hAnsi="Times New Roman"/>
          <w:b/>
          <w:bCs/>
          <w:i/>
          <w:iCs/>
          <w:sz w:val="20"/>
          <w:szCs w:val="20"/>
        </w:rPr>
      </w:pPr>
      <w:r>
        <w:rPr>
          <w:rFonts w:ascii="Times New Roman" w:hAnsi="Times New Roman"/>
          <w:b/>
          <w:bCs/>
          <w:i/>
          <w:iCs/>
          <w:sz w:val="20"/>
          <w:szCs w:val="20"/>
        </w:rPr>
        <w:t>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Tenderer is found to be qualified to execute the tendered work. The Tenderers are advised to note the minimum qualification criteria specified in Clause 3 of the Instructions to Tenderers to qualify for award of the contract.</w:t>
      </w:r>
    </w:p>
    <w:p w14:paraId="3CA13BD5" w14:textId="77777777" w:rsidR="001E29D6" w:rsidRDefault="001E29D6" w:rsidP="00A933E1">
      <w:pPr>
        <w:widowControl w:val="0"/>
        <w:overflowPunct w:val="0"/>
        <w:autoSpaceDE w:val="0"/>
        <w:autoSpaceDN w:val="0"/>
        <w:adjustRightInd w:val="0"/>
        <w:spacing w:after="0" w:line="241" w:lineRule="auto"/>
        <w:ind w:left="80" w:right="360"/>
        <w:jc w:val="both"/>
        <w:rPr>
          <w:rFonts w:ascii="Times New Roman" w:hAnsi="Times New Roman"/>
          <w:b/>
          <w:bCs/>
          <w:i/>
          <w:iCs/>
          <w:sz w:val="20"/>
          <w:szCs w:val="20"/>
        </w:rPr>
      </w:pPr>
    </w:p>
    <w:p w14:paraId="10812B88" w14:textId="77777777" w:rsidR="001E29D6" w:rsidRDefault="001E29D6" w:rsidP="00A933E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2. </w:t>
      </w:r>
      <w:r>
        <w:rPr>
          <w:rFonts w:ascii="Times New Roman" w:hAnsi="Times New Roman"/>
          <w:w w:val="89"/>
          <w:sz w:val="20"/>
          <w:szCs w:val="20"/>
        </w:rPr>
        <w:t>Tender documents may be pur</w:t>
      </w:r>
      <w:r w:rsidR="001E4A61">
        <w:rPr>
          <w:rFonts w:ascii="Times New Roman" w:hAnsi="Times New Roman"/>
          <w:w w:val="89"/>
          <w:sz w:val="20"/>
          <w:szCs w:val="20"/>
        </w:rPr>
        <w:t>chased from the office of</w:t>
      </w:r>
      <w:r w:rsidR="00EA713B">
        <w:rPr>
          <w:rFonts w:ascii="Times New Roman" w:hAnsi="Times New Roman"/>
          <w:sz w:val="20"/>
          <w:szCs w:val="20"/>
        </w:rPr>
        <w:t xml:space="preserve">Executive Engeneer, PRED, Madikeri </w:t>
      </w:r>
      <w:r w:rsidRPr="00362F80">
        <w:rPr>
          <w:rFonts w:ascii="Times New Roman" w:hAnsi="Times New Roman"/>
          <w:sz w:val="20"/>
          <w:szCs w:val="20"/>
        </w:rPr>
        <w:t>from</w:t>
      </w:r>
      <w:r w:rsidR="00362F80" w:rsidRPr="00362F80">
        <w:rPr>
          <w:rFonts w:ascii="Times New Roman" w:hAnsi="Times New Roman"/>
          <w:w w:val="98"/>
          <w:sz w:val="20"/>
          <w:szCs w:val="20"/>
        </w:rPr>
        <w:t>…………</w:t>
      </w:r>
      <w:r w:rsidRPr="00362F80">
        <w:rPr>
          <w:rFonts w:ascii="Times New Roman" w:hAnsi="Times New Roman"/>
          <w:sz w:val="20"/>
          <w:szCs w:val="20"/>
        </w:rPr>
        <w:t>to</w:t>
      </w:r>
      <w:r w:rsidR="00362F80">
        <w:rPr>
          <w:rFonts w:ascii="Times New Roman" w:hAnsi="Times New Roman"/>
          <w:sz w:val="20"/>
          <w:szCs w:val="20"/>
        </w:rPr>
        <w:t>………………</w:t>
      </w:r>
      <w:r>
        <w:rPr>
          <w:rFonts w:ascii="Times New Roman" w:hAnsi="Times New Roman"/>
          <w:w w:val="98"/>
          <w:sz w:val="20"/>
          <w:szCs w:val="20"/>
        </w:rPr>
        <w:t xml:space="preserve">for a non-refundable fee (for two sets) as indicated in the Table below, in the form of cash or </w:t>
      </w:r>
      <w:r>
        <w:rPr>
          <w:rFonts w:ascii="Times New Roman" w:hAnsi="Times New Roman"/>
          <w:sz w:val="20"/>
          <w:szCs w:val="20"/>
        </w:rPr>
        <w:t>Demand Draft/Pay Order on any Nationalized/ Scheduled bank payable a</w:t>
      </w:r>
      <w:r w:rsidR="001E4A61">
        <w:rPr>
          <w:rFonts w:ascii="Times New Roman" w:hAnsi="Times New Roman"/>
          <w:sz w:val="20"/>
          <w:szCs w:val="20"/>
        </w:rPr>
        <w:t xml:space="preserve">t  Madikeri  in favour of </w:t>
      </w:r>
      <w:r w:rsidR="00F5093E">
        <w:rPr>
          <w:rFonts w:ascii="Times New Roman" w:hAnsi="Times New Roman"/>
          <w:sz w:val="20"/>
          <w:szCs w:val="20"/>
        </w:rPr>
        <w:t xml:space="preserve">Executive Engineer, PRED, Madikeri </w:t>
      </w:r>
      <w:r>
        <w:rPr>
          <w:rFonts w:ascii="Times New Roman" w:hAnsi="Times New Roman"/>
          <w:sz w:val="20"/>
          <w:szCs w:val="20"/>
        </w:rPr>
        <w:t xml:space="preserve">Interested tenders may obtain further information at the same address. Tender documents requested by mail will be dispatched by registered/speed post on payment of an extra amount of Rs As per e-procurement portal. </w:t>
      </w:r>
      <w:r>
        <w:rPr>
          <w:rFonts w:ascii="Times New Roman" w:hAnsi="Times New Roman"/>
          <w:w w:val="89"/>
          <w:sz w:val="20"/>
          <w:szCs w:val="20"/>
        </w:rPr>
        <w:t xml:space="preserve">The </w:t>
      </w:r>
      <w:r w:rsidRPr="001E29D6">
        <w:rPr>
          <w:rFonts w:ascii="Times New Roman" w:hAnsi="Times New Roman"/>
          <w:color w:val="FF0000"/>
          <w:w w:val="89"/>
          <w:sz w:val="20"/>
          <w:szCs w:val="20"/>
        </w:rPr>
        <w:t>TIA</w:t>
      </w:r>
      <w:r>
        <w:rPr>
          <w:rFonts w:ascii="Times New Roman" w:hAnsi="Times New Roman"/>
          <w:sz w:val="20"/>
          <w:szCs w:val="20"/>
        </w:rPr>
        <w:t xml:space="preserve"> will not be held responsible for the postal delay if any, in the delivery of the documents or non-receipt of the same.</w:t>
      </w:r>
    </w:p>
    <w:p w14:paraId="466FA904" w14:textId="77777777" w:rsidR="00CD4B80" w:rsidRDefault="00CD4B80">
      <w:pPr>
        <w:widowControl w:val="0"/>
        <w:autoSpaceDE w:val="0"/>
        <w:autoSpaceDN w:val="0"/>
        <w:adjustRightInd w:val="0"/>
        <w:spacing w:after="0" w:line="191" w:lineRule="exact"/>
        <w:rPr>
          <w:rFonts w:ascii="Times New Roman" w:hAnsi="Times New Roman"/>
          <w:sz w:val="24"/>
          <w:szCs w:val="24"/>
        </w:rPr>
      </w:pPr>
    </w:p>
    <w:p w14:paraId="44B3E987" w14:textId="77777777" w:rsidR="00CD4B80" w:rsidRDefault="00CD4B80">
      <w:pPr>
        <w:widowControl w:val="0"/>
        <w:overflowPunct w:val="0"/>
        <w:autoSpaceDE w:val="0"/>
        <w:autoSpaceDN w:val="0"/>
        <w:adjustRightInd w:val="0"/>
        <w:spacing w:after="0" w:line="256" w:lineRule="auto"/>
        <w:ind w:left="80" w:right="600"/>
        <w:rPr>
          <w:rFonts w:ascii="Times New Roman" w:hAnsi="Times New Roman"/>
          <w:sz w:val="24"/>
          <w:szCs w:val="24"/>
        </w:rPr>
      </w:pPr>
      <w:r>
        <w:rPr>
          <w:rFonts w:ascii="Times New Roman" w:hAnsi="Times New Roman"/>
          <w:sz w:val="20"/>
          <w:szCs w:val="20"/>
        </w:rPr>
        <w:t xml:space="preserve">3. Tenders must be accompanied by earnest money deposit specified for the work in the Table below. Earnest money deposit will have to be in any one of the forms as specified in the Tender document and shall have to be valid for 45 days </w:t>
      </w:r>
      <w:r>
        <w:rPr>
          <w:rFonts w:ascii="Times New Roman" w:hAnsi="Times New Roman"/>
          <w:b/>
          <w:bCs/>
          <w:sz w:val="20"/>
          <w:szCs w:val="20"/>
        </w:rPr>
        <w:t>beyond</w:t>
      </w:r>
      <w:r>
        <w:rPr>
          <w:rFonts w:ascii="Times New Roman" w:hAnsi="Times New Roman"/>
          <w:sz w:val="20"/>
          <w:szCs w:val="20"/>
        </w:rPr>
        <w:t xml:space="preserve"> the validity of the tender.</w:t>
      </w:r>
    </w:p>
    <w:tbl>
      <w:tblPr>
        <w:tblW w:w="0" w:type="auto"/>
        <w:tblInd w:w="80" w:type="dxa"/>
        <w:tblLayout w:type="fixed"/>
        <w:tblCellMar>
          <w:left w:w="0" w:type="dxa"/>
          <w:right w:w="0" w:type="dxa"/>
        </w:tblCellMar>
        <w:tblLook w:val="0000" w:firstRow="0" w:lastRow="0" w:firstColumn="0" w:lastColumn="0" w:noHBand="0" w:noVBand="0"/>
      </w:tblPr>
      <w:tblGrid>
        <w:gridCol w:w="8760"/>
      </w:tblGrid>
      <w:tr w:rsidR="001E29D6" w14:paraId="77F0E19C" w14:textId="77777777" w:rsidTr="001E29D6">
        <w:trPr>
          <w:trHeight w:val="930"/>
        </w:trPr>
        <w:tc>
          <w:tcPr>
            <w:tcW w:w="8760" w:type="dxa"/>
            <w:vAlign w:val="bottom"/>
          </w:tcPr>
          <w:p w14:paraId="4512A92C" w14:textId="77777777" w:rsidR="001E29D6" w:rsidRDefault="001E29D6" w:rsidP="00362F8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0"/>
                <w:szCs w:val="20"/>
              </w:rPr>
              <w:t xml:space="preserve">4. Tenders must be delivered to </w:t>
            </w:r>
            <w:r w:rsidR="00EA713B">
              <w:rPr>
                <w:rFonts w:ascii="Times New Roman" w:hAnsi="Times New Roman"/>
                <w:sz w:val="20"/>
                <w:szCs w:val="20"/>
              </w:rPr>
              <w:t xml:space="preserve">Executive Engeneer, PRED, Madikeri </w:t>
            </w:r>
            <w:r>
              <w:rPr>
                <w:rFonts w:ascii="Times New Roman" w:hAnsi="Times New Roman"/>
                <w:w w:val="99"/>
                <w:sz w:val="20"/>
                <w:szCs w:val="20"/>
              </w:rPr>
              <w:t xml:space="preserve">on or </w:t>
            </w:r>
            <w:r w:rsidRPr="00FE18A4">
              <w:rPr>
                <w:rFonts w:ascii="Times New Roman" w:hAnsi="Times New Roman"/>
                <w:w w:val="99"/>
                <w:sz w:val="20"/>
                <w:szCs w:val="20"/>
              </w:rPr>
              <w:t>before</w:t>
            </w:r>
            <w:r w:rsidR="00362F80">
              <w:rPr>
                <w:rFonts w:ascii="Times New Roman" w:hAnsi="Times New Roman"/>
                <w:w w:val="99"/>
                <w:sz w:val="20"/>
                <w:szCs w:val="20"/>
              </w:rPr>
              <w:t>……….</w:t>
            </w:r>
            <w:r w:rsidRPr="00FE18A4">
              <w:rPr>
                <w:rFonts w:ascii="Times New Roman" w:hAnsi="Times New Roman"/>
                <w:sz w:val="20"/>
                <w:szCs w:val="20"/>
              </w:rPr>
              <w:t>hours on</w:t>
            </w:r>
            <w:r w:rsidR="00362F80">
              <w:rPr>
                <w:rFonts w:ascii="Times New Roman" w:hAnsi="Times New Roman"/>
                <w:w w:val="98"/>
                <w:sz w:val="20"/>
                <w:szCs w:val="20"/>
              </w:rPr>
              <w:t>…………….</w:t>
            </w:r>
            <w:r w:rsidRPr="00FE18A4">
              <w:rPr>
                <w:rFonts w:ascii="Times New Roman" w:hAnsi="Times New Roman"/>
                <w:w w:val="97"/>
                <w:sz w:val="20"/>
                <w:szCs w:val="20"/>
              </w:rPr>
              <w:t>(date) and First C</w:t>
            </w:r>
            <w:r w:rsidR="00FE18A4" w:rsidRPr="00FE18A4">
              <w:rPr>
                <w:rFonts w:ascii="Times New Roman" w:hAnsi="Times New Roman"/>
                <w:w w:val="97"/>
                <w:sz w:val="20"/>
                <w:szCs w:val="20"/>
              </w:rPr>
              <w:t xml:space="preserve">over Tenders will be opened on </w:t>
            </w:r>
            <w:r w:rsidR="00362F80">
              <w:rPr>
                <w:rFonts w:ascii="Times New Roman" w:hAnsi="Times New Roman"/>
                <w:w w:val="97"/>
                <w:sz w:val="20"/>
                <w:szCs w:val="20"/>
              </w:rPr>
              <w:t>……………..</w:t>
            </w:r>
            <w:r w:rsidRPr="00FE18A4">
              <w:rPr>
                <w:rFonts w:ascii="Times New Roman" w:hAnsi="Times New Roman"/>
                <w:w w:val="97"/>
                <w:sz w:val="20"/>
                <w:szCs w:val="20"/>
              </w:rPr>
              <w:t xml:space="preserve"> at</w:t>
            </w:r>
            <w:r w:rsidR="00362F80">
              <w:rPr>
                <w:rFonts w:ascii="Times New Roman" w:hAnsi="Times New Roman"/>
                <w:w w:val="97"/>
                <w:sz w:val="20"/>
                <w:szCs w:val="20"/>
              </w:rPr>
              <w:t xml:space="preserve"> ……</w:t>
            </w:r>
            <w:r w:rsidRPr="00FE18A4">
              <w:rPr>
                <w:rFonts w:ascii="Times New Roman" w:hAnsi="Times New Roman"/>
                <w:w w:val="99"/>
                <w:sz w:val="20"/>
                <w:szCs w:val="20"/>
              </w:rPr>
              <w:t>hours, in the presence of the</w:t>
            </w:r>
          </w:p>
        </w:tc>
      </w:tr>
    </w:tbl>
    <w:p w14:paraId="6F0C1BB3" w14:textId="77777777" w:rsidR="00CD4B80" w:rsidRDefault="00CD4B80">
      <w:pPr>
        <w:widowControl w:val="0"/>
        <w:overflowPunct w:val="0"/>
        <w:autoSpaceDE w:val="0"/>
        <w:autoSpaceDN w:val="0"/>
        <w:adjustRightInd w:val="0"/>
        <w:spacing w:after="0" w:line="249" w:lineRule="auto"/>
        <w:ind w:left="80" w:right="1060"/>
        <w:rPr>
          <w:rFonts w:ascii="Times New Roman" w:hAnsi="Times New Roman"/>
          <w:sz w:val="24"/>
          <w:szCs w:val="24"/>
        </w:rPr>
      </w:pPr>
      <w:r>
        <w:rPr>
          <w:rFonts w:ascii="Times New Roman" w:hAnsi="Times New Roman"/>
          <w:sz w:val="20"/>
          <w:szCs w:val="20"/>
        </w:rPr>
        <w:t>Tenderers who wish to attend. If the office happens to be closed on the date of receipt of the tenders as specified, the tenders will be received and opened on the next working day at the same time and venue.</w:t>
      </w:r>
    </w:p>
    <w:p w14:paraId="3E8F8FF3" w14:textId="77777777" w:rsidR="00CD4B80" w:rsidRDefault="00CD4B80">
      <w:pPr>
        <w:widowControl w:val="0"/>
        <w:autoSpaceDE w:val="0"/>
        <w:autoSpaceDN w:val="0"/>
        <w:adjustRightInd w:val="0"/>
        <w:spacing w:after="0" w:line="191" w:lineRule="exact"/>
        <w:rPr>
          <w:rFonts w:ascii="Times New Roman" w:hAnsi="Times New Roman"/>
          <w:sz w:val="24"/>
          <w:szCs w:val="24"/>
        </w:rPr>
      </w:pPr>
    </w:p>
    <w:p w14:paraId="249222BD" w14:textId="77777777" w:rsidR="00CD4B80" w:rsidRDefault="00CD4B80">
      <w:pPr>
        <w:widowControl w:val="0"/>
        <w:numPr>
          <w:ilvl w:val="0"/>
          <w:numId w:val="1"/>
        </w:numPr>
        <w:tabs>
          <w:tab w:val="clear" w:pos="720"/>
          <w:tab w:val="num" w:pos="760"/>
        </w:tabs>
        <w:overflowPunct w:val="0"/>
        <w:autoSpaceDE w:val="0"/>
        <w:autoSpaceDN w:val="0"/>
        <w:adjustRightInd w:val="0"/>
        <w:spacing w:after="0" w:line="240" w:lineRule="auto"/>
        <w:ind w:left="760" w:hanging="680"/>
        <w:jc w:val="both"/>
        <w:rPr>
          <w:rFonts w:ascii="Times New Roman" w:hAnsi="Times New Roman"/>
          <w:sz w:val="20"/>
          <w:szCs w:val="20"/>
        </w:rPr>
      </w:pPr>
      <w:r>
        <w:rPr>
          <w:rFonts w:ascii="Times New Roman" w:hAnsi="Times New Roman"/>
          <w:sz w:val="20"/>
          <w:szCs w:val="20"/>
        </w:rPr>
        <w:t xml:space="preserve">Other details can be seen in the tender documents. </w:t>
      </w:r>
    </w:p>
    <w:p w14:paraId="154B6EC0" w14:textId="77777777" w:rsidR="00CD4B80" w:rsidRDefault="00CD4B80">
      <w:pPr>
        <w:widowControl w:val="0"/>
        <w:autoSpaceDE w:val="0"/>
        <w:autoSpaceDN w:val="0"/>
        <w:adjustRightInd w:val="0"/>
        <w:spacing w:after="0" w:line="228" w:lineRule="exact"/>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8"/>
        <w:gridCol w:w="4819"/>
        <w:gridCol w:w="1134"/>
        <w:gridCol w:w="1184"/>
        <w:gridCol w:w="1120"/>
      </w:tblGrid>
      <w:tr w:rsidR="00F5093E" w14:paraId="4F6CA02A" w14:textId="77777777" w:rsidTr="0048063C">
        <w:trPr>
          <w:trHeight w:val="232"/>
        </w:trPr>
        <w:tc>
          <w:tcPr>
            <w:tcW w:w="998" w:type="dxa"/>
            <w:vMerge w:val="restart"/>
            <w:vAlign w:val="center"/>
          </w:tcPr>
          <w:p w14:paraId="09E4772C" w14:textId="77777777" w:rsidR="00F5093E" w:rsidRDefault="00F5093E" w:rsidP="00EA713B">
            <w:pPr>
              <w:widowControl w:val="0"/>
              <w:autoSpaceDE w:val="0"/>
              <w:autoSpaceDN w:val="0"/>
              <w:adjustRightInd w:val="0"/>
              <w:spacing w:after="0" w:line="240" w:lineRule="auto"/>
              <w:ind w:right="320"/>
              <w:jc w:val="center"/>
              <w:rPr>
                <w:rFonts w:ascii="Times New Roman" w:hAnsi="Times New Roman"/>
                <w:sz w:val="24"/>
                <w:szCs w:val="24"/>
              </w:rPr>
            </w:pPr>
            <w:r>
              <w:rPr>
                <w:rFonts w:ascii="Times New Roman" w:hAnsi="Times New Roman"/>
                <w:w w:val="98"/>
                <w:sz w:val="20"/>
                <w:szCs w:val="20"/>
                <w:u w:val="single"/>
              </w:rPr>
              <w:t>Package</w:t>
            </w:r>
          </w:p>
          <w:p w14:paraId="1CBC8809" w14:textId="77777777" w:rsidR="00F5093E" w:rsidRDefault="00F5093E" w:rsidP="00EA713B">
            <w:pPr>
              <w:widowControl w:val="0"/>
              <w:autoSpaceDE w:val="0"/>
              <w:autoSpaceDN w:val="0"/>
              <w:adjustRightInd w:val="0"/>
              <w:spacing w:after="0" w:line="229" w:lineRule="exact"/>
              <w:ind w:right="320"/>
              <w:jc w:val="center"/>
              <w:rPr>
                <w:rFonts w:ascii="Times New Roman" w:hAnsi="Times New Roman"/>
                <w:sz w:val="24"/>
                <w:szCs w:val="24"/>
              </w:rPr>
            </w:pPr>
            <w:r>
              <w:rPr>
                <w:rFonts w:ascii="Times New Roman" w:hAnsi="Times New Roman"/>
                <w:sz w:val="20"/>
                <w:szCs w:val="20"/>
                <w:u w:val="single"/>
              </w:rPr>
              <w:t>No.</w:t>
            </w:r>
          </w:p>
        </w:tc>
        <w:tc>
          <w:tcPr>
            <w:tcW w:w="4819" w:type="dxa"/>
            <w:vMerge w:val="restart"/>
            <w:vAlign w:val="center"/>
          </w:tcPr>
          <w:p w14:paraId="07BB8BD4" w14:textId="77777777"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0"/>
                <w:szCs w:val="20"/>
                <w:u w:val="single"/>
              </w:rPr>
              <w:t>Name of work</w:t>
            </w:r>
          </w:p>
        </w:tc>
        <w:tc>
          <w:tcPr>
            <w:tcW w:w="3438" w:type="dxa"/>
            <w:gridSpan w:val="3"/>
            <w:vAlign w:val="center"/>
          </w:tcPr>
          <w:p w14:paraId="40EFED3A" w14:textId="77777777"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r>
              <w:rPr>
                <w:rFonts w:ascii="Times New Roman" w:hAnsi="Times New Roman"/>
                <w:b/>
                <w:bCs/>
                <w:sz w:val="20"/>
                <w:szCs w:val="20"/>
                <w:u w:val="single"/>
              </w:rPr>
              <w:t>TABLE</w:t>
            </w:r>
          </w:p>
        </w:tc>
      </w:tr>
      <w:tr w:rsidR="00F5093E" w14:paraId="0D2FC5F6" w14:textId="77777777" w:rsidTr="00901A0F">
        <w:trPr>
          <w:trHeight w:val="230"/>
        </w:trPr>
        <w:tc>
          <w:tcPr>
            <w:tcW w:w="998" w:type="dxa"/>
            <w:vMerge/>
            <w:vAlign w:val="center"/>
          </w:tcPr>
          <w:p w14:paraId="154939C9" w14:textId="77777777" w:rsidR="00F5093E" w:rsidRDefault="00F5093E" w:rsidP="00EA713B">
            <w:pPr>
              <w:widowControl w:val="0"/>
              <w:autoSpaceDE w:val="0"/>
              <w:autoSpaceDN w:val="0"/>
              <w:adjustRightInd w:val="0"/>
              <w:spacing w:after="0" w:line="229" w:lineRule="exact"/>
              <w:ind w:right="320"/>
              <w:jc w:val="center"/>
              <w:rPr>
                <w:rFonts w:ascii="Times New Roman" w:hAnsi="Times New Roman"/>
                <w:sz w:val="20"/>
                <w:szCs w:val="20"/>
              </w:rPr>
            </w:pPr>
          </w:p>
        </w:tc>
        <w:tc>
          <w:tcPr>
            <w:tcW w:w="4819" w:type="dxa"/>
            <w:vMerge/>
            <w:vAlign w:val="center"/>
          </w:tcPr>
          <w:p w14:paraId="353A9548" w14:textId="77777777"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c>
          <w:tcPr>
            <w:tcW w:w="1134" w:type="dxa"/>
            <w:vMerge w:val="restart"/>
            <w:vAlign w:val="center"/>
          </w:tcPr>
          <w:p w14:paraId="237DCD04" w14:textId="77777777" w:rsidR="00F5093E" w:rsidRDefault="00F5093E" w:rsidP="00EA713B">
            <w:pPr>
              <w:widowControl w:val="0"/>
              <w:autoSpaceDE w:val="0"/>
              <w:autoSpaceDN w:val="0"/>
              <w:adjustRightInd w:val="0"/>
              <w:spacing w:after="0" w:line="240" w:lineRule="auto"/>
              <w:ind w:left="340"/>
              <w:jc w:val="center"/>
              <w:rPr>
                <w:rFonts w:ascii="Times New Roman" w:hAnsi="Times New Roman"/>
                <w:sz w:val="24"/>
                <w:szCs w:val="24"/>
              </w:rPr>
            </w:pPr>
            <w:r>
              <w:rPr>
                <w:rFonts w:ascii="Times New Roman" w:hAnsi="Times New Roman"/>
                <w:sz w:val="20"/>
                <w:szCs w:val="20"/>
                <w:u w:val="single"/>
              </w:rPr>
              <w:t>Approximate</w:t>
            </w:r>
          </w:p>
          <w:p w14:paraId="2C2ECE79" w14:textId="77777777" w:rsidR="00F5093E" w:rsidRDefault="00F5093E" w:rsidP="00EA713B">
            <w:pPr>
              <w:widowControl w:val="0"/>
              <w:autoSpaceDE w:val="0"/>
              <w:autoSpaceDN w:val="0"/>
              <w:adjustRightInd w:val="0"/>
              <w:spacing w:after="0" w:line="229" w:lineRule="exact"/>
              <w:ind w:left="320"/>
              <w:jc w:val="center"/>
              <w:rPr>
                <w:rFonts w:ascii="Times New Roman" w:hAnsi="Times New Roman"/>
                <w:sz w:val="24"/>
                <w:szCs w:val="24"/>
              </w:rPr>
            </w:pPr>
            <w:r>
              <w:rPr>
                <w:rFonts w:ascii="Times New Roman" w:hAnsi="Times New Roman"/>
                <w:sz w:val="20"/>
                <w:szCs w:val="20"/>
                <w:u w:val="single"/>
              </w:rPr>
              <w:t>value</w:t>
            </w:r>
          </w:p>
          <w:p w14:paraId="1AB3BE64" w14:textId="77777777" w:rsidR="00F5093E" w:rsidRDefault="00F5093E" w:rsidP="00EA713B">
            <w:pPr>
              <w:widowControl w:val="0"/>
              <w:autoSpaceDE w:val="0"/>
              <w:autoSpaceDN w:val="0"/>
              <w:adjustRightInd w:val="0"/>
              <w:spacing w:after="0" w:line="240" w:lineRule="auto"/>
              <w:ind w:left="320"/>
              <w:jc w:val="center"/>
              <w:rPr>
                <w:rFonts w:ascii="Times New Roman" w:hAnsi="Times New Roman"/>
                <w:sz w:val="24"/>
                <w:szCs w:val="24"/>
              </w:rPr>
            </w:pPr>
            <w:r>
              <w:rPr>
                <w:rFonts w:ascii="Times New Roman" w:hAnsi="Times New Roman"/>
                <w:sz w:val="20"/>
                <w:szCs w:val="20"/>
                <w:u w:val="single"/>
              </w:rPr>
              <w:t>of work (Rs.)</w:t>
            </w:r>
          </w:p>
        </w:tc>
        <w:tc>
          <w:tcPr>
            <w:tcW w:w="1184" w:type="dxa"/>
            <w:vMerge w:val="restart"/>
            <w:vAlign w:val="center"/>
          </w:tcPr>
          <w:p w14:paraId="7C9BD246" w14:textId="77777777"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u w:val="single"/>
              </w:rPr>
              <w:t>Earnest</w:t>
            </w:r>
          </w:p>
          <w:p w14:paraId="00DEC05E" w14:textId="77777777" w:rsidR="00F5093E" w:rsidRDefault="00F5093E" w:rsidP="00EA713B">
            <w:pPr>
              <w:widowControl w:val="0"/>
              <w:autoSpaceDE w:val="0"/>
              <w:autoSpaceDN w:val="0"/>
              <w:adjustRightInd w:val="0"/>
              <w:spacing w:after="0" w:line="229" w:lineRule="exact"/>
              <w:jc w:val="center"/>
              <w:rPr>
                <w:rFonts w:ascii="Times New Roman" w:hAnsi="Times New Roman"/>
                <w:sz w:val="24"/>
                <w:szCs w:val="24"/>
              </w:rPr>
            </w:pPr>
            <w:r>
              <w:rPr>
                <w:rFonts w:ascii="Times New Roman" w:hAnsi="Times New Roman"/>
                <w:sz w:val="20"/>
                <w:szCs w:val="20"/>
                <w:u w:val="single"/>
              </w:rPr>
              <w:t>Money</w:t>
            </w:r>
          </w:p>
          <w:p w14:paraId="7C869037" w14:textId="77777777"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u w:val="single"/>
              </w:rPr>
              <w:t>Deposit</w:t>
            </w:r>
          </w:p>
          <w:p w14:paraId="5157856B" w14:textId="77777777"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6"/>
                <w:sz w:val="20"/>
                <w:szCs w:val="20"/>
                <w:u w:val="single"/>
              </w:rPr>
              <w:t>(Rs.)</w:t>
            </w:r>
          </w:p>
        </w:tc>
        <w:tc>
          <w:tcPr>
            <w:tcW w:w="1120" w:type="dxa"/>
            <w:vMerge w:val="restart"/>
            <w:vAlign w:val="center"/>
          </w:tcPr>
          <w:p w14:paraId="25A62D6B" w14:textId="77777777"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0"/>
                <w:szCs w:val="20"/>
                <w:u w:val="single"/>
              </w:rPr>
              <w:t>Period of</w:t>
            </w:r>
          </w:p>
          <w:p w14:paraId="732929A6" w14:textId="77777777" w:rsidR="00F5093E" w:rsidRDefault="00F5093E" w:rsidP="00EA713B">
            <w:pPr>
              <w:widowControl w:val="0"/>
              <w:autoSpaceDE w:val="0"/>
              <w:autoSpaceDN w:val="0"/>
              <w:adjustRightInd w:val="0"/>
              <w:spacing w:after="0" w:line="229" w:lineRule="exact"/>
              <w:jc w:val="center"/>
              <w:rPr>
                <w:rFonts w:ascii="Times New Roman" w:hAnsi="Times New Roman"/>
                <w:sz w:val="24"/>
                <w:szCs w:val="24"/>
              </w:rPr>
            </w:pPr>
            <w:r>
              <w:rPr>
                <w:rFonts w:ascii="Times New Roman" w:hAnsi="Times New Roman"/>
                <w:w w:val="99"/>
                <w:sz w:val="20"/>
                <w:szCs w:val="20"/>
                <w:u w:val="single"/>
              </w:rPr>
              <w:t>completion</w:t>
            </w:r>
          </w:p>
        </w:tc>
      </w:tr>
      <w:tr w:rsidR="00F5093E" w14:paraId="13AA1FAB" w14:textId="77777777" w:rsidTr="00901A0F">
        <w:trPr>
          <w:trHeight w:val="229"/>
        </w:trPr>
        <w:tc>
          <w:tcPr>
            <w:tcW w:w="998" w:type="dxa"/>
            <w:vMerge/>
            <w:vAlign w:val="center"/>
          </w:tcPr>
          <w:p w14:paraId="7CCA1D32" w14:textId="77777777" w:rsidR="00F5093E" w:rsidRDefault="00F5093E" w:rsidP="00EA713B">
            <w:pPr>
              <w:widowControl w:val="0"/>
              <w:autoSpaceDE w:val="0"/>
              <w:autoSpaceDN w:val="0"/>
              <w:adjustRightInd w:val="0"/>
              <w:spacing w:after="0" w:line="229" w:lineRule="exact"/>
              <w:ind w:right="320"/>
              <w:jc w:val="center"/>
              <w:rPr>
                <w:rFonts w:ascii="Times New Roman" w:hAnsi="Times New Roman"/>
                <w:sz w:val="24"/>
                <w:szCs w:val="24"/>
              </w:rPr>
            </w:pPr>
          </w:p>
        </w:tc>
        <w:tc>
          <w:tcPr>
            <w:tcW w:w="4819" w:type="dxa"/>
            <w:vMerge/>
            <w:vAlign w:val="center"/>
          </w:tcPr>
          <w:p w14:paraId="70CEF528" w14:textId="77777777" w:rsidR="00F5093E" w:rsidRDefault="00F5093E" w:rsidP="00EA713B">
            <w:pPr>
              <w:widowControl w:val="0"/>
              <w:autoSpaceDE w:val="0"/>
              <w:autoSpaceDN w:val="0"/>
              <w:adjustRightInd w:val="0"/>
              <w:spacing w:after="0" w:line="240" w:lineRule="auto"/>
              <w:jc w:val="center"/>
              <w:rPr>
                <w:rFonts w:ascii="Times New Roman" w:hAnsi="Times New Roman"/>
                <w:sz w:val="19"/>
                <w:szCs w:val="19"/>
              </w:rPr>
            </w:pPr>
          </w:p>
        </w:tc>
        <w:tc>
          <w:tcPr>
            <w:tcW w:w="1134" w:type="dxa"/>
            <w:vMerge/>
            <w:vAlign w:val="center"/>
          </w:tcPr>
          <w:p w14:paraId="4E9FF23F" w14:textId="77777777" w:rsidR="00F5093E" w:rsidRDefault="00F5093E" w:rsidP="00EA713B">
            <w:pPr>
              <w:widowControl w:val="0"/>
              <w:autoSpaceDE w:val="0"/>
              <w:autoSpaceDN w:val="0"/>
              <w:adjustRightInd w:val="0"/>
              <w:spacing w:after="0" w:line="240" w:lineRule="auto"/>
              <w:ind w:left="320"/>
              <w:jc w:val="center"/>
              <w:rPr>
                <w:rFonts w:ascii="Times New Roman" w:hAnsi="Times New Roman"/>
                <w:sz w:val="24"/>
                <w:szCs w:val="24"/>
              </w:rPr>
            </w:pPr>
          </w:p>
        </w:tc>
        <w:tc>
          <w:tcPr>
            <w:tcW w:w="1184" w:type="dxa"/>
            <w:vMerge/>
            <w:vAlign w:val="center"/>
          </w:tcPr>
          <w:p w14:paraId="691D3852" w14:textId="77777777"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p>
        </w:tc>
        <w:tc>
          <w:tcPr>
            <w:tcW w:w="1120" w:type="dxa"/>
            <w:vMerge/>
            <w:vAlign w:val="center"/>
          </w:tcPr>
          <w:p w14:paraId="21068F09" w14:textId="77777777" w:rsidR="00F5093E" w:rsidRDefault="00F5093E" w:rsidP="00EA713B">
            <w:pPr>
              <w:widowControl w:val="0"/>
              <w:autoSpaceDE w:val="0"/>
              <w:autoSpaceDN w:val="0"/>
              <w:adjustRightInd w:val="0"/>
              <w:spacing w:after="0" w:line="229" w:lineRule="exact"/>
              <w:jc w:val="center"/>
              <w:rPr>
                <w:rFonts w:ascii="Times New Roman" w:hAnsi="Times New Roman"/>
                <w:sz w:val="24"/>
                <w:szCs w:val="24"/>
              </w:rPr>
            </w:pPr>
          </w:p>
        </w:tc>
      </w:tr>
      <w:tr w:rsidR="00F5093E" w14:paraId="02103CF9" w14:textId="77777777" w:rsidTr="00901A0F">
        <w:trPr>
          <w:trHeight w:val="230"/>
        </w:trPr>
        <w:tc>
          <w:tcPr>
            <w:tcW w:w="998" w:type="dxa"/>
            <w:vMerge/>
            <w:vAlign w:val="center"/>
          </w:tcPr>
          <w:p w14:paraId="008D9CF8" w14:textId="77777777"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c>
          <w:tcPr>
            <w:tcW w:w="4819" w:type="dxa"/>
            <w:vMerge/>
            <w:vAlign w:val="center"/>
          </w:tcPr>
          <w:p w14:paraId="53CB9243" w14:textId="77777777"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c>
          <w:tcPr>
            <w:tcW w:w="1134" w:type="dxa"/>
            <w:vMerge/>
            <w:vAlign w:val="center"/>
          </w:tcPr>
          <w:p w14:paraId="43B6E8B6" w14:textId="77777777" w:rsidR="00F5093E" w:rsidRDefault="00F5093E" w:rsidP="00EA713B">
            <w:pPr>
              <w:widowControl w:val="0"/>
              <w:autoSpaceDE w:val="0"/>
              <w:autoSpaceDN w:val="0"/>
              <w:adjustRightInd w:val="0"/>
              <w:spacing w:after="0" w:line="240" w:lineRule="auto"/>
              <w:ind w:left="320"/>
              <w:jc w:val="center"/>
              <w:rPr>
                <w:rFonts w:ascii="Times New Roman" w:hAnsi="Times New Roman"/>
                <w:sz w:val="24"/>
                <w:szCs w:val="24"/>
              </w:rPr>
            </w:pPr>
          </w:p>
        </w:tc>
        <w:tc>
          <w:tcPr>
            <w:tcW w:w="1184" w:type="dxa"/>
            <w:vMerge/>
            <w:vAlign w:val="center"/>
          </w:tcPr>
          <w:p w14:paraId="5B0A6149" w14:textId="77777777"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p>
        </w:tc>
        <w:tc>
          <w:tcPr>
            <w:tcW w:w="1120" w:type="dxa"/>
            <w:vMerge/>
            <w:vAlign w:val="center"/>
          </w:tcPr>
          <w:p w14:paraId="38431F30" w14:textId="77777777" w:rsidR="00F5093E" w:rsidRDefault="00F5093E" w:rsidP="00EA713B">
            <w:pPr>
              <w:widowControl w:val="0"/>
              <w:autoSpaceDE w:val="0"/>
              <w:autoSpaceDN w:val="0"/>
              <w:adjustRightInd w:val="0"/>
              <w:spacing w:after="0" w:line="240" w:lineRule="auto"/>
              <w:jc w:val="center"/>
              <w:rPr>
                <w:rFonts w:ascii="Times New Roman" w:hAnsi="Times New Roman"/>
                <w:sz w:val="20"/>
                <w:szCs w:val="20"/>
              </w:rPr>
            </w:pPr>
          </w:p>
        </w:tc>
      </w:tr>
      <w:tr w:rsidR="00F5093E" w14:paraId="42B507B2" w14:textId="77777777" w:rsidTr="00901A0F">
        <w:trPr>
          <w:trHeight w:val="241"/>
        </w:trPr>
        <w:tc>
          <w:tcPr>
            <w:tcW w:w="998" w:type="dxa"/>
            <w:vMerge/>
            <w:vAlign w:val="center"/>
          </w:tcPr>
          <w:p w14:paraId="43FFC957" w14:textId="77777777"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c>
          <w:tcPr>
            <w:tcW w:w="4819" w:type="dxa"/>
            <w:vMerge/>
            <w:vAlign w:val="center"/>
          </w:tcPr>
          <w:p w14:paraId="46DBE0E1" w14:textId="77777777"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c>
          <w:tcPr>
            <w:tcW w:w="1134" w:type="dxa"/>
            <w:vMerge/>
            <w:vAlign w:val="center"/>
          </w:tcPr>
          <w:p w14:paraId="7C4EF326" w14:textId="77777777"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c>
          <w:tcPr>
            <w:tcW w:w="1184" w:type="dxa"/>
            <w:vMerge/>
            <w:vAlign w:val="center"/>
          </w:tcPr>
          <w:p w14:paraId="7BD2E9B8" w14:textId="77777777"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p>
        </w:tc>
        <w:tc>
          <w:tcPr>
            <w:tcW w:w="1120" w:type="dxa"/>
            <w:vMerge/>
            <w:vAlign w:val="center"/>
          </w:tcPr>
          <w:p w14:paraId="655D2DDB" w14:textId="77777777" w:rsidR="00F5093E" w:rsidRDefault="00F5093E" w:rsidP="00EA713B">
            <w:pPr>
              <w:widowControl w:val="0"/>
              <w:autoSpaceDE w:val="0"/>
              <w:autoSpaceDN w:val="0"/>
              <w:adjustRightInd w:val="0"/>
              <w:spacing w:after="0" w:line="240" w:lineRule="auto"/>
              <w:jc w:val="center"/>
              <w:rPr>
                <w:rFonts w:ascii="Times New Roman" w:hAnsi="Times New Roman"/>
                <w:sz w:val="21"/>
                <w:szCs w:val="21"/>
              </w:rPr>
            </w:pPr>
          </w:p>
        </w:tc>
      </w:tr>
      <w:tr w:rsidR="00F5093E" w14:paraId="7BA25D00" w14:textId="77777777" w:rsidTr="00901A0F">
        <w:trPr>
          <w:trHeight w:val="303"/>
        </w:trPr>
        <w:tc>
          <w:tcPr>
            <w:tcW w:w="998" w:type="dxa"/>
            <w:vAlign w:val="center"/>
          </w:tcPr>
          <w:p w14:paraId="35F5090A" w14:textId="77777777" w:rsidR="00F5093E" w:rsidRDefault="00F5093E" w:rsidP="00EA713B">
            <w:pPr>
              <w:widowControl w:val="0"/>
              <w:autoSpaceDE w:val="0"/>
              <w:autoSpaceDN w:val="0"/>
              <w:adjustRightInd w:val="0"/>
              <w:spacing w:after="0" w:line="240" w:lineRule="auto"/>
              <w:ind w:right="320"/>
              <w:jc w:val="center"/>
              <w:rPr>
                <w:rFonts w:ascii="Times New Roman" w:hAnsi="Times New Roman"/>
                <w:sz w:val="24"/>
                <w:szCs w:val="24"/>
              </w:rPr>
            </w:pPr>
            <w:r>
              <w:rPr>
                <w:rFonts w:ascii="Times New Roman" w:hAnsi="Times New Roman"/>
                <w:w w:val="99"/>
                <w:sz w:val="20"/>
                <w:szCs w:val="20"/>
              </w:rPr>
              <w:t>1</w:t>
            </w:r>
          </w:p>
        </w:tc>
        <w:tc>
          <w:tcPr>
            <w:tcW w:w="4819" w:type="dxa"/>
            <w:vAlign w:val="center"/>
          </w:tcPr>
          <w:p w14:paraId="14688227" w14:textId="77777777" w:rsidR="00F5093E" w:rsidRDefault="00F5093E" w:rsidP="00EA713B">
            <w:pPr>
              <w:widowControl w:val="0"/>
              <w:autoSpaceDE w:val="0"/>
              <w:autoSpaceDN w:val="0"/>
              <w:adjustRightInd w:val="0"/>
              <w:spacing w:after="0" w:line="240" w:lineRule="auto"/>
              <w:ind w:right="1040"/>
              <w:jc w:val="center"/>
              <w:rPr>
                <w:rFonts w:ascii="Times New Roman" w:hAnsi="Times New Roman"/>
                <w:sz w:val="24"/>
                <w:szCs w:val="24"/>
              </w:rPr>
            </w:pPr>
            <w:r>
              <w:rPr>
                <w:rFonts w:ascii="Times New Roman" w:hAnsi="Times New Roman"/>
                <w:sz w:val="20"/>
                <w:szCs w:val="20"/>
              </w:rPr>
              <w:t>2</w:t>
            </w:r>
          </w:p>
        </w:tc>
        <w:tc>
          <w:tcPr>
            <w:tcW w:w="1134" w:type="dxa"/>
            <w:vAlign w:val="center"/>
          </w:tcPr>
          <w:p w14:paraId="0855CA85" w14:textId="77777777" w:rsidR="00F5093E" w:rsidRDefault="00F5093E" w:rsidP="00EA713B">
            <w:pPr>
              <w:widowControl w:val="0"/>
              <w:autoSpaceDE w:val="0"/>
              <w:autoSpaceDN w:val="0"/>
              <w:adjustRightInd w:val="0"/>
              <w:spacing w:after="0" w:line="240" w:lineRule="auto"/>
              <w:ind w:left="340"/>
              <w:jc w:val="center"/>
              <w:rPr>
                <w:rFonts w:ascii="Times New Roman" w:hAnsi="Times New Roman"/>
                <w:sz w:val="24"/>
                <w:szCs w:val="24"/>
              </w:rPr>
            </w:pPr>
            <w:r>
              <w:rPr>
                <w:rFonts w:ascii="Times New Roman" w:hAnsi="Times New Roman"/>
                <w:w w:val="99"/>
                <w:sz w:val="20"/>
                <w:szCs w:val="20"/>
              </w:rPr>
              <w:t>3</w:t>
            </w:r>
          </w:p>
        </w:tc>
        <w:tc>
          <w:tcPr>
            <w:tcW w:w="1184" w:type="dxa"/>
            <w:vAlign w:val="center"/>
          </w:tcPr>
          <w:p w14:paraId="5E46F435" w14:textId="77777777"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rPr>
              <w:t>4</w:t>
            </w:r>
          </w:p>
        </w:tc>
        <w:tc>
          <w:tcPr>
            <w:tcW w:w="1120" w:type="dxa"/>
            <w:vAlign w:val="center"/>
          </w:tcPr>
          <w:p w14:paraId="63136F51" w14:textId="77777777" w:rsidR="00F5093E" w:rsidRDefault="00F5093E" w:rsidP="00EA713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9"/>
                <w:sz w:val="20"/>
                <w:szCs w:val="20"/>
              </w:rPr>
              <w:t>6</w:t>
            </w:r>
          </w:p>
        </w:tc>
      </w:tr>
      <w:tr w:rsidR="00F5093E" w14:paraId="736E93FC" w14:textId="77777777" w:rsidTr="00901A0F">
        <w:trPr>
          <w:trHeight w:val="2323"/>
        </w:trPr>
        <w:tc>
          <w:tcPr>
            <w:tcW w:w="998" w:type="dxa"/>
            <w:vAlign w:val="center"/>
          </w:tcPr>
          <w:p w14:paraId="1ED6BC64" w14:textId="77777777" w:rsidR="00F5093E" w:rsidRDefault="00F5093E" w:rsidP="00EA713B">
            <w:pPr>
              <w:widowControl w:val="0"/>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1</w:t>
            </w:r>
          </w:p>
        </w:tc>
        <w:tc>
          <w:tcPr>
            <w:tcW w:w="4819" w:type="dxa"/>
            <w:vAlign w:val="center"/>
          </w:tcPr>
          <w:p w14:paraId="2F0617AE" w14:textId="77777777" w:rsidR="006C7FDD" w:rsidRPr="006C7FDD" w:rsidRDefault="006C7FDD" w:rsidP="006C7FDD">
            <w:pPr>
              <w:jc w:val="center"/>
              <w:rPr>
                <w:rFonts w:asciiTheme="majorHAnsi" w:hAnsiTheme="majorHAnsi"/>
                <w:color w:val="000000"/>
                <w:sz w:val="24"/>
                <w:szCs w:val="24"/>
              </w:rPr>
            </w:pPr>
            <w:r w:rsidRPr="006C7FDD">
              <w:rPr>
                <w:rFonts w:asciiTheme="majorHAnsi" w:hAnsiTheme="majorHAnsi"/>
                <w:color w:val="000000"/>
                <w:sz w:val="24"/>
                <w:szCs w:val="24"/>
              </w:rPr>
              <w:t>Providing Necessary Protection Work with Drainage Facility at Sampaje</w:t>
            </w:r>
          </w:p>
          <w:p w14:paraId="17C72F67" w14:textId="77777777" w:rsidR="00F5093E" w:rsidRPr="005A4E37" w:rsidRDefault="00F5093E" w:rsidP="00EA713B">
            <w:pPr>
              <w:widowControl w:val="0"/>
              <w:autoSpaceDE w:val="0"/>
              <w:autoSpaceDN w:val="0"/>
              <w:adjustRightInd w:val="0"/>
              <w:spacing w:after="0" w:line="240" w:lineRule="auto"/>
              <w:jc w:val="center"/>
              <w:rPr>
                <w:rFonts w:ascii="Times New Roman" w:hAnsi="Times New Roman"/>
                <w:sz w:val="18"/>
                <w:szCs w:val="18"/>
                <w:highlight w:val="yellow"/>
              </w:rPr>
            </w:pPr>
          </w:p>
        </w:tc>
        <w:tc>
          <w:tcPr>
            <w:tcW w:w="1134" w:type="dxa"/>
            <w:vAlign w:val="center"/>
          </w:tcPr>
          <w:p w14:paraId="4F7236F1" w14:textId="77777777" w:rsidR="00F5093E" w:rsidRPr="008E2FBC" w:rsidRDefault="00513A9E" w:rsidP="00EA713B">
            <w:pPr>
              <w:widowControl w:val="0"/>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70,00,000</w:t>
            </w:r>
          </w:p>
        </w:tc>
        <w:tc>
          <w:tcPr>
            <w:tcW w:w="1184" w:type="dxa"/>
            <w:vAlign w:val="center"/>
          </w:tcPr>
          <w:p w14:paraId="6BB2A20D" w14:textId="03A576CF" w:rsidR="00F5093E" w:rsidRPr="008E2FBC" w:rsidRDefault="006936C1" w:rsidP="004D6B5E">
            <w:pPr>
              <w:widowControl w:val="0"/>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70</w:t>
            </w:r>
            <w:r w:rsidR="00513A9E">
              <w:rPr>
                <w:rFonts w:ascii="Times New Roman" w:hAnsi="Times New Roman"/>
                <w:sz w:val="18"/>
                <w:szCs w:val="18"/>
              </w:rPr>
              <w:t>,000</w:t>
            </w:r>
            <w:r w:rsidR="004D6B5E">
              <w:rPr>
                <w:rFonts w:ascii="Times New Roman" w:hAnsi="Times New Roman"/>
                <w:sz w:val="18"/>
                <w:szCs w:val="18"/>
              </w:rPr>
              <w:t>/-</w:t>
            </w:r>
          </w:p>
        </w:tc>
        <w:tc>
          <w:tcPr>
            <w:tcW w:w="1120" w:type="dxa"/>
            <w:vAlign w:val="center"/>
          </w:tcPr>
          <w:p w14:paraId="3EFFB925" w14:textId="77777777" w:rsidR="00F5093E" w:rsidRPr="008E2FBC" w:rsidRDefault="00901A0F" w:rsidP="00EA713B">
            <w:pPr>
              <w:widowControl w:val="0"/>
              <w:autoSpaceDE w:val="0"/>
              <w:autoSpaceDN w:val="0"/>
              <w:adjustRightInd w:val="0"/>
              <w:spacing w:after="0" w:line="240" w:lineRule="auto"/>
              <w:jc w:val="center"/>
              <w:rPr>
                <w:rFonts w:ascii="Times New Roman" w:hAnsi="Times New Roman"/>
                <w:sz w:val="18"/>
                <w:szCs w:val="18"/>
              </w:rPr>
            </w:pPr>
            <w:r w:rsidRPr="008E2FBC">
              <w:rPr>
                <w:rFonts w:ascii="Times New Roman" w:hAnsi="Times New Roman"/>
                <w:sz w:val="18"/>
                <w:szCs w:val="18"/>
              </w:rPr>
              <w:t>3</w:t>
            </w:r>
            <w:r w:rsidR="00D8750D" w:rsidRPr="008E2FBC">
              <w:rPr>
                <w:rFonts w:ascii="Times New Roman" w:hAnsi="Times New Roman"/>
                <w:sz w:val="18"/>
                <w:szCs w:val="18"/>
              </w:rPr>
              <w:t xml:space="preserve"> </w:t>
            </w:r>
            <w:r w:rsidR="00F5093E" w:rsidRPr="008E2FBC">
              <w:rPr>
                <w:rFonts w:ascii="Times New Roman" w:hAnsi="Times New Roman"/>
                <w:sz w:val="18"/>
                <w:szCs w:val="18"/>
              </w:rPr>
              <w:t>months</w:t>
            </w:r>
          </w:p>
        </w:tc>
      </w:tr>
    </w:tbl>
    <w:p w14:paraId="743018B0"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743018BD" w14:textId="77777777" w:rsidR="00A933E1" w:rsidRDefault="00A933E1">
      <w:pPr>
        <w:widowControl w:val="0"/>
        <w:autoSpaceDE w:val="0"/>
        <w:autoSpaceDN w:val="0"/>
        <w:adjustRightInd w:val="0"/>
        <w:spacing w:after="0" w:line="240" w:lineRule="auto"/>
        <w:rPr>
          <w:rFonts w:ascii="Times New Roman" w:hAnsi="Times New Roman"/>
          <w:sz w:val="24"/>
          <w:szCs w:val="24"/>
        </w:rPr>
        <w:sectPr w:rsidR="00A933E1">
          <w:pgSz w:w="12240" w:h="15840"/>
          <w:pgMar w:top="430" w:right="1080" w:bottom="461" w:left="1720" w:header="720" w:footer="720" w:gutter="0"/>
          <w:cols w:space="720" w:equalWidth="0">
            <w:col w:w="9440"/>
          </w:cols>
          <w:noEndnote/>
        </w:sectPr>
      </w:pPr>
    </w:p>
    <w:p w14:paraId="7431EDC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A7C4436" w14:textId="77777777" w:rsidR="00362F80" w:rsidRDefault="00362F80">
      <w:pPr>
        <w:widowControl w:val="0"/>
        <w:autoSpaceDE w:val="0"/>
        <w:autoSpaceDN w:val="0"/>
        <w:adjustRightInd w:val="0"/>
        <w:spacing w:after="0" w:line="200" w:lineRule="exact"/>
        <w:rPr>
          <w:rFonts w:ascii="Times New Roman" w:hAnsi="Times New Roman"/>
          <w:sz w:val="24"/>
          <w:szCs w:val="24"/>
        </w:rPr>
      </w:pPr>
    </w:p>
    <w:p w14:paraId="4C519FC3" w14:textId="77777777" w:rsidR="00362F80" w:rsidRDefault="00362F80">
      <w:pPr>
        <w:widowControl w:val="0"/>
        <w:autoSpaceDE w:val="0"/>
        <w:autoSpaceDN w:val="0"/>
        <w:adjustRightInd w:val="0"/>
        <w:spacing w:after="0" w:line="200" w:lineRule="exact"/>
        <w:rPr>
          <w:rFonts w:ascii="Times New Roman" w:hAnsi="Times New Roman"/>
          <w:sz w:val="24"/>
          <w:szCs w:val="24"/>
        </w:rPr>
      </w:pPr>
    </w:p>
    <w:p w14:paraId="726AD500" w14:textId="77777777" w:rsidR="00362F80" w:rsidRDefault="00362F80">
      <w:pPr>
        <w:widowControl w:val="0"/>
        <w:autoSpaceDE w:val="0"/>
        <w:autoSpaceDN w:val="0"/>
        <w:adjustRightInd w:val="0"/>
        <w:spacing w:after="0" w:line="200" w:lineRule="exact"/>
        <w:rPr>
          <w:rFonts w:ascii="Times New Roman" w:hAnsi="Times New Roman"/>
          <w:sz w:val="24"/>
          <w:szCs w:val="24"/>
        </w:rPr>
      </w:pPr>
    </w:p>
    <w:p w14:paraId="077A670D" w14:textId="77777777" w:rsidR="00362F80" w:rsidRDefault="00362F80">
      <w:pPr>
        <w:widowControl w:val="0"/>
        <w:autoSpaceDE w:val="0"/>
        <w:autoSpaceDN w:val="0"/>
        <w:adjustRightInd w:val="0"/>
        <w:spacing w:after="0" w:line="200" w:lineRule="exact"/>
        <w:rPr>
          <w:rFonts w:ascii="Times New Roman" w:hAnsi="Times New Roman"/>
          <w:sz w:val="24"/>
          <w:szCs w:val="24"/>
        </w:rPr>
      </w:pPr>
    </w:p>
    <w:p w14:paraId="7DD00F8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1F1660C" w14:textId="77777777" w:rsidR="00CD4B80" w:rsidRDefault="00CD4B80">
      <w:pPr>
        <w:widowControl w:val="0"/>
        <w:autoSpaceDE w:val="0"/>
        <w:autoSpaceDN w:val="0"/>
        <w:adjustRightInd w:val="0"/>
        <w:spacing w:after="0" w:line="331" w:lineRule="exact"/>
        <w:rPr>
          <w:rFonts w:ascii="Times New Roman" w:hAnsi="Times New Roman"/>
          <w:sz w:val="24"/>
          <w:szCs w:val="24"/>
        </w:rPr>
      </w:pPr>
    </w:p>
    <w:p w14:paraId="14E49B53"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21278523"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14:paraId="042B5C38" w14:textId="77777777"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3" w:name="page4"/>
      <w:bookmarkEnd w:id="3"/>
      <w:r>
        <w:rPr>
          <w:rFonts w:ascii="Times New Roman" w:hAnsi="Times New Roman"/>
          <w:sz w:val="20"/>
          <w:szCs w:val="20"/>
        </w:rPr>
        <w:lastRenderedPageBreak/>
        <w:t>4</w:t>
      </w:r>
    </w:p>
    <w:p w14:paraId="0E7D954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2D4A2D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277774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C27DDF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07A8720" w14:textId="77777777" w:rsidR="00CD4B80" w:rsidRDefault="00CD4B80">
      <w:pPr>
        <w:widowControl w:val="0"/>
        <w:autoSpaceDE w:val="0"/>
        <w:autoSpaceDN w:val="0"/>
        <w:adjustRightInd w:val="0"/>
        <w:spacing w:after="0" w:line="291" w:lineRule="exact"/>
        <w:rPr>
          <w:rFonts w:ascii="Times New Roman" w:hAnsi="Times New Roman"/>
          <w:sz w:val="24"/>
          <w:szCs w:val="24"/>
        </w:rPr>
      </w:pPr>
    </w:p>
    <w:p w14:paraId="479E93EB" w14:textId="77777777" w:rsidR="00CD4B80" w:rsidRDefault="00CD4B80">
      <w:pPr>
        <w:widowControl w:val="0"/>
        <w:overflowPunct w:val="0"/>
        <w:autoSpaceDE w:val="0"/>
        <w:autoSpaceDN w:val="0"/>
        <w:adjustRightInd w:val="0"/>
        <w:spacing w:after="0" w:line="240" w:lineRule="auto"/>
        <w:ind w:right="1180"/>
        <w:jc w:val="right"/>
        <w:rPr>
          <w:rFonts w:ascii="Times New Roman" w:hAnsi="Times New Roman"/>
          <w:sz w:val="24"/>
          <w:szCs w:val="24"/>
        </w:rPr>
      </w:pPr>
      <w:r>
        <w:rPr>
          <w:rFonts w:ascii="Times New Roman" w:hAnsi="Times New Roman"/>
          <w:b/>
          <w:bCs/>
          <w:sz w:val="20"/>
          <w:szCs w:val="20"/>
          <w:u w:val="single"/>
        </w:rPr>
        <w:t>SECTION 2: INSTRUCTIONS TO TENDERERS (ITT)</w:t>
      </w:r>
    </w:p>
    <w:p w14:paraId="299D682D"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16B25CF8" w14:textId="77777777" w:rsidR="00CD4B80" w:rsidRDefault="00CD4B80">
      <w:pPr>
        <w:widowControl w:val="0"/>
        <w:autoSpaceDE w:val="0"/>
        <w:autoSpaceDN w:val="0"/>
        <w:adjustRightInd w:val="0"/>
        <w:spacing w:after="0" w:line="240" w:lineRule="auto"/>
        <w:ind w:left="3800"/>
        <w:rPr>
          <w:rFonts w:ascii="Times New Roman" w:hAnsi="Times New Roman"/>
          <w:sz w:val="24"/>
          <w:szCs w:val="24"/>
        </w:rPr>
      </w:pPr>
      <w:r>
        <w:rPr>
          <w:rFonts w:ascii="Times New Roman" w:hAnsi="Times New Roman"/>
          <w:b/>
          <w:bCs/>
          <w:sz w:val="20"/>
          <w:szCs w:val="20"/>
          <w:u w:val="single"/>
        </w:rPr>
        <w:t>Table of Clauses</w:t>
      </w:r>
    </w:p>
    <w:p w14:paraId="53A548A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6E1B944" w14:textId="77777777" w:rsidR="00CD4B80" w:rsidRDefault="00CD4B80">
      <w:pPr>
        <w:widowControl w:val="0"/>
        <w:autoSpaceDE w:val="0"/>
        <w:autoSpaceDN w:val="0"/>
        <w:adjustRightInd w:val="0"/>
        <w:spacing w:after="0" w:line="260"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360"/>
        <w:gridCol w:w="540"/>
        <w:gridCol w:w="4500"/>
        <w:gridCol w:w="2700"/>
      </w:tblGrid>
      <w:tr w:rsidR="00CD4B80" w14:paraId="5DD9265D" w14:textId="77777777">
        <w:trPr>
          <w:trHeight w:val="265"/>
        </w:trPr>
        <w:tc>
          <w:tcPr>
            <w:tcW w:w="360" w:type="dxa"/>
            <w:tcBorders>
              <w:top w:val="nil"/>
              <w:left w:val="nil"/>
              <w:bottom w:val="nil"/>
              <w:right w:val="nil"/>
            </w:tcBorders>
            <w:vAlign w:val="bottom"/>
          </w:tcPr>
          <w:p w14:paraId="1C8D23D2"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A.</w:t>
            </w:r>
          </w:p>
        </w:tc>
        <w:tc>
          <w:tcPr>
            <w:tcW w:w="5040" w:type="dxa"/>
            <w:gridSpan w:val="2"/>
            <w:tcBorders>
              <w:top w:val="nil"/>
              <w:left w:val="nil"/>
              <w:bottom w:val="nil"/>
              <w:right w:val="nil"/>
            </w:tcBorders>
            <w:vAlign w:val="bottom"/>
          </w:tcPr>
          <w:p w14:paraId="6DA3F904"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General</w:t>
            </w:r>
          </w:p>
        </w:tc>
        <w:tc>
          <w:tcPr>
            <w:tcW w:w="2700" w:type="dxa"/>
            <w:tcBorders>
              <w:top w:val="nil"/>
              <w:left w:val="nil"/>
              <w:bottom w:val="nil"/>
              <w:right w:val="nil"/>
            </w:tcBorders>
            <w:vAlign w:val="bottom"/>
          </w:tcPr>
          <w:p w14:paraId="46950477"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b/>
                <w:bCs/>
                <w:sz w:val="20"/>
                <w:szCs w:val="20"/>
              </w:rPr>
              <w:t>Page No.</w:t>
            </w:r>
          </w:p>
        </w:tc>
      </w:tr>
      <w:tr w:rsidR="00CD4B80" w14:paraId="7D388E70" w14:textId="77777777">
        <w:trPr>
          <w:trHeight w:val="427"/>
        </w:trPr>
        <w:tc>
          <w:tcPr>
            <w:tcW w:w="360" w:type="dxa"/>
            <w:tcBorders>
              <w:top w:val="nil"/>
              <w:left w:val="nil"/>
              <w:bottom w:val="nil"/>
              <w:right w:val="nil"/>
            </w:tcBorders>
            <w:vAlign w:val="bottom"/>
          </w:tcPr>
          <w:p w14:paraId="6EA1B585"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c>
          <w:tcPr>
            <w:tcW w:w="540" w:type="dxa"/>
            <w:tcBorders>
              <w:top w:val="nil"/>
              <w:left w:val="nil"/>
              <w:bottom w:val="nil"/>
              <w:right w:val="nil"/>
            </w:tcBorders>
            <w:vAlign w:val="bottom"/>
          </w:tcPr>
          <w:p w14:paraId="4CBD9332"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1.</w:t>
            </w:r>
          </w:p>
        </w:tc>
        <w:tc>
          <w:tcPr>
            <w:tcW w:w="4500" w:type="dxa"/>
            <w:tcBorders>
              <w:top w:val="nil"/>
              <w:left w:val="nil"/>
              <w:bottom w:val="nil"/>
              <w:right w:val="nil"/>
            </w:tcBorders>
            <w:vAlign w:val="bottom"/>
          </w:tcPr>
          <w:p w14:paraId="1FC4C3F3" w14:textId="77777777"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Scope of Tender</w:t>
            </w:r>
          </w:p>
        </w:tc>
        <w:tc>
          <w:tcPr>
            <w:tcW w:w="2700" w:type="dxa"/>
            <w:tcBorders>
              <w:top w:val="nil"/>
              <w:left w:val="nil"/>
              <w:bottom w:val="nil"/>
              <w:right w:val="nil"/>
            </w:tcBorders>
            <w:vAlign w:val="bottom"/>
          </w:tcPr>
          <w:p w14:paraId="5A9E1280"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5</w:t>
            </w:r>
          </w:p>
        </w:tc>
      </w:tr>
      <w:tr w:rsidR="00CD4B80" w14:paraId="246EC6B6" w14:textId="77777777">
        <w:trPr>
          <w:trHeight w:val="230"/>
        </w:trPr>
        <w:tc>
          <w:tcPr>
            <w:tcW w:w="360" w:type="dxa"/>
            <w:tcBorders>
              <w:top w:val="nil"/>
              <w:left w:val="nil"/>
              <w:bottom w:val="nil"/>
              <w:right w:val="nil"/>
            </w:tcBorders>
            <w:vAlign w:val="bottom"/>
          </w:tcPr>
          <w:p w14:paraId="7DBD6C00"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540" w:type="dxa"/>
            <w:tcBorders>
              <w:top w:val="nil"/>
              <w:left w:val="nil"/>
              <w:bottom w:val="nil"/>
              <w:right w:val="nil"/>
            </w:tcBorders>
            <w:vAlign w:val="bottom"/>
          </w:tcPr>
          <w:p w14:paraId="66E52C04"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2.</w:t>
            </w:r>
          </w:p>
        </w:tc>
        <w:tc>
          <w:tcPr>
            <w:tcW w:w="4500" w:type="dxa"/>
            <w:tcBorders>
              <w:top w:val="nil"/>
              <w:left w:val="nil"/>
              <w:bottom w:val="nil"/>
              <w:right w:val="nil"/>
            </w:tcBorders>
            <w:vAlign w:val="bottom"/>
          </w:tcPr>
          <w:p w14:paraId="00D68493" w14:textId="77777777"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Eligible Tenderers</w:t>
            </w:r>
          </w:p>
        </w:tc>
        <w:tc>
          <w:tcPr>
            <w:tcW w:w="2700" w:type="dxa"/>
            <w:tcBorders>
              <w:top w:val="nil"/>
              <w:left w:val="nil"/>
              <w:bottom w:val="nil"/>
              <w:right w:val="nil"/>
            </w:tcBorders>
            <w:vAlign w:val="bottom"/>
          </w:tcPr>
          <w:p w14:paraId="40A8BD31"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5</w:t>
            </w:r>
          </w:p>
        </w:tc>
      </w:tr>
      <w:tr w:rsidR="00CD4B80" w14:paraId="7BE4012C" w14:textId="77777777">
        <w:trPr>
          <w:trHeight w:val="261"/>
        </w:trPr>
        <w:tc>
          <w:tcPr>
            <w:tcW w:w="360" w:type="dxa"/>
            <w:tcBorders>
              <w:top w:val="nil"/>
              <w:left w:val="nil"/>
              <w:bottom w:val="nil"/>
              <w:right w:val="nil"/>
            </w:tcBorders>
            <w:vAlign w:val="bottom"/>
          </w:tcPr>
          <w:p w14:paraId="48CA051D" w14:textId="77777777" w:rsidR="00CD4B80" w:rsidRDefault="00CD4B80">
            <w:pPr>
              <w:widowControl w:val="0"/>
              <w:autoSpaceDE w:val="0"/>
              <w:autoSpaceDN w:val="0"/>
              <w:adjustRightInd w:val="0"/>
              <w:spacing w:after="0" w:line="240" w:lineRule="auto"/>
              <w:rPr>
                <w:rFonts w:ascii="Times New Roman" w:hAnsi="Times New Roman"/>
              </w:rPr>
            </w:pPr>
          </w:p>
        </w:tc>
        <w:tc>
          <w:tcPr>
            <w:tcW w:w="540" w:type="dxa"/>
            <w:tcBorders>
              <w:top w:val="nil"/>
              <w:left w:val="nil"/>
              <w:bottom w:val="nil"/>
              <w:right w:val="nil"/>
            </w:tcBorders>
            <w:vAlign w:val="bottom"/>
          </w:tcPr>
          <w:p w14:paraId="093310F1"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3.</w:t>
            </w:r>
          </w:p>
        </w:tc>
        <w:tc>
          <w:tcPr>
            <w:tcW w:w="4500" w:type="dxa"/>
            <w:tcBorders>
              <w:top w:val="nil"/>
              <w:left w:val="nil"/>
              <w:bottom w:val="nil"/>
              <w:right w:val="nil"/>
            </w:tcBorders>
            <w:vAlign w:val="bottom"/>
          </w:tcPr>
          <w:p w14:paraId="071D9425" w14:textId="77777777"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Qualification of the Tenderer</w:t>
            </w:r>
          </w:p>
        </w:tc>
        <w:tc>
          <w:tcPr>
            <w:tcW w:w="2700" w:type="dxa"/>
            <w:tcBorders>
              <w:top w:val="nil"/>
              <w:left w:val="nil"/>
              <w:bottom w:val="nil"/>
              <w:right w:val="nil"/>
            </w:tcBorders>
            <w:vAlign w:val="bottom"/>
          </w:tcPr>
          <w:p w14:paraId="14C8F176"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5</w:t>
            </w:r>
          </w:p>
        </w:tc>
      </w:tr>
    </w:tbl>
    <w:p w14:paraId="750DF5DC"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339DE2F2" w14:textId="77777777" w:rsidR="00CD4B80" w:rsidRDefault="00CD4B80">
      <w:pPr>
        <w:widowControl w:val="0"/>
        <w:numPr>
          <w:ilvl w:val="0"/>
          <w:numId w:val="2"/>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Tender Documents </w:t>
      </w:r>
    </w:p>
    <w:p w14:paraId="4B1838A7" w14:textId="77777777"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Ind w:w="540" w:type="dxa"/>
        <w:tblLayout w:type="fixed"/>
        <w:tblCellMar>
          <w:left w:w="0" w:type="dxa"/>
          <w:right w:w="0" w:type="dxa"/>
        </w:tblCellMar>
        <w:tblLook w:val="0000" w:firstRow="0" w:lastRow="0" w:firstColumn="0" w:lastColumn="0" w:noHBand="0" w:noVBand="0"/>
      </w:tblPr>
      <w:tblGrid>
        <w:gridCol w:w="360"/>
        <w:gridCol w:w="4980"/>
        <w:gridCol w:w="2120"/>
      </w:tblGrid>
      <w:tr w:rsidR="00CD4B80" w14:paraId="6DB5728F" w14:textId="77777777">
        <w:trPr>
          <w:trHeight w:val="230"/>
        </w:trPr>
        <w:tc>
          <w:tcPr>
            <w:tcW w:w="360" w:type="dxa"/>
            <w:tcBorders>
              <w:top w:val="nil"/>
              <w:left w:val="nil"/>
              <w:bottom w:val="nil"/>
              <w:right w:val="nil"/>
            </w:tcBorders>
            <w:vAlign w:val="bottom"/>
          </w:tcPr>
          <w:p w14:paraId="7B42373B" w14:textId="77777777" w:rsidR="00CD4B80" w:rsidRDefault="00CD4B80">
            <w:pPr>
              <w:widowControl w:val="0"/>
              <w:autoSpaceDE w:val="0"/>
              <w:autoSpaceDN w:val="0"/>
              <w:adjustRightInd w:val="0"/>
              <w:spacing w:after="0" w:line="240" w:lineRule="auto"/>
              <w:ind w:right="100"/>
              <w:jc w:val="right"/>
              <w:rPr>
                <w:rFonts w:ascii="Times New Roman" w:hAnsi="Times New Roman"/>
                <w:sz w:val="24"/>
                <w:szCs w:val="24"/>
              </w:rPr>
            </w:pPr>
            <w:r>
              <w:rPr>
                <w:rFonts w:ascii="Times New Roman" w:hAnsi="Times New Roman"/>
                <w:w w:val="93"/>
                <w:sz w:val="20"/>
                <w:szCs w:val="20"/>
              </w:rPr>
              <w:t>4.</w:t>
            </w:r>
          </w:p>
        </w:tc>
        <w:tc>
          <w:tcPr>
            <w:tcW w:w="4980" w:type="dxa"/>
            <w:tcBorders>
              <w:top w:val="nil"/>
              <w:left w:val="nil"/>
              <w:bottom w:val="nil"/>
              <w:right w:val="nil"/>
            </w:tcBorders>
            <w:vAlign w:val="bottom"/>
          </w:tcPr>
          <w:p w14:paraId="364DC719" w14:textId="77777777"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Content of Tender documents</w:t>
            </w:r>
          </w:p>
        </w:tc>
        <w:tc>
          <w:tcPr>
            <w:tcW w:w="2120" w:type="dxa"/>
            <w:tcBorders>
              <w:top w:val="nil"/>
              <w:left w:val="nil"/>
              <w:bottom w:val="nil"/>
              <w:right w:val="nil"/>
            </w:tcBorders>
            <w:vAlign w:val="bottom"/>
          </w:tcPr>
          <w:p w14:paraId="60DBDCE0"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6</w:t>
            </w:r>
          </w:p>
        </w:tc>
      </w:tr>
      <w:tr w:rsidR="00CD4B80" w14:paraId="33711F2D" w14:textId="77777777">
        <w:trPr>
          <w:trHeight w:val="261"/>
        </w:trPr>
        <w:tc>
          <w:tcPr>
            <w:tcW w:w="360" w:type="dxa"/>
            <w:tcBorders>
              <w:top w:val="nil"/>
              <w:left w:val="nil"/>
              <w:bottom w:val="nil"/>
              <w:right w:val="nil"/>
            </w:tcBorders>
            <w:vAlign w:val="bottom"/>
          </w:tcPr>
          <w:p w14:paraId="64F8DB72" w14:textId="77777777" w:rsidR="00CD4B80" w:rsidRDefault="00CD4B80">
            <w:pPr>
              <w:widowControl w:val="0"/>
              <w:autoSpaceDE w:val="0"/>
              <w:autoSpaceDN w:val="0"/>
              <w:adjustRightInd w:val="0"/>
              <w:spacing w:after="0" w:line="240" w:lineRule="auto"/>
              <w:ind w:right="100"/>
              <w:jc w:val="right"/>
              <w:rPr>
                <w:rFonts w:ascii="Times New Roman" w:hAnsi="Times New Roman"/>
                <w:sz w:val="24"/>
                <w:szCs w:val="24"/>
              </w:rPr>
            </w:pPr>
            <w:r>
              <w:rPr>
                <w:rFonts w:ascii="Times New Roman" w:hAnsi="Times New Roman"/>
                <w:w w:val="93"/>
                <w:sz w:val="20"/>
                <w:szCs w:val="20"/>
              </w:rPr>
              <w:t>5.</w:t>
            </w:r>
          </w:p>
        </w:tc>
        <w:tc>
          <w:tcPr>
            <w:tcW w:w="4980" w:type="dxa"/>
            <w:tcBorders>
              <w:top w:val="nil"/>
              <w:left w:val="nil"/>
              <w:bottom w:val="nil"/>
              <w:right w:val="nil"/>
            </w:tcBorders>
            <w:vAlign w:val="bottom"/>
          </w:tcPr>
          <w:p w14:paraId="3A079C3A" w14:textId="77777777"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Amendment of Tender documents</w:t>
            </w:r>
          </w:p>
        </w:tc>
        <w:tc>
          <w:tcPr>
            <w:tcW w:w="2120" w:type="dxa"/>
            <w:tcBorders>
              <w:top w:val="nil"/>
              <w:left w:val="nil"/>
              <w:bottom w:val="nil"/>
              <w:right w:val="nil"/>
            </w:tcBorders>
            <w:vAlign w:val="bottom"/>
          </w:tcPr>
          <w:p w14:paraId="5101218E"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6</w:t>
            </w:r>
          </w:p>
        </w:tc>
      </w:tr>
    </w:tbl>
    <w:p w14:paraId="15C5CBFB"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602F0C5C" w14:textId="77777777" w:rsidR="00CD4B80" w:rsidRDefault="00CD4B80">
      <w:pPr>
        <w:widowControl w:val="0"/>
        <w:numPr>
          <w:ilvl w:val="0"/>
          <w:numId w:val="3"/>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Preparation of Tenders </w:t>
      </w:r>
    </w:p>
    <w:p w14:paraId="07FA1DC3" w14:textId="77777777"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Ind w:w="540" w:type="dxa"/>
        <w:tblLayout w:type="fixed"/>
        <w:tblCellMar>
          <w:left w:w="0" w:type="dxa"/>
          <w:right w:w="0" w:type="dxa"/>
        </w:tblCellMar>
        <w:tblLook w:val="0000" w:firstRow="0" w:lastRow="0" w:firstColumn="0" w:lastColumn="0" w:noHBand="0" w:noVBand="0"/>
      </w:tblPr>
      <w:tblGrid>
        <w:gridCol w:w="400"/>
        <w:gridCol w:w="4940"/>
        <w:gridCol w:w="2120"/>
      </w:tblGrid>
      <w:tr w:rsidR="00CD4B80" w14:paraId="14B81095" w14:textId="77777777">
        <w:trPr>
          <w:trHeight w:val="230"/>
        </w:trPr>
        <w:tc>
          <w:tcPr>
            <w:tcW w:w="400" w:type="dxa"/>
            <w:tcBorders>
              <w:top w:val="nil"/>
              <w:left w:val="nil"/>
              <w:bottom w:val="nil"/>
              <w:right w:val="nil"/>
            </w:tcBorders>
            <w:vAlign w:val="bottom"/>
          </w:tcPr>
          <w:p w14:paraId="21546A61"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w:t>
            </w:r>
          </w:p>
        </w:tc>
        <w:tc>
          <w:tcPr>
            <w:tcW w:w="4940" w:type="dxa"/>
            <w:tcBorders>
              <w:top w:val="nil"/>
              <w:left w:val="nil"/>
              <w:bottom w:val="nil"/>
              <w:right w:val="nil"/>
            </w:tcBorders>
            <w:vAlign w:val="bottom"/>
          </w:tcPr>
          <w:p w14:paraId="3E81C8FB" w14:textId="77777777"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Documents comprising the Tender</w:t>
            </w:r>
          </w:p>
        </w:tc>
        <w:tc>
          <w:tcPr>
            <w:tcW w:w="2120" w:type="dxa"/>
            <w:tcBorders>
              <w:top w:val="nil"/>
              <w:left w:val="nil"/>
              <w:bottom w:val="nil"/>
              <w:right w:val="nil"/>
            </w:tcBorders>
            <w:vAlign w:val="bottom"/>
          </w:tcPr>
          <w:p w14:paraId="14081270"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r w:rsidR="00CD4B80" w14:paraId="78A12D46" w14:textId="77777777">
        <w:trPr>
          <w:trHeight w:val="230"/>
        </w:trPr>
        <w:tc>
          <w:tcPr>
            <w:tcW w:w="400" w:type="dxa"/>
            <w:tcBorders>
              <w:top w:val="nil"/>
              <w:left w:val="nil"/>
              <w:bottom w:val="nil"/>
              <w:right w:val="nil"/>
            </w:tcBorders>
            <w:vAlign w:val="bottom"/>
          </w:tcPr>
          <w:p w14:paraId="7460D8F3"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7.</w:t>
            </w:r>
          </w:p>
        </w:tc>
        <w:tc>
          <w:tcPr>
            <w:tcW w:w="4940" w:type="dxa"/>
            <w:tcBorders>
              <w:top w:val="nil"/>
              <w:left w:val="nil"/>
              <w:bottom w:val="nil"/>
              <w:right w:val="nil"/>
            </w:tcBorders>
            <w:vAlign w:val="bottom"/>
          </w:tcPr>
          <w:p w14:paraId="426FE4A7" w14:textId="77777777"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Tender prices</w:t>
            </w:r>
          </w:p>
        </w:tc>
        <w:tc>
          <w:tcPr>
            <w:tcW w:w="2120" w:type="dxa"/>
            <w:tcBorders>
              <w:top w:val="nil"/>
              <w:left w:val="nil"/>
              <w:bottom w:val="nil"/>
              <w:right w:val="nil"/>
            </w:tcBorders>
            <w:vAlign w:val="bottom"/>
          </w:tcPr>
          <w:p w14:paraId="59A3B69B"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r w:rsidR="00CD4B80" w14:paraId="1E4B44A1" w14:textId="77777777">
        <w:trPr>
          <w:trHeight w:val="229"/>
        </w:trPr>
        <w:tc>
          <w:tcPr>
            <w:tcW w:w="400" w:type="dxa"/>
            <w:tcBorders>
              <w:top w:val="nil"/>
              <w:left w:val="nil"/>
              <w:bottom w:val="nil"/>
              <w:right w:val="nil"/>
            </w:tcBorders>
            <w:vAlign w:val="bottom"/>
          </w:tcPr>
          <w:p w14:paraId="5A52D5E2" w14:textId="77777777"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8.</w:t>
            </w:r>
          </w:p>
        </w:tc>
        <w:tc>
          <w:tcPr>
            <w:tcW w:w="4940" w:type="dxa"/>
            <w:tcBorders>
              <w:top w:val="nil"/>
              <w:left w:val="nil"/>
              <w:bottom w:val="nil"/>
              <w:right w:val="nil"/>
            </w:tcBorders>
            <w:vAlign w:val="bottom"/>
          </w:tcPr>
          <w:p w14:paraId="36E417E4" w14:textId="77777777"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Tender validity</w:t>
            </w:r>
          </w:p>
        </w:tc>
        <w:tc>
          <w:tcPr>
            <w:tcW w:w="2120" w:type="dxa"/>
            <w:tcBorders>
              <w:top w:val="nil"/>
              <w:left w:val="nil"/>
              <w:bottom w:val="nil"/>
              <w:right w:val="nil"/>
            </w:tcBorders>
            <w:vAlign w:val="bottom"/>
          </w:tcPr>
          <w:p w14:paraId="67756908" w14:textId="77777777"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7</w:t>
            </w:r>
          </w:p>
        </w:tc>
      </w:tr>
      <w:tr w:rsidR="00CD4B80" w14:paraId="226FC59F" w14:textId="77777777">
        <w:trPr>
          <w:trHeight w:val="230"/>
        </w:trPr>
        <w:tc>
          <w:tcPr>
            <w:tcW w:w="400" w:type="dxa"/>
            <w:tcBorders>
              <w:top w:val="nil"/>
              <w:left w:val="nil"/>
              <w:bottom w:val="nil"/>
              <w:right w:val="nil"/>
            </w:tcBorders>
            <w:vAlign w:val="bottom"/>
          </w:tcPr>
          <w:p w14:paraId="48949D7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9.</w:t>
            </w:r>
          </w:p>
        </w:tc>
        <w:tc>
          <w:tcPr>
            <w:tcW w:w="4940" w:type="dxa"/>
            <w:tcBorders>
              <w:top w:val="nil"/>
              <w:left w:val="nil"/>
              <w:bottom w:val="nil"/>
              <w:right w:val="nil"/>
            </w:tcBorders>
            <w:vAlign w:val="bottom"/>
          </w:tcPr>
          <w:p w14:paraId="0869DB4A" w14:textId="77777777"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Earnest money deposit</w:t>
            </w:r>
          </w:p>
        </w:tc>
        <w:tc>
          <w:tcPr>
            <w:tcW w:w="2120" w:type="dxa"/>
            <w:tcBorders>
              <w:top w:val="nil"/>
              <w:left w:val="nil"/>
              <w:bottom w:val="nil"/>
              <w:right w:val="nil"/>
            </w:tcBorders>
            <w:vAlign w:val="bottom"/>
          </w:tcPr>
          <w:p w14:paraId="600E5F6D"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r w:rsidR="00CD4B80" w14:paraId="55276A99" w14:textId="77777777">
        <w:trPr>
          <w:trHeight w:val="261"/>
        </w:trPr>
        <w:tc>
          <w:tcPr>
            <w:tcW w:w="400" w:type="dxa"/>
            <w:tcBorders>
              <w:top w:val="nil"/>
              <w:left w:val="nil"/>
              <w:bottom w:val="nil"/>
              <w:right w:val="nil"/>
            </w:tcBorders>
            <w:vAlign w:val="bottom"/>
          </w:tcPr>
          <w:p w14:paraId="34FD2341"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10.</w:t>
            </w:r>
          </w:p>
        </w:tc>
        <w:tc>
          <w:tcPr>
            <w:tcW w:w="4940" w:type="dxa"/>
            <w:tcBorders>
              <w:top w:val="nil"/>
              <w:left w:val="nil"/>
              <w:bottom w:val="nil"/>
              <w:right w:val="nil"/>
            </w:tcBorders>
            <w:vAlign w:val="bottom"/>
          </w:tcPr>
          <w:p w14:paraId="6E3E3AD2" w14:textId="77777777"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Format and signing of Tender</w:t>
            </w:r>
          </w:p>
        </w:tc>
        <w:tc>
          <w:tcPr>
            <w:tcW w:w="2120" w:type="dxa"/>
            <w:tcBorders>
              <w:top w:val="nil"/>
              <w:left w:val="nil"/>
              <w:bottom w:val="nil"/>
              <w:right w:val="nil"/>
            </w:tcBorders>
            <w:vAlign w:val="bottom"/>
          </w:tcPr>
          <w:p w14:paraId="64636BB2"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8</w:t>
            </w:r>
          </w:p>
        </w:tc>
      </w:tr>
    </w:tbl>
    <w:p w14:paraId="64314EBD"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52A69CB9" w14:textId="77777777" w:rsidR="00CD4B80" w:rsidRDefault="00CD4B80">
      <w:pPr>
        <w:widowControl w:val="0"/>
        <w:numPr>
          <w:ilvl w:val="0"/>
          <w:numId w:val="4"/>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Submission of Tenders </w:t>
      </w:r>
    </w:p>
    <w:p w14:paraId="5CD74CE8" w14:textId="77777777" w:rsidR="00CD4B80" w:rsidRDefault="00CD4B80">
      <w:pPr>
        <w:widowControl w:val="0"/>
        <w:autoSpaceDE w:val="0"/>
        <w:autoSpaceDN w:val="0"/>
        <w:adjustRightInd w:val="0"/>
        <w:spacing w:after="0" w:line="232" w:lineRule="exact"/>
        <w:rPr>
          <w:rFonts w:ascii="Times New Roman" w:hAnsi="Times New Roman"/>
          <w:sz w:val="24"/>
          <w:szCs w:val="24"/>
        </w:rPr>
      </w:pPr>
    </w:p>
    <w:tbl>
      <w:tblPr>
        <w:tblW w:w="0" w:type="auto"/>
        <w:tblInd w:w="540" w:type="dxa"/>
        <w:tblLayout w:type="fixed"/>
        <w:tblCellMar>
          <w:left w:w="0" w:type="dxa"/>
          <w:right w:w="0" w:type="dxa"/>
        </w:tblCellMar>
        <w:tblLook w:val="0000" w:firstRow="0" w:lastRow="0" w:firstColumn="0" w:lastColumn="0" w:noHBand="0" w:noVBand="0"/>
      </w:tblPr>
      <w:tblGrid>
        <w:gridCol w:w="380"/>
        <w:gridCol w:w="5220"/>
        <w:gridCol w:w="1880"/>
      </w:tblGrid>
      <w:tr w:rsidR="00CD4B80" w14:paraId="58283EC2" w14:textId="77777777">
        <w:trPr>
          <w:trHeight w:val="230"/>
        </w:trPr>
        <w:tc>
          <w:tcPr>
            <w:tcW w:w="380" w:type="dxa"/>
            <w:tcBorders>
              <w:top w:val="nil"/>
              <w:left w:val="nil"/>
              <w:bottom w:val="nil"/>
              <w:right w:val="nil"/>
            </w:tcBorders>
            <w:vAlign w:val="bottom"/>
          </w:tcPr>
          <w:p w14:paraId="4AAE491B" w14:textId="77777777" w:rsidR="00CD4B80" w:rsidRDefault="00CD4B80">
            <w:pPr>
              <w:widowControl w:val="0"/>
              <w:autoSpaceDE w:val="0"/>
              <w:autoSpaceDN w:val="0"/>
              <w:adjustRightInd w:val="0"/>
              <w:spacing w:after="0" w:line="229" w:lineRule="exact"/>
              <w:ind w:right="80"/>
              <w:jc w:val="right"/>
              <w:rPr>
                <w:rFonts w:ascii="Times New Roman" w:hAnsi="Times New Roman"/>
                <w:sz w:val="24"/>
                <w:szCs w:val="24"/>
              </w:rPr>
            </w:pPr>
            <w:r>
              <w:rPr>
                <w:rFonts w:ascii="Times New Roman" w:hAnsi="Times New Roman"/>
                <w:w w:val="89"/>
                <w:sz w:val="20"/>
                <w:szCs w:val="20"/>
              </w:rPr>
              <w:t>11</w:t>
            </w:r>
          </w:p>
        </w:tc>
        <w:tc>
          <w:tcPr>
            <w:tcW w:w="5220" w:type="dxa"/>
            <w:tcBorders>
              <w:top w:val="nil"/>
              <w:left w:val="nil"/>
              <w:bottom w:val="nil"/>
              <w:right w:val="nil"/>
            </w:tcBorders>
            <w:vAlign w:val="bottom"/>
          </w:tcPr>
          <w:p w14:paraId="1B376F12" w14:textId="77777777"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Sealing and marking of Tenders</w:t>
            </w:r>
          </w:p>
        </w:tc>
        <w:tc>
          <w:tcPr>
            <w:tcW w:w="1880" w:type="dxa"/>
            <w:tcBorders>
              <w:top w:val="nil"/>
              <w:left w:val="nil"/>
              <w:bottom w:val="nil"/>
              <w:right w:val="nil"/>
            </w:tcBorders>
            <w:vAlign w:val="bottom"/>
          </w:tcPr>
          <w:p w14:paraId="38ACCC59" w14:textId="77777777"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8</w:t>
            </w:r>
          </w:p>
        </w:tc>
      </w:tr>
      <w:tr w:rsidR="00CD4B80" w14:paraId="68E99B91" w14:textId="77777777">
        <w:trPr>
          <w:trHeight w:val="230"/>
        </w:trPr>
        <w:tc>
          <w:tcPr>
            <w:tcW w:w="380" w:type="dxa"/>
            <w:tcBorders>
              <w:top w:val="nil"/>
              <w:left w:val="nil"/>
              <w:bottom w:val="nil"/>
              <w:right w:val="nil"/>
            </w:tcBorders>
            <w:vAlign w:val="bottom"/>
          </w:tcPr>
          <w:p w14:paraId="1AFC7CCF" w14:textId="77777777" w:rsidR="00CD4B80" w:rsidRDefault="00CD4B80">
            <w:pPr>
              <w:widowControl w:val="0"/>
              <w:autoSpaceDE w:val="0"/>
              <w:autoSpaceDN w:val="0"/>
              <w:adjustRightInd w:val="0"/>
              <w:spacing w:after="0" w:line="240" w:lineRule="auto"/>
              <w:ind w:right="80"/>
              <w:jc w:val="right"/>
              <w:rPr>
                <w:rFonts w:ascii="Times New Roman" w:hAnsi="Times New Roman"/>
                <w:sz w:val="24"/>
                <w:szCs w:val="24"/>
              </w:rPr>
            </w:pPr>
            <w:r>
              <w:rPr>
                <w:rFonts w:ascii="Times New Roman" w:hAnsi="Times New Roman"/>
                <w:w w:val="89"/>
                <w:sz w:val="20"/>
                <w:szCs w:val="20"/>
              </w:rPr>
              <w:t>12</w:t>
            </w:r>
          </w:p>
        </w:tc>
        <w:tc>
          <w:tcPr>
            <w:tcW w:w="5220" w:type="dxa"/>
            <w:tcBorders>
              <w:top w:val="nil"/>
              <w:left w:val="nil"/>
              <w:bottom w:val="nil"/>
              <w:right w:val="nil"/>
            </w:tcBorders>
            <w:vAlign w:val="bottom"/>
          </w:tcPr>
          <w:p w14:paraId="634CCCFD" w14:textId="77777777"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Deadline for submission of Tenders</w:t>
            </w:r>
          </w:p>
        </w:tc>
        <w:tc>
          <w:tcPr>
            <w:tcW w:w="1880" w:type="dxa"/>
            <w:tcBorders>
              <w:top w:val="nil"/>
              <w:left w:val="nil"/>
              <w:bottom w:val="nil"/>
              <w:right w:val="nil"/>
            </w:tcBorders>
            <w:vAlign w:val="bottom"/>
          </w:tcPr>
          <w:p w14:paraId="1461042B"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9</w:t>
            </w:r>
          </w:p>
        </w:tc>
      </w:tr>
      <w:tr w:rsidR="00CD4B80" w14:paraId="25FF1E49" w14:textId="77777777">
        <w:trPr>
          <w:trHeight w:val="230"/>
        </w:trPr>
        <w:tc>
          <w:tcPr>
            <w:tcW w:w="380" w:type="dxa"/>
            <w:tcBorders>
              <w:top w:val="nil"/>
              <w:left w:val="nil"/>
              <w:bottom w:val="nil"/>
              <w:right w:val="nil"/>
            </w:tcBorders>
            <w:vAlign w:val="bottom"/>
          </w:tcPr>
          <w:p w14:paraId="6502017C" w14:textId="77777777" w:rsidR="00CD4B80" w:rsidRDefault="00CD4B80">
            <w:pPr>
              <w:widowControl w:val="0"/>
              <w:autoSpaceDE w:val="0"/>
              <w:autoSpaceDN w:val="0"/>
              <w:adjustRightInd w:val="0"/>
              <w:spacing w:after="0" w:line="240" w:lineRule="auto"/>
              <w:ind w:right="80"/>
              <w:jc w:val="right"/>
              <w:rPr>
                <w:rFonts w:ascii="Times New Roman" w:hAnsi="Times New Roman"/>
                <w:sz w:val="24"/>
                <w:szCs w:val="24"/>
              </w:rPr>
            </w:pPr>
            <w:r>
              <w:rPr>
                <w:rFonts w:ascii="Times New Roman" w:hAnsi="Times New Roman"/>
                <w:w w:val="89"/>
                <w:sz w:val="20"/>
                <w:szCs w:val="20"/>
              </w:rPr>
              <w:t>13</w:t>
            </w:r>
          </w:p>
        </w:tc>
        <w:tc>
          <w:tcPr>
            <w:tcW w:w="5220" w:type="dxa"/>
            <w:tcBorders>
              <w:top w:val="nil"/>
              <w:left w:val="nil"/>
              <w:bottom w:val="nil"/>
              <w:right w:val="nil"/>
            </w:tcBorders>
            <w:vAlign w:val="bottom"/>
          </w:tcPr>
          <w:p w14:paraId="18FFDCE6" w14:textId="77777777"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Late Tenders</w:t>
            </w:r>
          </w:p>
        </w:tc>
        <w:tc>
          <w:tcPr>
            <w:tcW w:w="1880" w:type="dxa"/>
            <w:tcBorders>
              <w:top w:val="nil"/>
              <w:left w:val="nil"/>
              <w:bottom w:val="nil"/>
              <w:right w:val="nil"/>
            </w:tcBorders>
            <w:vAlign w:val="bottom"/>
          </w:tcPr>
          <w:p w14:paraId="2ACA17C8"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9</w:t>
            </w:r>
          </w:p>
        </w:tc>
      </w:tr>
      <w:tr w:rsidR="00CD4B80" w14:paraId="66CBC479" w14:textId="77777777">
        <w:trPr>
          <w:trHeight w:val="261"/>
        </w:trPr>
        <w:tc>
          <w:tcPr>
            <w:tcW w:w="380" w:type="dxa"/>
            <w:tcBorders>
              <w:top w:val="nil"/>
              <w:left w:val="nil"/>
              <w:bottom w:val="nil"/>
              <w:right w:val="nil"/>
            </w:tcBorders>
            <w:vAlign w:val="bottom"/>
          </w:tcPr>
          <w:p w14:paraId="4739AD10" w14:textId="77777777" w:rsidR="00CD4B80" w:rsidRDefault="00CD4B80">
            <w:pPr>
              <w:widowControl w:val="0"/>
              <w:autoSpaceDE w:val="0"/>
              <w:autoSpaceDN w:val="0"/>
              <w:adjustRightInd w:val="0"/>
              <w:spacing w:after="0" w:line="240" w:lineRule="auto"/>
              <w:ind w:right="80"/>
              <w:jc w:val="right"/>
              <w:rPr>
                <w:rFonts w:ascii="Times New Roman" w:hAnsi="Times New Roman"/>
                <w:sz w:val="24"/>
                <w:szCs w:val="24"/>
              </w:rPr>
            </w:pPr>
            <w:r>
              <w:rPr>
                <w:rFonts w:ascii="Times New Roman" w:hAnsi="Times New Roman"/>
                <w:w w:val="89"/>
                <w:sz w:val="20"/>
                <w:szCs w:val="20"/>
              </w:rPr>
              <w:t>14</w:t>
            </w:r>
          </w:p>
        </w:tc>
        <w:tc>
          <w:tcPr>
            <w:tcW w:w="5220" w:type="dxa"/>
            <w:tcBorders>
              <w:top w:val="nil"/>
              <w:left w:val="nil"/>
              <w:bottom w:val="nil"/>
              <w:right w:val="nil"/>
            </w:tcBorders>
            <w:vAlign w:val="bottom"/>
          </w:tcPr>
          <w:p w14:paraId="0AB110CA" w14:textId="77777777"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Modification and Withdrawal of Tenders</w:t>
            </w:r>
          </w:p>
        </w:tc>
        <w:tc>
          <w:tcPr>
            <w:tcW w:w="1880" w:type="dxa"/>
            <w:tcBorders>
              <w:top w:val="nil"/>
              <w:left w:val="nil"/>
              <w:bottom w:val="nil"/>
              <w:right w:val="nil"/>
            </w:tcBorders>
            <w:vAlign w:val="bottom"/>
          </w:tcPr>
          <w:p w14:paraId="45DDBDEB"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9</w:t>
            </w:r>
          </w:p>
        </w:tc>
      </w:tr>
    </w:tbl>
    <w:p w14:paraId="323D4993"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743C4A4A" w14:textId="77777777" w:rsidR="00CD4B80" w:rsidRDefault="00CD4B80">
      <w:pPr>
        <w:widowControl w:val="0"/>
        <w:numPr>
          <w:ilvl w:val="0"/>
          <w:numId w:val="5"/>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Tender opening and evaluation </w:t>
      </w:r>
    </w:p>
    <w:p w14:paraId="47FAFA6F"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0266506A" w14:textId="77777777" w:rsidR="00CD4B80" w:rsidRDefault="00CD4B80">
      <w:pPr>
        <w:widowControl w:val="0"/>
        <w:numPr>
          <w:ilvl w:val="0"/>
          <w:numId w:val="6"/>
        </w:numPr>
        <w:tabs>
          <w:tab w:val="clear" w:pos="720"/>
          <w:tab w:val="num" w:pos="1080"/>
        </w:tabs>
        <w:overflowPunct w:val="0"/>
        <w:autoSpaceDE w:val="0"/>
        <w:autoSpaceDN w:val="0"/>
        <w:adjustRightInd w:val="0"/>
        <w:spacing w:after="0" w:line="240" w:lineRule="auto"/>
        <w:ind w:left="1080" w:hanging="540"/>
        <w:jc w:val="both"/>
        <w:rPr>
          <w:rFonts w:ascii="Times New Roman" w:hAnsi="Times New Roman"/>
          <w:sz w:val="20"/>
          <w:szCs w:val="20"/>
        </w:rPr>
      </w:pPr>
      <w:r>
        <w:rPr>
          <w:rFonts w:ascii="Times New Roman" w:hAnsi="Times New Roman"/>
          <w:sz w:val="20"/>
          <w:szCs w:val="20"/>
        </w:rPr>
        <w:t xml:space="preserve">Opening of First Cover of all Tenders and evaluation to determine </w:t>
      </w:r>
    </w:p>
    <w:tbl>
      <w:tblPr>
        <w:tblW w:w="0" w:type="auto"/>
        <w:tblInd w:w="540" w:type="dxa"/>
        <w:tblLayout w:type="fixed"/>
        <w:tblCellMar>
          <w:left w:w="0" w:type="dxa"/>
          <w:right w:w="0" w:type="dxa"/>
        </w:tblCellMar>
        <w:tblLook w:val="0000" w:firstRow="0" w:lastRow="0" w:firstColumn="0" w:lastColumn="0" w:noHBand="0" w:noVBand="0"/>
      </w:tblPr>
      <w:tblGrid>
        <w:gridCol w:w="400"/>
        <w:gridCol w:w="6400"/>
        <w:gridCol w:w="780"/>
      </w:tblGrid>
      <w:tr w:rsidR="00CD4B80" w14:paraId="53D8BA5A" w14:textId="77777777">
        <w:trPr>
          <w:trHeight w:val="230"/>
        </w:trPr>
        <w:tc>
          <w:tcPr>
            <w:tcW w:w="400" w:type="dxa"/>
            <w:tcBorders>
              <w:top w:val="nil"/>
              <w:left w:val="nil"/>
              <w:bottom w:val="nil"/>
              <w:right w:val="nil"/>
            </w:tcBorders>
            <w:vAlign w:val="bottom"/>
          </w:tcPr>
          <w:p w14:paraId="2A27AF0D"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c>
          <w:tcPr>
            <w:tcW w:w="6400" w:type="dxa"/>
            <w:tcBorders>
              <w:top w:val="nil"/>
              <w:left w:val="nil"/>
              <w:bottom w:val="nil"/>
              <w:right w:val="nil"/>
            </w:tcBorders>
            <w:vAlign w:val="bottom"/>
          </w:tcPr>
          <w:p w14:paraId="4F735692" w14:textId="77777777"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qualified Tenderers</w:t>
            </w:r>
          </w:p>
        </w:tc>
        <w:tc>
          <w:tcPr>
            <w:tcW w:w="780" w:type="dxa"/>
            <w:tcBorders>
              <w:top w:val="nil"/>
              <w:left w:val="nil"/>
              <w:bottom w:val="nil"/>
              <w:right w:val="nil"/>
            </w:tcBorders>
            <w:vAlign w:val="bottom"/>
          </w:tcPr>
          <w:p w14:paraId="16CD0F82" w14:textId="77777777" w:rsidR="00CD4B80" w:rsidRDefault="00CD4B80">
            <w:pPr>
              <w:widowControl w:val="0"/>
              <w:autoSpaceDE w:val="0"/>
              <w:autoSpaceDN w:val="0"/>
              <w:adjustRightInd w:val="0"/>
              <w:spacing w:after="0" w:line="229" w:lineRule="exact"/>
              <w:ind w:left="580"/>
              <w:rPr>
                <w:rFonts w:ascii="Times New Roman" w:hAnsi="Times New Roman"/>
                <w:sz w:val="24"/>
                <w:szCs w:val="24"/>
              </w:rPr>
            </w:pPr>
            <w:r>
              <w:rPr>
                <w:rFonts w:ascii="Times New Roman" w:hAnsi="Times New Roman"/>
                <w:sz w:val="20"/>
                <w:szCs w:val="20"/>
              </w:rPr>
              <w:t>9</w:t>
            </w:r>
          </w:p>
        </w:tc>
      </w:tr>
      <w:tr w:rsidR="00CD4B80" w14:paraId="32748720" w14:textId="77777777">
        <w:trPr>
          <w:trHeight w:val="230"/>
        </w:trPr>
        <w:tc>
          <w:tcPr>
            <w:tcW w:w="400" w:type="dxa"/>
            <w:tcBorders>
              <w:top w:val="nil"/>
              <w:left w:val="nil"/>
              <w:bottom w:val="nil"/>
              <w:right w:val="nil"/>
            </w:tcBorders>
            <w:vAlign w:val="bottom"/>
          </w:tcPr>
          <w:p w14:paraId="3C71FD84" w14:textId="77777777"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16.</w:t>
            </w:r>
          </w:p>
        </w:tc>
        <w:tc>
          <w:tcPr>
            <w:tcW w:w="6400" w:type="dxa"/>
            <w:tcBorders>
              <w:top w:val="nil"/>
              <w:left w:val="nil"/>
              <w:bottom w:val="nil"/>
              <w:right w:val="nil"/>
            </w:tcBorders>
            <w:vAlign w:val="bottom"/>
          </w:tcPr>
          <w:p w14:paraId="7C177D3A"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Opening of Second Cover Tenders of qualified Tenders and evaluation</w:t>
            </w:r>
          </w:p>
        </w:tc>
        <w:tc>
          <w:tcPr>
            <w:tcW w:w="780" w:type="dxa"/>
            <w:tcBorders>
              <w:top w:val="nil"/>
              <w:left w:val="nil"/>
              <w:bottom w:val="nil"/>
              <w:right w:val="nil"/>
            </w:tcBorders>
            <w:vAlign w:val="bottom"/>
          </w:tcPr>
          <w:p w14:paraId="2C2C16D4" w14:textId="77777777"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10</w:t>
            </w:r>
          </w:p>
        </w:tc>
      </w:tr>
      <w:tr w:rsidR="00CD4B80" w14:paraId="4B5081A2" w14:textId="77777777">
        <w:trPr>
          <w:trHeight w:val="230"/>
        </w:trPr>
        <w:tc>
          <w:tcPr>
            <w:tcW w:w="400" w:type="dxa"/>
            <w:tcBorders>
              <w:top w:val="nil"/>
              <w:left w:val="nil"/>
              <w:bottom w:val="nil"/>
              <w:right w:val="nil"/>
            </w:tcBorders>
            <w:vAlign w:val="bottom"/>
          </w:tcPr>
          <w:p w14:paraId="3B70B4BC" w14:textId="77777777"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17.</w:t>
            </w:r>
          </w:p>
        </w:tc>
        <w:tc>
          <w:tcPr>
            <w:tcW w:w="6400" w:type="dxa"/>
            <w:tcBorders>
              <w:top w:val="nil"/>
              <w:left w:val="nil"/>
              <w:bottom w:val="nil"/>
              <w:right w:val="nil"/>
            </w:tcBorders>
            <w:vAlign w:val="bottom"/>
          </w:tcPr>
          <w:p w14:paraId="6DD26F87"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Process to be confidential</w:t>
            </w:r>
          </w:p>
        </w:tc>
        <w:tc>
          <w:tcPr>
            <w:tcW w:w="780" w:type="dxa"/>
            <w:tcBorders>
              <w:top w:val="nil"/>
              <w:left w:val="nil"/>
              <w:bottom w:val="nil"/>
              <w:right w:val="nil"/>
            </w:tcBorders>
            <w:vAlign w:val="bottom"/>
          </w:tcPr>
          <w:p w14:paraId="3D0D8913" w14:textId="77777777"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10</w:t>
            </w:r>
          </w:p>
        </w:tc>
      </w:tr>
      <w:tr w:rsidR="00CD4B80" w14:paraId="0EE28F87" w14:textId="77777777">
        <w:trPr>
          <w:trHeight w:val="229"/>
        </w:trPr>
        <w:tc>
          <w:tcPr>
            <w:tcW w:w="400" w:type="dxa"/>
            <w:tcBorders>
              <w:top w:val="nil"/>
              <w:left w:val="nil"/>
              <w:bottom w:val="nil"/>
              <w:right w:val="nil"/>
            </w:tcBorders>
            <w:vAlign w:val="bottom"/>
          </w:tcPr>
          <w:p w14:paraId="6A89F49F" w14:textId="77777777" w:rsidR="00CD4B80" w:rsidRDefault="00CD4B80">
            <w:pPr>
              <w:widowControl w:val="0"/>
              <w:autoSpaceDE w:val="0"/>
              <w:autoSpaceDN w:val="0"/>
              <w:adjustRightInd w:val="0"/>
              <w:spacing w:after="0" w:line="229" w:lineRule="exact"/>
              <w:ind w:right="40"/>
              <w:jc w:val="right"/>
              <w:rPr>
                <w:rFonts w:ascii="Times New Roman" w:hAnsi="Times New Roman"/>
                <w:sz w:val="24"/>
                <w:szCs w:val="24"/>
              </w:rPr>
            </w:pPr>
            <w:r>
              <w:rPr>
                <w:rFonts w:ascii="Times New Roman" w:hAnsi="Times New Roman"/>
                <w:w w:val="95"/>
                <w:sz w:val="20"/>
                <w:szCs w:val="20"/>
              </w:rPr>
              <w:t>18.</w:t>
            </w:r>
          </w:p>
        </w:tc>
        <w:tc>
          <w:tcPr>
            <w:tcW w:w="6400" w:type="dxa"/>
            <w:tcBorders>
              <w:top w:val="nil"/>
              <w:left w:val="nil"/>
              <w:bottom w:val="nil"/>
              <w:right w:val="nil"/>
            </w:tcBorders>
            <w:vAlign w:val="bottom"/>
          </w:tcPr>
          <w:p w14:paraId="497A709F" w14:textId="77777777"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Clarification of Tenders</w:t>
            </w:r>
          </w:p>
        </w:tc>
        <w:tc>
          <w:tcPr>
            <w:tcW w:w="780" w:type="dxa"/>
            <w:tcBorders>
              <w:top w:val="nil"/>
              <w:left w:val="nil"/>
              <w:bottom w:val="nil"/>
              <w:right w:val="nil"/>
            </w:tcBorders>
            <w:vAlign w:val="bottom"/>
          </w:tcPr>
          <w:p w14:paraId="793F5D13" w14:textId="77777777" w:rsidR="00CD4B80" w:rsidRDefault="00CD4B80">
            <w:pPr>
              <w:widowControl w:val="0"/>
              <w:autoSpaceDE w:val="0"/>
              <w:autoSpaceDN w:val="0"/>
              <w:adjustRightInd w:val="0"/>
              <w:spacing w:after="0" w:line="229" w:lineRule="exact"/>
              <w:ind w:left="580"/>
              <w:rPr>
                <w:rFonts w:ascii="Times New Roman" w:hAnsi="Times New Roman"/>
                <w:sz w:val="24"/>
                <w:szCs w:val="24"/>
              </w:rPr>
            </w:pPr>
            <w:r>
              <w:rPr>
                <w:rFonts w:ascii="Times New Roman" w:hAnsi="Times New Roman"/>
                <w:w w:val="89"/>
                <w:sz w:val="20"/>
                <w:szCs w:val="20"/>
              </w:rPr>
              <w:t>10</w:t>
            </w:r>
          </w:p>
        </w:tc>
      </w:tr>
      <w:tr w:rsidR="00CD4B80" w14:paraId="66EF3081" w14:textId="77777777">
        <w:trPr>
          <w:trHeight w:val="230"/>
        </w:trPr>
        <w:tc>
          <w:tcPr>
            <w:tcW w:w="400" w:type="dxa"/>
            <w:tcBorders>
              <w:top w:val="nil"/>
              <w:left w:val="nil"/>
              <w:bottom w:val="nil"/>
              <w:right w:val="nil"/>
            </w:tcBorders>
            <w:vAlign w:val="bottom"/>
          </w:tcPr>
          <w:p w14:paraId="24A8D7A1" w14:textId="77777777"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19.</w:t>
            </w:r>
          </w:p>
        </w:tc>
        <w:tc>
          <w:tcPr>
            <w:tcW w:w="6400" w:type="dxa"/>
            <w:tcBorders>
              <w:top w:val="nil"/>
              <w:left w:val="nil"/>
              <w:bottom w:val="nil"/>
              <w:right w:val="nil"/>
            </w:tcBorders>
            <w:vAlign w:val="bottom"/>
          </w:tcPr>
          <w:p w14:paraId="7C650E0E"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Examination of Tenders and determination of responsiveness</w:t>
            </w:r>
          </w:p>
        </w:tc>
        <w:tc>
          <w:tcPr>
            <w:tcW w:w="780" w:type="dxa"/>
            <w:tcBorders>
              <w:top w:val="nil"/>
              <w:left w:val="nil"/>
              <w:bottom w:val="nil"/>
              <w:right w:val="nil"/>
            </w:tcBorders>
            <w:vAlign w:val="bottom"/>
          </w:tcPr>
          <w:p w14:paraId="4BD935BB" w14:textId="77777777"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10</w:t>
            </w:r>
          </w:p>
        </w:tc>
      </w:tr>
      <w:tr w:rsidR="00CD4B80" w14:paraId="5B6E715F" w14:textId="77777777">
        <w:trPr>
          <w:trHeight w:val="230"/>
        </w:trPr>
        <w:tc>
          <w:tcPr>
            <w:tcW w:w="400" w:type="dxa"/>
            <w:tcBorders>
              <w:top w:val="nil"/>
              <w:left w:val="nil"/>
              <w:bottom w:val="nil"/>
              <w:right w:val="nil"/>
            </w:tcBorders>
            <w:vAlign w:val="bottom"/>
          </w:tcPr>
          <w:p w14:paraId="0124C272" w14:textId="77777777"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20.</w:t>
            </w:r>
          </w:p>
        </w:tc>
        <w:tc>
          <w:tcPr>
            <w:tcW w:w="6400" w:type="dxa"/>
            <w:tcBorders>
              <w:top w:val="nil"/>
              <w:left w:val="nil"/>
              <w:bottom w:val="nil"/>
              <w:right w:val="nil"/>
            </w:tcBorders>
            <w:vAlign w:val="bottom"/>
          </w:tcPr>
          <w:p w14:paraId="7A44535F"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Correction of errors</w:t>
            </w:r>
          </w:p>
        </w:tc>
        <w:tc>
          <w:tcPr>
            <w:tcW w:w="780" w:type="dxa"/>
            <w:tcBorders>
              <w:top w:val="nil"/>
              <w:left w:val="nil"/>
              <w:bottom w:val="nil"/>
              <w:right w:val="nil"/>
            </w:tcBorders>
            <w:vAlign w:val="bottom"/>
          </w:tcPr>
          <w:p w14:paraId="2A3F5A0D" w14:textId="77777777"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11</w:t>
            </w:r>
          </w:p>
        </w:tc>
      </w:tr>
      <w:tr w:rsidR="00CD4B80" w14:paraId="45E18151" w14:textId="77777777">
        <w:trPr>
          <w:trHeight w:val="261"/>
        </w:trPr>
        <w:tc>
          <w:tcPr>
            <w:tcW w:w="400" w:type="dxa"/>
            <w:tcBorders>
              <w:top w:val="nil"/>
              <w:left w:val="nil"/>
              <w:bottom w:val="nil"/>
              <w:right w:val="nil"/>
            </w:tcBorders>
            <w:vAlign w:val="bottom"/>
          </w:tcPr>
          <w:p w14:paraId="370042BF" w14:textId="77777777"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21.</w:t>
            </w:r>
          </w:p>
        </w:tc>
        <w:tc>
          <w:tcPr>
            <w:tcW w:w="6400" w:type="dxa"/>
            <w:tcBorders>
              <w:top w:val="nil"/>
              <w:left w:val="nil"/>
              <w:bottom w:val="nil"/>
              <w:right w:val="nil"/>
            </w:tcBorders>
            <w:vAlign w:val="bottom"/>
          </w:tcPr>
          <w:p w14:paraId="200D6F2F"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Evaluation and comparison of Tenders</w:t>
            </w:r>
          </w:p>
        </w:tc>
        <w:tc>
          <w:tcPr>
            <w:tcW w:w="780" w:type="dxa"/>
            <w:tcBorders>
              <w:top w:val="nil"/>
              <w:left w:val="nil"/>
              <w:bottom w:val="nil"/>
              <w:right w:val="nil"/>
            </w:tcBorders>
            <w:vAlign w:val="bottom"/>
          </w:tcPr>
          <w:p w14:paraId="3E6F10BA" w14:textId="77777777" w:rsidR="00CD4B80" w:rsidRDefault="00CD4B80">
            <w:pPr>
              <w:widowControl w:val="0"/>
              <w:autoSpaceDE w:val="0"/>
              <w:autoSpaceDN w:val="0"/>
              <w:adjustRightInd w:val="0"/>
              <w:spacing w:after="0" w:line="240" w:lineRule="auto"/>
              <w:ind w:left="580"/>
              <w:rPr>
                <w:rFonts w:ascii="Times New Roman" w:hAnsi="Times New Roman"/>
                <w:sz w:val="24"/>
                <w:szCs w:val="24"/>
              </w:rPr>
            </w:pPr>
            <w:r>
              <w:rPr>
                <w:rFonts w:ascii="Times New Roman" w:hAnsi="Times New Roman"/>
                <w:w w:val="89"/>
                <w:sz w:val="20"/>
                <w:szCs w:val="20"/>
              </w:rPr>
              <w:t>11</w:t>
            </w:r>
          </w:p>
        </w:tc>
      </w:tr>
    </w:tbl>
    <w:p w14:paraId="772AE0C8"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42FE4920" w14:textId="77777777" w:rsidR="00CD4B80" w:rsidRDefault="00CD4B80">
      <w:pPr>
        <w:widowControl w:val="0"/>
        <w:numPr>
          <w:ilvl w:val="0"/>
          <w:numId w:val="7"/>
        </w:numPr>
        <w:tabs>
          <w:tab w:val="clear" w:pos="720"/>
          <w:tab w:val="num" w:pos="540"/>
        </w:tabs>
        <w:overflowPunct w:val="0"/>
        <w:autoSpaceDE w:val="0"/>
        <w:autoSpaceDN w:val="0"/>
        <w:adjustRightInd w:val="0"/>
        <w:spacing w:after="0" w:line="240" w:lineRule="auto"/>
        <w:ind w:left="540" w:hanging="540"/>
        <w:jc w:val="both"/>
        <w:rPr>
          <w:rFonts w:ascii="Times New Roman" w:hAnsi="Times New Roman"/>
          <w:b/>
          <w:bCs/>
          <w:sz w:val="20"/>
          <w:szCs w:val="20"/>
        </w:rPr>
      </w:pPr>
      <w:r>
        <w:rPr>
          <w:rFonts w:ascii="Times New Roman" w:hAnsi="Times New Roman"/>
          <w:b/>
          <w:bCs/>
          <w:sz w:val="20"/>
          <w:szCs w:val="20"/>
        </w:rPr>
        <w:t xml:space="preserve">Award of contract </w:t>
      </w:r>
    </w:p>
    <w:p w14:paraId="30481CD4" w14:textId="77777777"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Ind w:w="540" w:type="dxa"/>
        <w:tblLayout w:type="fixed"/>
        <w:tblCellMar>
          <w:left w:w="0" w:type="dxa"/>
          <w:right w:w="0" w:type="dxa"/>
        </w:tblCellMar>
        <w:tblLook w:val="0000" w:firstRow="0" w:lastRow="0" w:firstColumn="0" w:lastColumn="0" w:noHBand="0" w:noVBand="0"/>
      </w:tblPr>
      <w:tblGrid>
        <w:gridCol w:w="400"/>
        <w:gridCol w:w="6380"/>
        <w:gridCol w:w="800"/>
      </w:tblGrid>
      <w:tr w:rsidR="00CD4B80" w14:paraId="105BBDB2" w14:textId="77777777">
        <w:trPr>
          <w:trHeight w:val="230"/>
        </w:trPr>
        <w:tc>
          <w:tcPr>
            <w:tcW w:w="400" w:type="dxa"/>
            <w:tcBorders>
              <w:top w:val="nil"/>
              <w:left w:val="nil"/>
              <w:bottom w:val="nil"/>
              <w:right w:val="nil"/>
            </w:tcBorders>
            <w:vAlign w:val="bottom"/>
          </w:tcPr>
          <w:p w14:paraId="5986C070" w14:textId="77777777"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22.</w:t>
            </w:r>
          </w:p>
        </w:tc>
        <w:tc>
          <w:tcPr>
            <w:tcW w:w="6380" w:type="dxa"/>
            <w:tcBorders>
              <w:top w:val="nil"/>
              <w:left w:val="nil"/>
              <w:bottom w:val="nil"/>
              <w:right w:val="nil"/>
            </w:tcBorders>
            <w:vAlign w:val="bottom"/>
          </w:tcPr>
          <w:p w14:paraId="21917735"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Award criteria</w:t>
            </w:r>
          </w:p>
        </w:tc>
        <w:tc>
          <w:tcPr>
            <w:tcW w:w="800" w:type="dxa"/>
            <w:tcBorders>
              <w:top w:val="nil"/>
              <w:left w:val="nil"/>
              <w:bottom w:val="nil"/>
              <w:right w:val="nil"/>
            </w:tcBorders>
            <w:vAlign w:val="bottom"/>
          </w:tcPr>
          <w:p w14:paraId="64970305"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11</w:t>
            </w:r>
          </w:p>
        </w:tc>
      </w:tr>
      <w:tr w:rsidR="00CD4B80" w14:paraId="09958210" w14:textId="77777777">
        <w:trPr>
          <w:trHeight w:val="230"/>
        </w:trPr>
        <w:tc>
          <w:tcPr>
            <w:tcW w:w="400" w:type="dxa"/>
            <w:tcBorders>
              <w:top w:val="nil"/>
              <w:left w:val="nil"/>
              <w:bottom w:val="nil"/>
              <w:right w:val="nil"/>
            </w:tcBorders>
            <w:vAlign w:val="bottom"/>
          </w:tcPr>
          <w:p w14:paraId="2A891834" w14:textId="77777777"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23.</w:t>
            </w:r>
          </w:p>
        </w:tc>
        <w:tc>
          <w:tcPr>
            <w:tcW w:w="6380" w:type="dxa"/>
            <w:tcBorders>
              <w:top w:val="nil"/>
              <w:left w:val="nil"/>
              <w:bottom w:val="nil"/>
              <w:right w:val="nil"/>
            </w:tcBorders>
            <w:vAlign w:val="bottom"/>
          </w:tcPr>
          <w:p w14:paraId="687241C1"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Employer’s right to accept any Tender and to reject any or all Tenders</w:t>
            </w:r>
          </w:p>
        </w:tc>
        <w:tc>
          <w:tcPr>
            <w:tcW w:w="800" w:type="dxa"/>
            <w:tcBorders>
              <w:top w:val="nil"/>
              <w:left w:val="nil"/>
              <w:bottom w:val="nil"/>
              <w:right w:val="nil"/>
            </w:tcBorders>
            <w:vAlign w:val="bottom"/>
          </w:tcPr>
          <w:p w14:paraId="0251722B"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11</w:t>
            </w:r>
          </w:p>
        </w:tc>
      </w:tr>
      <w:tr w:rsidR="00CD4B80" w14:paraId="16F5EA27" w14:textId="77777777">
        <w:trPr>
          <w:trHeight w:val="229"/>
        </w:trPr>
        <w:tc>
          <w:tcPr>
            <w:tcW w:w="400" w:type="dxa"/>
            <w:tcBorders>
              <w:top w:val="nil"/>
              <w:left w:val="nil"/>
              <w:bottom w:val="nil"/>
              <w:right w:val="nil"/>
            </w:tcBorders>
            <w:vAlign w:val="bottom"/>
          </w:tcPr>
          <w:p w14:paraId="47AB5A42" w14:textId="77777777" w:rsidR="00CD4B80" w:rsidRDefault="00CD4B80">
            <w:pPr>
              <w:widowControl w:val="0"/>
              <w:autoSpaceDE w:val="0"/>
              <w:autoSpaceDN w:val="0"/>
              <w:adjustRightInd w:val="0"/>
              <w:spacing w:after="0" w:line="229" w:lineRule="exact"/>
              <w:ind w:right="40"/>
              <w:jc w:val="right"/>
              <w:rPr>
                <w:rFonts w:ascii="Times New Roman" w:hAnsi="Times New Roman"/>
                <w:sz w:val="24"/>
                <w:szCs w:val="24"/>
              </w:rPr>
            </w:pPr>
            <w:r>
              <w:rPr>
                <w:rFonts w:ascii="Times New Roman" w:hAnsi="Times New Roman"/>
                <w:w w:val="95"/>
                <w:sz w:val="20"/>
                <w:szCs w:val="20"/>
              </w:rPr>
              <w:t>24.</w:t>
            </w:r>
          </w:p>
        </w:tc>
        <w:tc>
          <w:tcPr>
            <w:tcW w:w="6380" w:type="dxa"/>
            <w:tcBorders>
              <w:top w:val="nil"/>
              <w:left w:val="nil"/>
              <w:bottom w:val="nil"/>
              <w:right w:val="nil"/>
            </w:tcBorders>
            <w:vAlign w:val="bottom"/>
          </w:tcPr>
          <w:p w14:paraId="13B27A86" w14:textId="77777777"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Notification of award and signing of Agreement</w:t>
            </w:r>
          </w:p>
        </w:tc>
        <w:tc>
          <w:tcPr>
            <w:tcW w:w="800" w:type="dxa"/>
            <w:tcBorders>
              <w:top w:val="nil"/>
              <w:left w:val="nil"/>
              <w:bottom w:val="nil"/>
              <w:right w:val="nil"/>
            </w:tcBorders>
            <w:vAlign w:val="bottom"/>
          </w:tcPr>
          <w:p w14:paraId="41132818" w14:textId="77777777"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11</w:t>
            </w:r>
          </w:p>
        </w:tc>
      </w:tr>
      <w:tr w:rsidR="00CD4B80" w14:paraId="2CC2E860" w14:textId="77777777">
        <w:trPr>
          <w:trHeight w:val="230"/>
        </w:trPr>
        <w:tc>
          <w:tcPr>
            <w:tcW w:w="400" w:type="dxa"/>
            <w:tcBorders>
              <w:top w:val="nil"/>
              <w:left w:val="nil"/>
              <w:bottom w:val="nil"/>
              <w:right w:val="nil"/>
            </w:tcBorders>
            <w:vAlign w:val="bottom"/>
          </w:tcPr>
          <w:p w14:paraId="73248DF1" w14:textId="77777777"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25.</w:t>
            </w:r>
          </w:p>
        </w:tc>
        <w:tc>
          <w:tcPr>
            <w:tcW w:w="6380" w:type="dxa"/>
            <w:tcBorders>
              <w:top w:val="nil"/>
              <w:left w:val="nil"/>
              <w:bottom w:val="nil"/>
              <w:right w:val="nil"/>
            </w:tcBorders>
            <w:vAlign w:val="bottom"/>
          </w:tcPr>
          <w:p w14:paraId="5C664418"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Security deposit</w:t>
            </w:r>
          </w:p>
        </w:tc>
        <w:tc>
          <w:tcPr>
            <w:tcW w:w="800" w:type="dxa"/>
            <w:tcBorders>
              <w:top w:val="nil"/>
              <w:left w:val="nil"/>
              <w:bottom w:val="nil"/>
              <w:right w:val="nil"/>
            </w:tcBorders>
            <w:vAlign w:val="bottom"/>
          </w:tcPr>
          <w:p w14:paraId="5A4F3C23"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12</w:t>
            </w:r>
          </w:p>
        </w:tc>
      </w:tr>
      <w:tr w:rsidR="00CD4B80" w14:paraId="1030F073" w14:textId="77777777">
        <w:trPr>
          <w:trHeight w:val="261"/>
        </w:trPr>
        <w:tc>
          <w:tcPr>
            <w:tcW w:w="400" w:type="dxa"/>
            <w:tcBorders>
              <w:top w:val="nil"/>
              <w:left w:val="nil"/>
              <w:bottom w:val="nil"/>
              <w:right w:val="nil"/>
            </w:tcBorders>
            <w:vAlign w:val="bottom"/>
          </w:tcPr>
          <w:p w14:paraId="4C5986A9" w14:textId="77777777" w:rsidR="00CD4B80" w:rsidRDefault="00CD4B80">
            <w:pPr>
              <w:widowControl w:val="0"/>
              <w:autoSpaceDE w:val="0"/>
              <w:autoSpaceDN w:val="0"/>
              <w:adjustRightInd w:val="0"/>
              <w:spacing w:after="0" w:line="240" w:lineRule="auto"/>
              <w:ind w:right="40"/>
              <w:jc w:val="right"/>
              <w:rPr>
                <w:rFonts w:ascii="Times New Roman" w:hAnsi="Times New Roman"/>
                <w:sz w:val="24"/>
                <w:szCs w:val="24"/>
              </w:rPr>
            </w:pPr>
            <w:r>
              <w:rPr>
                <w:rFonts w:ascii="Times New Roman" w:hAnsi="Times New Roman"/>
                <w:w w:val="95"/>
                <w:sz w:val="20"/>
                <w:szCs w:val="20"/>
              </w:rPr>
              <w:t>26.</w:t>
            </w:r>
          </w:p>
        </w:tc>
        <w:tc>
          <w:tcPr>
            <w:tcW w:w="6380" w:type="dxa"/>
            <w:tcBorders>
              <w:top w:val="nil"/>
              <w:left w:val="nil"/>
              <w:bottom w:val="nil"/>
              <w:right w:val="nil"/>
            </w:tcBorders>
            <w:vAlign w:val="bottom"/>
          </w:tcPr>
          <w:p w14:paraId="218FEECB"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Corrupt or Fraudulent practices</w:t>
            </w:r>
          </w:p>
        </w:tc>
        <w:tc>
          <w:tcPr>
            <w:tcW w:w="800" w:type="dxa"/>
            <w:tcBorders>
              <w:top w:val="nil"/>
              <w:left w:val="nil"/>
              <w:bottom w:val="nil"/>
              <w:right w:val="nil"/>
            </w:tcBorders>
            <w:vAlign w:val="bottom"/>
          </w:tcPr>
          <w:p w14:paraId="29C89CB7"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12</w:t>
            </w:r>
          </w:p>
        </w:tc>
      </w:tr>
    </w:tbl>
    <w:p w14:paraId="408528B2"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2320" w:bottom="461" w:left="1800" w:header="720" w:footer="720" w:gutter="0"/>
          <w:cols w:space="720" w:equalWidth="0">
            <w:col w:w="8120"/>
          </w:cols>
          <w:noEndnote/>
        </w:sectPr>
      </w:pPr>
    </w:p>
    <w:p w14:paraId="4F7701F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394322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754196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05FFA4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D108E6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F33790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4B7E90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E745ED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166D351" w14:textId="77777777" w:rsidR="00CD4B80" w:rsidRDefault="00CD4B80">
      <w:pPr>
        <w:widowControl w:val="0"/>
        <w:autoSpaceDE w:val="0"/>
        <w:autoSpaceDN w:val="0"/>
        <w:adjustRightInd w:val="0"/>
        <w:spacing w:after="0" w:line="220" w:lineRule="exact"/>
        <w:rPr>
          <w:rFonts w:ascii="Times New Roman" w:hAnsi="Times New Roman"/>
          <w:sz w:val="24"/>
          <w:szCs w:val="24"/>
        </w:rPr>
      </w:pPr>
    </w:p>
    <w:p w14:paraId="00C59E46"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3855A0B9" w14:textId="77777777" w:rsidR="00CD4B80" w:rsidRDefault="00CD4B80">
      <w:pPr>
        <w:widowControl w:val="0"/>
        <w:autoSpaceDE w:val="0"/>
        <w:autoSpaceDN w:val="0"/>
        <w:adjustRightInd w:val="0"/>
        <w:spacing w:after="0" w:line="240" w:lineRule="auto"/>
        <w:rPr>
          <w:rFonts w:ascii="Times New Roman" w:hAnsi="Times New Roman"/>
          <w:sz w:val="24"/>
          <w:szCs w:val="24"/>
        </w:rPr>
      </w:pPr>
    </w:p>
    <w:p w14:paraId="4803A303" w14:textId="77777777" w:rsidR="0048063C" w:rsidRDefault="0048063C">
      <w:pPr>
        <w:widowControl w:val="0"/>
        <w:autoSpaceDE w:val="0"/>
        <w:autoSpaceDN w:val="0"/>
        <w:adjustRightInd w:val="0"/>
        <w:spacing w:after="0" w:line="240" w:lineRule="auto"/>
        <w:rPr>
          <w:rFonts w:ascii="Times New Roman" w:hAnsi="Times New Roman"/>
          <w:sz w:val="24"/>
          <w:szCs w:val="24"/>
        </w:rPr>
        <w:sectPr w:rsidR="0048063C">
          <w:type w:val="continuous"/>
          <w:pgSz w:w="12240" w:h="15840"/>
          <w:pgMar w:top="430" w:right="1500" w:bottom="461" w:left="1800" w:header="720" w:footer="720" w:gutter="0"/>
          <w:cols w:space="720" w:equalWidth="0">
            <w:col w:w="8940"/>
          </w:cols>
          <w:noEndnote/>
        </w:sectPr>
      </w:pPr>
    </w:p>
    <w:p w14:paraId="4E918C2C" w14:textId="77777777"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4" w:name="page5"/>
      <w:bookmarkEnd w:id="4"/>
      <w:r>
        <w:rPr>
          <w:rFonts w:ascii="Times New Roman" w:hAnsi="Times New Roman"/>
          <w:sz w:val="20"/>
          <w:szCs w:val="20"/>
        </w:rPr>
        <w:lastRenderedPageBreak/>
        <w:t>5</w:t>
      </w:r>
    </w:p>
    <w:p w14:paraId="40BB44E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B4F58B6" w14:textId="77777777" w:rsidR="00CD4B80" w:rsidRDefault="00CD4B80">
      <w:pPr>
        <w:widowControl w:val="0"/>
        <w:autoSpaceDE w:val="0"/>
        <w:autoSpaceDN w:val="0"/>
        <w:adjustRightInd w:val="0"/>
        <w:spacing w:after="0" w:line="240" w:lineRule="auto"/>
        <w:ind w:left="4300"/>
        <w:rPr>
          <w:rFonts w:ascii="Times New Roman" w:hAnsi="Times New Roman"/>
          <w:sz w:val="24"/>
          <w:szCs w:val="24"/>
        </w:rPr>
      </w:pPr>
      <w:r>
        <w:rPr>
          <w:rFonts w:ascii="Times New Roman" w:hAnsi="Times New Roman"/>
          <w:b/>
          <w:bCs/>
          <w:sz w:val="20"/>
          <w:szCs w:val="20"/>
        </w:rPr>
        <w:t>A. General</w:t>
      </w:r>
    </w:p>
    <w:p w14:paraId="5E0B358D" w14:textId="77777777" w:rsidR="00CD4B80" w:rsidRDefault="00CD4B80">
      <w:pPr>
        <w:widowControl w:val="0"/>
        <w:numPr>
          <w:ilvl w:val="0"/>
          <w:numId w:val="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Scope of Tender </w:t>
      </w:r>
    </w:p>
    <w:p w14:paraId="6F1250BD" w14:textId="77777777" w:rsidR="00CD4B80" w:rsidRDefault="00CD4B80">
      <w:pPr>
        <w:widowControl w:val="0"/>
        <w:autoSpaceDE w:val="0"/>
        <w:autoSpaceDN w:val="0"/>
        <w:adjustRightInd w:val="0"/>
        <w:spacing w:after="0" w:line="174"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480"/>
        <w:gridCol w:w="2600"/>
        <w:gridCol w:w="5920"/>
      </w:tblGrid>
      <w:tr w:rsidR="00362F80" w14:paraId="0FF11F9F" w14:textId="77777777" w:rsidTr="00362F80">
        <w:trPr>
          <w:trHeight w:val="287"/>
        </w:trPr>
        <w:tc>
          <w:tcPr>
            <w:tcW w:w="480" w:type="dxa"/>
            <w:vAlign w:val="bottom"/>
          </w:tcPr>
          <w:p w14:paraId="2CB05FCB" w14:textId="77777777" w:rsidR="00362F80" w:rsidRDefault="00362F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1.1</w:t>
            </w:r>
          </w:p>
        </w:tc>
        <w:tc>
          <w:tcPr>
            <w:tcW w:w="8520" w:type="dxa"/>
            <w:gridSpan w:val="2"/>
            <w:vMerge w:val="restart"/>
            <w:vAlign w:val="bottom"/>
          </w:tcPr>
          <w:p w14:paraId="0557AF6A" w14:textId="77777777" w:rsidR="00362F80" w:rsidRDefault="001C620A" w:rsidP="00F5093E">
            <w:pPr>
              <w:widowControl w:val="0"/>
              <w:autoSpaceDE w:val="0"/>
              <w:autoSpaceDN w:val="0"/>
              <w:adjustRightInd w:val="0"/>
              <w:spacing w:after="0" w:line="240" w:lineRule="auto"/>
              <w:ind w:left="240"/>
              <w:jc w:val="both"/>
              <w:rPr>
                <w:rFonts w:ascii="Times New Roman" w:hAnsi="Times New Roman"/>
                <w:sz w:val="24"/>
                <w:szCs w:val="24"/>
              </w:rPr>
            </w:pPr>
            <w:r w:rsidRPr="00696885">
              <w:rPr>
                <w:rFonts w:ascii="Times New Roman" w:hAnsi="Times New Roman"/>
                <w:sz w:val="20"/>
                <w:szCs w:val="20"/>
              </w:rPr>
              <w:t xml:space="preserve">The </w:t>
            </w:r>
            <w:r w:rsidR="00F5093E" w:rsidRPr="00696885">
              <w:rPr>
                <w:rFonts w:ascii="Times New Roman" w:hAnsi="Times New Roman"/>
                <w:sz w:val="20"/>
                <w:szCs w:val="20"/>
              </w:rPr>
              <w:t>Executive Engineer, PRED, Madikeri</w:t>
            </w:r>
            <w:r w:rsidR="00362F80">
              <w:rPr>
                <w:rFonts w:ascii="Times New Roman" w:hAnsi="Times New Roman"/>
                <w:sz w:val="20"/>
                <w:szCs w:val="20"/>
              </w:rPr>
              <w:t xml:space="preserve"> (Referred to as Employer in these documents) invites tenders following 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tc>
      </w:tr>
      <w:tr w:rsidR="00362F80" w14:paraId="0958BF2E" w14:textId="77777777" w:rsidTr="00362F80">
        <w:trPr>
          <w:trHeight w:val="230"/>
        </w:trPr>
        <w:tc>
          <w:tcPr>
            <w:tcW w:w="480" w:type="dxa"/>
            <w:vAlign w:val="bottom"/>
          </w:tcPr>
          <w:p w14:paraId="3056CD63" w14:textId="77777777" w:rsidR="00362F80" w:rsidRDefault="00362F80">
            <w:pPr>
              <w:widowControl w:val="0"/>
              <w:autoSpaceDE w:val="0"/>
              <w:autoSpaceDN w:val="0"/>
              <w:adjustRightInd w:val="0"/>
              <w:spacing w:after="0" w:line="240" w:lineRule="auto"/>
              <w:rPr>
                <w:rFonts w:ascii="Times New Roman" w:hAnsi="Times New Roman"/>
                <w:sz w:val="20"/>
                <w:szCs w:val="20"/>
              </w:rPr>
            </w:pPr>
          </w:p>
        </w:tc>
        <w:tc>
          <w:tcPr>
            <w:tcW w:w="8520" w:type="dxa"/>
            <w:gridSpan w:val="2"/>
            <w:vMerge/>
            <w:vAlign w:val="bottom"/>
          </w:tcPr>
          <w:p w14:paraId="0D121267" w14:textId="77777777" w:rsidR="00362F80" w:rsidRDefault="00362F80" w:rsidP="00EA713B">
            <w:pPr>
              <w:widowControl w:val="0"/>
              <w:autoSpaceDE w:val="0"/>
              <w:autoSpaceDN w:val="0"/>
              <w:adjustRightInd w:val="0"/>
              <w:spacing w:after="0" w:line="240" w:lineRule="auto"/>
              <w:rPr>
                <w:rFonts w:ascii="Times New Roman" w:hAnsi="Times New Roman"/>
                <w:sz w:val="24"/>
                <w:szCs w:val="24"/>
              </w:rPr>
            </w:pPr>
          </w:p>
        </w:tc>
      </w:tr>
      <w:tr w:rsidR="00362F80" w14:paraId="2D76F58D" w14:textId="77777777" w:rsidTr="00362F80">
        <w:trPr>
          <w:trHeight w:val="230"/>
        </w:trPr>
        <w:tc>
          <w:tcPr>
            <w:tcW w:w="480" w:type="dxa"/>
            <w:vAlign w:val="bottom"/>
          </w:tcPr>
          <w:p w14:paraId="2CAAFF4F" w14:textId="77777777" w:rsidR="00362F80" w:rsidRDefault="00362F80">
            <w:pPr>
              <w:widowControl w:val="0"/>
              <w:autoSpaceDE w:val="0"/>
              <w:autoSpaceDN w:val="0"/>
              <w:adjustRightInd w:val="0"/>
              <w:spacing w:after="0" w:line="240" w:lineRule="auto"/>
              <w:rPr>
                <w:rFonts w:ascii="Times New Roman" w:hAnsi="Times New Roman"/>
                <w:sz w:val="20"/>
                <w:szCs w:val="20"/>
              </w:rPr>
            </w:pPr>
          </w:p>
        </w:tc>
        <w:tc>
          <w:tcPr>
            <w:tcW w:w="8520" w:type="dxa"/>
            <w:gridSpan w:val="2"/>
            <w:vMerge/>
            <w:vAlign w:val="bottom"/>
          </w:tcPr>
          <w:p w14:paraId="37114AFF" w14:textId="77777777" w:rsidR="00362F80" w:rsidRDefault="00362F80" w:rsidP="00EA713B">
            <w:pPr>
              <w:widowControl w:val="0"/>
              <w:autoSpaceDE w:val="0"/>
              <w:autoSpaceDN w:val="0"/>
              <w:adjustRightInd w:val="0"/>
              <w:spacing w:after="0" w:line="240" w:lineRule="auto"/>
              <w:rPr>
                <w:rFonts w:ascii="Times New Roman" w:hAnsi="Times New Roman"/>
                <w:sz w:val="24"/>
                <w:szCs w:val="24"/>
              </w:rPr>
            </w:pPr>
          </w:p>
        </w:tc>
      </w:tr>
      <w:tr w:rsidR="00362F80" w14:paraId="40B6204C" w14:textId="77777777" w:rsidTr="00362F80">
        <w:trPr>
          <w:trHeight w:val="229"/>
        </w:trPr>
        <w:tc>
          <w:tcPr>
            <w:tcW w:w="480" w:type="dxa"/>
            <w:vAlign w:val="bottom"/>
          </w:tcPr>
          <w:p w14:paraId="47B6DEB1" w14:textId="77777777" w:rsidR="00362F80" w:rsidRDefault="00362F80">
            <w:pPr>
              <w:widowControl w:val="0"/>
              <w:autoSpaceDE w:val="0"/>
              <w:autoSpaceDN w:val="0"/>
              <w:adjustRightInd w:val="0"/>
              <w:spacing w:after="0" w:line="240" w:lineRule="auto"/>
              <w:rPr>
                <w:rFonts w:ascii="Times New Roman" w:hAnsi="Times New Roman"/>
                <w:sz w:val="19"/>
                <w:szCs w:val="19"/>
              </w:rPr>
            </w:pPr>
          </w:p>
        </w:tc>
        <w:tc>
          <w:tcPr>
            <w:tcW w:w="8520" w:type="dxa"/>
            <w:gridSpan w:val="2"/>
            <w:vMerge/>
            <w:vAlign w:val="bottom"/>
          </w:tcPr>
          <w:p w14:paraId="4D89F62E" w14:textId="77777777" w:rsidR="00362F80" w:rsidRDefault="00362F80" w:rsidP="00EA713B">
            <w:pPr>
              <w:widowControl w:val="0"/>
              <w:autoSpaceDE w:val="0"/>
              <w:autoSpaceDN w:val="0"/>
              <w:adjustRightInd w:val="0"/>
              <w:spacing w:after="0" w:line="240" w:lineRule="auto"/>
              <w:rPr>
                <w:rFonts w:ascii="Times New Roman" w:hAnsi="Times New Roman"/>
                <w:sz w:val="24"/>
                <w:szCs w:val="24"/>
              </w:rPr>
            </w:pPr>
          </w:p>
        </w:tc>
      </w:tr>
      <w:tr w:rsidR="00362F80" w14:paraId="29289C7E" w14:textId="77777777" w:rsidTr="00362F80">
        <w:trPr>
          <w:trHeight w:val="261"/>
        </w:trPr>
        <w:tc>
          <w:tcPr>
            <w:tcW w:w="480" w:type="dxa"/>
            <w:vAlign w:val="bottom"/>
          </w:tcPr>
          <w:p w14:paraId="2601D86E" w14:textId="77777777" w:rsidR="00362F80" w:rsidRDefault="00362F80">
            <w:pPr>
              <w:widowControl w:val="0"/>
              <w:autoSpaceDE w:val="0"/>
              <w:autoSpaceDN w:val="0"/>
              <w:adjustRightInd w:val="0"/>
              <w:spacing w:after="0" w:line="240" w:lineRule="auto"/>
              <w:rPr>
                <w:rFonts w:ascii="Times New Roman" w:hAnsi="Times New Roman"/>
              </w:rPr>
            </w:pPr>
          </w:p>
        </w:tc>
        <w:tc>
          <w:tcPr>
            <w:tcW w:w="8520" w:type="dxa"/>
            <w:gridSpan w:val="2"/>
            <w:vMerge/>
            <w:vAlign w:val="bottom"/>
          </w:tcPr>
          <w:p w14:paraId="2FD8BF1E" w14:textId="77777777" w:rsidR="00362F80" w:rsidRDefault="00362F80">
            <w:pPr>
              <w:widowControl w:val="0"/>
              <w:autoSpaceDE w:val="0"/>
              <w:autoSpaceDN w:val="0"/>
              <w:adjustRightInd w:val="0"/>
              <w:spacing w:after="0" w:line="240" w:lineRule="auto"/>
              <w:rPr>
                <w:rFonts w:ascii="Times New Roman" w:hAnsi="Times New Roman"/>
              </w:rPr>
            </w:pPr>
          </w:p>
        </w:tc>
      </w:tr>
      <w:tr w:rsidR="00CD4B80" w14:paraId="603FCE20" w14:textId="77777777" w:rsidTr="00362F80">
        <w:trPr>
          <w:trHeight w:val="463"/>
        </w:trPr>
        <w:tc>
          <w:tcPr>
            <w:tcW w:w="480" w:type="dxa"/>
            <w:vAlign w:val="bottom"/>
          </w:tcPr>
          <w:p w14:paraId="16086944"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w:t>
            </w:r>
          </w:p>
        </w:tc>
        <w:tc>
          <w:tcPr>
            <w:tcW w:w="2600" w:type="dxa"/>
            <w:vAlign w:val="bottom"/>
          </w:tcPr>
          <w:p w14:paraId="5BBB00DC"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Eligible Tenderers</w:t>
            </w:r>
          </w:p>
        </w:tc>
        <w:tc>
          <w:tcPr>
            <w:tcW w:w="5920" w:type="dxa"/>
            <w:vAlign w:val="bottom"/>
          </w:tcPr>
          <w:p w14:paraId="301CE9BD"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14:paraId="2B2E39FA" w14:textId="77777777" w:rsidTr="00362F80">
        <w:trPr>
          <w:trHeight w:val="426"/>
        </w:trPr>
        <w:tc>
          <w:tcPr>
            <w:tcW w:w="480" w:type="dxa"/>
            <w:vAlign w:val="bottom"/>
          </w:tcPr>
          <w:p w14:paraId="0AD392FF"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2.1</w:t>
            </w:r>
          </w:p>
        </w:tc>
        <w:tc>
          <w:tcPr>
            <w:tcW w:w="8520" w:type="dxa"/>
            <w:gridSpan w:val="2"/>
            <w:vAlign w:val="bottom"/>
          </w:tcPr>
          <w:p w14:paraId="71BAED4B"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Tenderers shall not be under a declaration of ineligibility for corrupt and fraudulent practices issued by</w:t>
            </w:r>
          </w:p>
        </w:tc>
      </w:tr>
      <w:tr w:rsidR="00CD4B80" w14:paraId="0F6720B0" w14:textId="77777777" w:rsidTr="00362F80">
        <w:trPr>
          <w:trHeight w:val="226"/>
        </w:trPr>
        <w:tc>
          <w:tcPr>
            <w:tcW w:w="480" w:type="dxa"/>
            <w:vAlign w:val="bottom"/>
          </w:tcPr>
          <w:p w14:paraId="2772FCAB"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c>
          <w:tcPr>
            <w:tcW w:w="8520" w:type="dxa"/>
            <w:gridSpan w:val="2"/>
            <w:vAlign w:val="bottom"/>
          </w:tcPr>
          <w:p w14:paraId="01540597" w14:textId="77777777" w:rsidR="00CD4B80" w:rsidRDefault="00CD4B80">
            <w:pPr>
              <w:widowControl w:val="0"/>
              <w:autoSpaceDE w:val="0"/>
              <w:autoSpaceDN w:val="0"/>
              <w:adjustRightInd w:val="0"/>
              <w:spacing w:after="0" w:line="226" w:lineRule="exact"/>
              <w:ind w:left="240"/>
              <w:rPr>
                <w:rFonts w:ascii="Times New Roman" w:hAnsi="Times New Roman"/>
                <w:sz w:val="24"/>
                <w:szCs w:val="24"/>
              </w:rPr>
            </w:pPr>
            <w:r>
              <w:rPr>
                <w:rFonts w:ascii="Times New Roman" w:hAnsi="Times New Roman"/>
                <w:sz w:val="20"/>
                <w:szCs w:val="20"/>
              </w:rPr>
              <w:t>the Government of Karnataka</w:t>
            </w:r>
          </w:p>
        </w:tc>
      </w:tr>
      <w:tr w:rsidR="00CD4B80" w14:paraId="2EA82DD7" w14:textId="77777777" w:rsidTr="00362F80">
        <w:trPr>
          <w:trHeight w:val="265"/>
        </w:trPr>
        <w:tc>
          <w:tcPr>
            <w:tcW w:w="480" w:type="dxa"/>
            <w:vAlign w:val="bottom"/>
          </w:tcPr>
          <w:p w14:paraId="025DC793"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2.2</w:t>
            </w:r>
          </w:p>
        </w:tc>
        <w:tc>
          <w:tcPr>
            <w:tcW w:w="8520" w:type="dxa"/>
            <w:gridSpan w:val="2"/>
            <w:vAlign w:val="bottom"/>
          </w:tcPr>
          <w:p w14:paraId="62BE03E4"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Tenders from Joint ventures are not acceptable.</w:t>
            </w:r>
          </w:p>
        </w:tc>
      </w:tr>
      <w:tr w:rsidR="00CD4B80" w14:paraId="4E1C1E99" w14:textId="77777777" w:rsidTr="00362F80">
        <w:trPr>
          <w:trHeight w:val="462"/>
        </w:trPr>
        <w:tc>
          <w:tcPr>
            <w:tcW w:w="480" w:type="dxa"/>
            <w:vAlign w:val="bottom"/>
          </w:tcPr>
          <w:p w14:paraId="04F36867"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w:t>
            </w:r>
          </w:p>
        </w:tc>
        <w:tc>
          <w:tcPr>
            <w:tcW w:w="8520" w:type="dxa"/>
            <w:gridSpan w:val="2"/>
            <w:vAlign w:val="bottom"/>
          </w:tcPr>
          <w:p w14:paraId="08F8DBFD"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Qualification of the Tenderer:</w:t>
            </w:r>
          </w:p>
        </w:tc>
      </w:tr>
    </w:tbl>
    <w:p w14:paraId="27CEBB6F" w14:textId="77777777" w:rsidR="00CD4B80" w:rsidRDefault="00CD4B80">
      <w:pPr>
        <w:widowControl w:val="0"/>
        <w:autoSpaceDE w:val="0"/>
        <w:autoSpaceDN w:val="0"/>
        <w:adjustRightInd w:val="0"/>
        <w:spacing w:after="0" w:line="198" w:lineRule="exact"/>
        <w:rPr>
          <w:rFonts w:ascii="Times New Roman" w:hAnsi="Times New Roman"/>
          <w:sz w:val="24"/>
          <w:szCs w:val="24"/>
        </w:rPr>
      </w:pPr>
    </w:p>
    <w:p w14:paraId="40F961B9" w14:textId="77777777" w:rsidR="00E43E41" w:rsidRDefault="00E43E41" w:rsidP="00E43E41">
      <w:pPr>
        <w:numPr>
          <w:ilvl w:val="1"/>
          <w:numId w:val="119"/>
        </w:numPr>
        <w:tabs>
          <w:tab w:val="clear" w:pos="360"/>
          <w:tab w:val="num" w:pos="720"/>
          <w:tab w:val="left" w:pos="1080"/>
          <w:tab w:val="left" w:pos="1620"/>
          <w:tab w:val="left" w:pos="2840"/>
          <w:tab w:val="left" w:pos="7180"/>
        </w:tabs>
        <w:suppressAutoHyphens/>
        <w:spacing w:after="0" w:line="240" w:lineRule="auto"/>
        <w:ind w:left="720" w:hanging="720"/>
        <w:jc w:val="both"/>
        <w:rPr>
          <w:rFonts w:ascii="Times New Roman" w:hAnsi="Times New Roman"/>
          <w:bCs/>
          <w:szCs w:val="24"/>
        </w:rPr>
      </w:pPr>
      <w:r>
        <w:rPr>
          <w:rFonts w:ascii="Times New Roman" w:hAnsi="Times New Roman"/>
          <w:bCs/>
          <w:szCs w:val="24"/>
        </w:rPr>
        <w:t>All Tenderers shall provide the requested information accurately and in sufficient detail(Formats are attached to the Tender Document) in Section 3 :  Qualification information.</w:t>
      </w:r>
    </w:p>
    <w:p w14:paraId="3A26CC3A" w14:textId="77777777" w:rsidR="00E43E41" w:rsidRDefault="00E43E41" w:rsidP="00E43E41">
      <w:pPr>
        <w:numPr>
          <w:ilvl w:val="1"/>
          <w:numId w:val="119"/>
        </w:numPr>
        <w:tabs>
          <w:tab w:val="clear" w:pos="360"/>
          <w:tab w:val="num" w:pos="720"/>
          <w:tab w:val="left" w:pos="1080"/>
          <w:tab w:val="left" w:pos="1620"/>
          <w:tab w:val="left" w:pos="2840"/>
          <w:tab w:val="left" w:pos="7180"/>
        </w:tabs>
        <w:suppressAutoHyphens/>
        <w:spacing w:after="0" w:line="240" w:lineRule="auto"/>
        <w:ind w:left="720" w:hanging="720"/>
        <w:jc w:val="both"/>
        <w:rPr>
          <w:rFonts w:ascii="Times New Roman" w:hAnsi="Times New Roman"/>
          <w:bCs/>
          <w:color w:val="00B0F0"/>
          <w:szCs w:val="24"/>
        </w:rPr>
      </w:pPr>
      <w:r>
        <w:rPr>
          <w:rFonts w:ascii="Times New Roman" w:hAnsi="Times New Roman"/>
          <w:bCs/>
          <w:szCs w:val="24"/>
        </w:rPr>
        <w:t xml:space="preserve">To qualify for award of this contract, each Tenderer in its name should have in the last five years i.e., </w:t>
      </w:r>
      <w:r>
        <w:rPr>
          <w:rFonts w:ascii="Times New Roman" w:hAnsi="Times New Roman"/>
          <w:b/>
          <w:bCs/>
          <w:color w:val="17365D" w:themeColor="text2" w:themeShade="BF"/>
          <w:szCs w:val="24"/>
        </w:rPr>
        <w:t>(2020-21  to 2024-25</w:t>
      </w:r>
      <w:r>
        <w:rPr>
          <w:rFonts w:ascii="Times New Roman" w:hAnsi="Times New Roman"/>
          <w:bCs/>
          <w:color w:val="17365D" w:themeColor="text2" w:themeShade="BF"/>
          <w:szCs w:val="24"/>
        </w:rPr>
        <w:t>)</w:t>
      </w:r>
    </w:p>
    <w:p w14:paraId="7D7594A0" w14:textId="77777777" w:rsidR="00E43E41" w:rsidRPr="00F06082" w:rsidRDefault="00E43E41" w:rsidP="00E43E41">
      <w:pPr>
        <w:pStyle w:val="ListParagraph"/>
        <w:widowControl w:val="0"/>
        <w:numPr>
          <w:ilvl w:val="0"/>
          <w:numId w:val="120"/>
        </w:numPr>
        <w:tabs>
          <w:tab w:val="left" w:pos="720"/>
          <w:tab w:val="left" w:pos="1080"/>
          <w:tab w:val="left" w:pos="1620"/>
          <w:tab w:val="left" w:pos="2840"/>
          <w:tab w:val="left" w:pos="7180"/>
        </w:tabs>
        <w:suppressAutoHyphens/>
        <w:autoSpaceDE w:val="0"/>
        <w:autoSpaceDN w:val="0"/>
        <w:adjustRightInd w:val="0"/>
        <w:spacing w:after="0" w:line="240" w:lineRule="auto"/>
        <w:jc w:val="both"/>
        <w:rPr>
          <w:rFonts w:ascii="Times New Roman" w:hAnsi="Times New Roman"/>
          <w:b/>
          <w:bCs/>
          <w:i/>
          <w:color w:val="3366FF"/>
          <w:szCs w:val="24"/>
        </w:rPr>
      </w:pPr>
      <w:r>
        <w:rPr>
          <w:rFonts w:ascii="Times New Roman" w:hAnsi="Times New Roman"/>
          <w:bCs/>
          <w:i/>
          <w:color w:val="3366FF"/>
          <w:szCs w:val="24"/>
        </w:rPr>
        <w:t xml:space="preserve">Achieved in at least Two financial years a minimum financial turnover in all classes of civil engineering construction works only </w:t>
      </w:r>
      <w:r w:rsidRPr="00F06082">
        <w:rPr>
          <w:rFonts w:ascii="Times New Roman" w:hAnsi="Times New Roman"/>
          <w:bCs/>
          <w:i/>
          <w:color w:val="3366FF"/>
          <w:szCs w:val="24"/>
        </w:rPr>
        <w:t>of Rs.</w:t>
      </w:r>
      <w:r w:rsidR="00513A9E">
        <w:rPr>
          <w:rFonts w:ascii="Times New Roman" w:hAnsi="Times New Roman"/>
          <w:bCs/>
          <w:i/>
          <w:color w:val="3366FF"/>
          <w:szCs w:val="24"/>
        </w:rPr>
        <w:t>70.00</w:t>
      </w:r>
      <w:r w:rsidRPr="00F06082">
        <w:rPr>
          <w:rFonts w:ascii="Times New Roman" w:hAnsi="Times New Roman"/>
          <w:bCs/>
          <w:i/>
          <w:color w:val="3366FF"/>
          <w:szCs w:val="24"/>
        </w:rPr>
        <w:t xml:space="preserve"> lakhs. Usually not less than One times the estimated annual payments under this contract. Certified by Chartered Accountant with UDIN Number compulsorily along with Profit &amp; Loss statements 26 AS</w:t>
      </w:r>
    </w:p>
    <w:p w14:paraId="22D3A9E0" w14:textId="77777777" w:rsidR="00E43E41" w:rsidRDefault="00E43E41" w:rsidP="00E43E41">
      <w:pPr>
        <w:pStyle w:val="ListParagraph"/>
        <w:numPr>
          <w:ilvl w:val="0"/>
          <w:numId w:val="120"/>
        </w:numPr>
        <w:tabs>
          <w:tab w:val="left" w:pos="1080"/>
          <w:tab w:val="left" w:pos="1620"/>
          <w:tab w:val="left" w:pos="2840"/>
          <w:tab w:val="left" w:pos="7180"/>
        </w:tabs>
        <w:suppressAutoHyphens/>
        <w:jc w:val="both"/>
        <w:rPr>
          <w:rFonts w:ascii="Times New Roman" w:hAnsi="Times New Roman"/>
          <w:i/>
          <w:color w:val="3366FF"/>
        </w:rPr>
      </w:pPr>
      <w:r w:rsidRPr="00F06082">
        <w:rPr>
          <w:rFonts w:ascii="Times New Roman" w:hAnsi="Times New Roman"/>
          <w:i/>
          <w:color w:val="3366FF"/>
        </w:rPr>
        <w:t>Mandating satisfactorily completed as prime contractor, Similar nature of work of value not less than Rs.</w:t>
      </w:r>
      <w:r w:rsidR="00513A9E">
        <w:rPr>
          <w:rFonts w:ascii="Times New Roman" w:hAnsi="Times New Roman"/>
          <w:i/>
          <w:color w:val="3366FF"/>
        </w:rPr>
        <w:t>35.00</w:t>
      </w:r>
      <w:r w:rsidR="004D6B5E">
        <w:rPr>
          <w:rFonts w:ascii="Times New Roman" w:hAnsi="Times New Roman"/>
          <w:i/>
          <w:color w:val="3366FF"/>
        </w:rPr>
        <w:t xml:space="preserve"> </w:t>
      </w:r>
      <w:r w:rsidRPr="00F06082">
        <w:rPr>
          <w:rFonts w:ascii="Times New Roman" w:hAnsi="Times New Roman"/>
          <w:i/>
          <w:color w:val="3366FF"/>
        </w:rPr>
        <w:t xml:space="preserve"> lakhs. Attach Work done</w:t>
      </w:r>
      <w:r>
        <w:rPr>
          <w:rFonts w:ascii="Times New Roman" w:hAnsi="Times New Roman"/>
          <w:i/>
          <w:color w:val="3366FF"/>
        </w:rPr>
        <w:t xml:space="preserve"> Certificate issued by competent authority of rank not less than Executive Engineer .</w:t>
      </w:r>
    </w:p>
    <w:p w14:paraId="2D28B1A5" w14:textId="77777777" w:rsidR="00E43E41" w:rsidRDefault="00E43E41" w:rsidP="00E43E41">
      <w:pPr>
        <w:rPr>
          <w:rFonts w:ascii="Times New Roman" w:hAnsi="Times New Roman"/>
          <w:color w:val="0000FF"/>
        </w:rPr>
      </w:pPr>
      <w:r>
        <w:rPr>
          <w:rFonts w:ascii="Times New Roman" w:hAnsi="Times New Roman"/>
          <w:bCs/>
          <w:szCs w:val="24"/>
        </w:rPr>
        <w:tab/>
        <w:t xml:space="preserve">c) </w:t>
      </w:r>
      <w:r>
        <w:rPr>
          <w:rFonts w:ascii="Times New Roman" w:hAnsi="Times New Roman"/>
          <w:color w:val="0000FF"/>
        </w:rPr>
        <w:t xml:space="preserve">Executed in any one year (for a continuous period of 12 months ). The minimum quantities of work  (USUALLY 80% OF ANNUAL REQUIREMENT )  SUCH  AS </w:t>
      </w:r>
    </w:p>
    <w:tbl>
      <w:tblPr>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4653"/>
        <w:gridCol w:w="2454"/>
        <w:gridCol w:w="1131"/>
      </w:tblGrid>
      <w:tr w:rsidR="00E43E41" w14:paraId="3E747A18" w14:textId="77777777"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33D46C" w14:textId="77777777"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Sl.No.</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68DFAB" w14:textId="77777777"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Items</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5971F3" w14:textId="77777777"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Required Quantity</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752E0D" w14:textId="77777777"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Unit</w:t>
            </w:r>
          </w:p>
        </w:tc>
      </w:tr>
      <w:tr w:rsidR="00E43E41" w14:paraId="17D9EBD6" w14:textId="77777777"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7CCE9A" w14:textId="77777777"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00EA24A" w14:textId="3D33F84E" w:rsidR="00E43E41" w:rsidRPr="00696885" w:rsidRDefault="00922BF7">
            <w:pPr>
              <w:rPr>
                <w:rFonts w:ascii="Times New Roman" w:hAnsi="Times New Roman"/>
                <w:color w:val="000000"/>
                <w:sz w:val="28"/>
                <w:szCs w:val="28"/>
                <w:highlight w:val="cyan"/>
              </w:rPr>
            </w:pPr>
            <w:r>
              <w:rPr>
                <w:rFonts w:ascii="Times New Roman" w:hAnsi="Times New Roman"/>
                <w:color w:val="000000"/>
                <w:sz w:val="28"/>
                <w:szCs w:val="28"/>
                <w:highlight w:val="cyan"/>
              </w:rPr>
              <w:t>EARTHWORK/EMBANKMENT</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C74E17F" w14:textId="0B039C4C" w:rsidR="00E43E41" w:rsidRPr="00696885" w:rsidRDefault="00207988">
            <w:pPr>
              <w:jc w:val="right"/>
              <w:rPr>
                <w:rFonts w:ascii="Times New Roman" w:hAnsi="Times New Roman"/>
                <w:color w:val="000000"/>
                <w:sz w:val="28"/>
                <w:szCs w:val="28"/>
                <w:highlight w:val="cyan"/>
              </w:rPr>
            </w:pPr>
            <w:r>
              <w:rPr>
                <w:rFonts w:ascii="Times New Roman" w:hAnsi="Times New Roman"/>
                <w:color w:val="000000"/>
                <w:sz w:val="28"/>
                <w:szCs w:val="28"/>
                <w:highlight w:val="cyan"/>
              </w:rPr>
              <w:t>1152.00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AFBC5A4" w14:textId="77777777" w:rsidR="00E43E41" w:rsidRDefault="00E43E41">
            <w:pPr>
              <w:rPr>
                <w:rFonts w:ascii="Times New Roman" w:hAnsi="Times New Roman"/>
                <w:color w:val="000000"/>
                <w:sz w:val="28"/>
                <w:szCs w:val="28"/>
              </w:rPr>
            </w:pPr>
            <w:r>
              <w:rPr>
                <w:rFonts w:ascii="Times New Roman" w:hAnsi="Times New Roman"/>
                <w:color w:val="000000"/>
                <w:sz w:val="28"/>
                <w:szCs w:val="28"/>
              </w:rPr>
              <w:t>Cum</w:t>
            </w:r>
          </w:p>
        </w:tc>
      </w:tr>
      <w:tr w:rsidR="00E43E41" w14:paraId="7DAC4143" w14:textId="77777777"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39409E" w14:textId="77777777"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570B901" w14:textId="79522BAE" w:rsidR="00E43E41" w:rsidRPr="00696885" w:rsidRDefault="00922BF7">
            <w:pPr>
              <w:rPr>
                <w:rFonts w:ascii="Times New Roman" w:hAnsi="Times New Roman"/>
                <w:color w:val="000000"/>
                <w:sz w:val="28"/>
                <w:szCs w:val="28"/>
                <w:highlight w:val="cyan"/>
              </w:rPr>
            </w:pPr>
            <w:r>
              <w:rPr>
                <w:rFonts w:ascii="Times New Roman" w:hAnsi="Times New Roman"/>
                <w:color w:val="000000"/>
                <w:sz w:val="28"/>
                <w:szCs w:val="28"/>
                <w:highlight w:val="cyan"/>
              </w:rPr>
              <w:t>PCC/RCC</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0761968" w14:textId="6DF0EC58" w:rsidR="00E43E41" w:rsidRPr="00696885" w:rsidRDefault="00207988">
            <w:pPr>
              <w:jc w:val="right"/>
              <w:rPr>
                <w:rFonts w:ascii="Times New Roman" w:hAnsi="Times New Roman"/>
                <w:color w:val="000000"/>
                <w:sz w:val="28"/>
                <w:szCs w:val="28"/>
                <w:highlight w:val="cyan"/>
              </w:rPr>
            </w:pPr>
            <w:r>
              <w:rPr>
                <w:rFonts w:ascii="Times New Roman" w:hAnsi="Times New Roman"/>
                <w:color w:val="000000"/>
                <w:sz w:val="28"/>
                <w:szCs w:val="28"/>
                <w:highlight w:val="cyan"/>
              </w:rPr>
              <w:t>262.65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DB96D8A" w14:textId="77777777" w:rsidR="00E43E41" w:rsidRDefault="00E43E41">
            <w:pPr>
              <w:rPr>
                <w:rFonts w:ascii="Times New Roman" w:hAnsi="Times New Roman"/>
                <w:color w:val="000000"/>
                <w:sz w:val="28"/>
                <w:szCs w:val="28"/>
              </w:rPr>
            </w:pPr>
            <w:r>
              <w:rPr>
                <w:rFonts w:ascii="Times New Roman" w:hAnsi="Times New Roman"/>
                <w:color w:val="000000"/>
                <w:sz w:val="28"/>
                <w:szCs w:val="28"/>
              </w:rPr>
              <w:t>Cum</w:t>
            </w:r>
          </w:p>
        </w:tc>
      </w:tr>
      <w:tr w:rsidR="00E43E41" w14:paraId="34E3FB24" w14:textId="77777777" w:rsidTr="00E43E41">
        <w:trPr>
          <w:trHeight w:val="42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50AA8A" w14:textId="77777777" w:rsidR="00E43E41" w:rsidRDefault="00E43E41">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5AB4C12" w14:textId="276545CB" w:rsidR="00E43E41" w:rsidRPr="00696885" w:rsidRDefault="00922BF7">
            <w:pPr>
              <w:rPr>
                <w:rFonts w:ascii="Times New Roman" w:hAnsi="Times New Roman"/>
                <w:color w:val="000000"/>
                <w:sz w:val="28"/>
                <w:szCs w:val="28"/>
                <w:highlight w:val="cyan"/>
              </w:rPr>
            </w:pPr>
            <w:r>
              <w:rPr>
                <w:rFonts w:ascii="Times New Roman" w:hAnsi="Times New Roman"/>
                <w:color w:val="000000"/>
                <w:sz w:val="28"/>
                <w:szCs w:val="28"/>
                <w:highlight w:val="cyan"/>
              </w:rPr>
              <w:t>STEEL</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7922383" w14:textId="2DE66ABE" w:rsidR="00E43E41" w:rsidRPr="00696885" w:rsidRDefault="00207988">
            <w:pPr>
              <w:jc w:val="right"/>
              <w:rPr>
                <w:rFonts w:ascii="Times New Roman" w:hAnsi="Times New Roman"/>
                <w:color w:val="000000"/>
                <w:sz w:val="28"/>
                <w:szCs w:val="28"/>
                <w:highlight w:val="cyan"/>
              </w:rPr>
            </w:pPr>
            <w:r>
              <w:rPr>
                <w:rFonts w:ascii="Times New Roman" w:hAnsi="Times New Roman"/>
                <w:color w:val="000000"/>
                <w:sz w:val="28"/>
                <w:szCs w:val="28"/>
                <w:highlight w:val="cyan"/>
              </w:rPr>
              <w:t>21.064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C690B52" w14:textId="44A0EE70" w:rsidR="00E43E41" w:rsidRDefault="00922BF7">
            <w:pPr>
              <w:rPr>
                <w:rFonts w:ascii="Times New Roman" w:hAnsi="Times New Roman"/>
                <w:color w:val="000000"/>
                <w:sz w:val="28"/>
                <w:szCs w:val="28"/>
              </w:rPr>
            </w:pPr>
            <w:r>
              <w:rPr>
                <w:rFonts w:ascii="Times New Roman" w:hAnsi="Times New Roman"/>
                <w:color w:val="000000"/>
                <w:sz w:val="28"/>
                <w:szCs w:val="28"/>
              </w:rPr>
              <w:t>TONN</w:t>
            </w:r>
          </w:p>
        </w:tc>
      </w:tr>
    </w:tbl>
    <w:p w14:paraId="29267051" w14:textId="77777777" w:rsidR="00010920" w:rsidRDefault="00010920" w:rsidP="003061EE">
      <w:pPr>
        <w:widowControl w:val="0"/>
        <w:overflowPunct w:val="0"/>
        <w:autoSpaceDE w:val="0"/>
        <w:autoSpaceDN w:val="0"/>
        <w:adjustRightInd w:val="0"/>
        <w:spacing w:after="0" w:line="225" w:lineRule="auto"/>
        <w:ind w:right="380"/>
        <w:rPr>
          <w:rFonts w:ascii="Times New Roman" w:hAnsi="Times New Roman"/>
          <w:sz w:val="20"/>
          <w:szCs w:val="20"/>
        </w:rPr>
      </w:pPr>
    </w:p>
    <w:p w14:paraId="42AF9DE8" w14:textId="77777777" w:rsidR="00010920" w:rsidRDefault="00010920" w:rsidP="003061EE">
      <w:pPr>
        <w:widowControl w:val="0"/>
        <w:overflowPunct w:val="0"/>
        <w:autoSpaceDE w:val="0"/>
        <w:autoSpaceDN w:val="0"/>
        <w:adjustRightInd w:val="0"/>
        <w:spacing w:after="0" w:line="225" w:lineRule="auto"/>
        <w:ind w:right="380"/>
        <w:rPr>
          <w:rFonts w:ascii="Times New Roman" w:hAnsi="Times New Roman"/>
          <w:sz w:val="20"/>
          <w:szCs w:val="20"/>
        </w:rPr>
      </w:pPr>
    </w:p>
    <w:p w14:paraId="664995E2" w14:textId="77777777" w:rsidR="00CD4B80" w:rsidRDefault="00CD4B80">
      <w:pPr>
        <w:widowControl w:val="0"/>
        <w:autoSpaceDE w:val="0"/>
        <w:autoSpaceDN w:val="0"/>
        <w:adjustRightInd w:val="0"/>
        <w:spacing w:after="0" w:line="4" w:lineRule="exact"/>
        <w:rPr>
          <w:rFonts w:ascii="Times New Roman" w:hAnsi="Times New Roman"/>
          <w:sz w:val="20"/>
          <w:szCs w:val="20"/>
        </w:rPr>
      </w:pPr>
    </w:p>
    <w:p w14:paraId="3007FFAE" w14:textId="77777777" w:rsidR="00CD4B80" w:rsidRDefault="00CD4B80">
      <w:pPr>
        <w:widowControl w:val="0"/>
        <w:numPr>
          <w:ilvl w:val="0"/>
          <w:numId w:val="12"/>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Each Tenderer should further </w:t>
      </w:r>
      <w:r w:rsidR="003061EE">
        <w:rPr>
          <w:rFonts w:ascii="Times New Roman" w:hAnsi="Times New Roman"/>
          <w:sz w:val="20"/>
          <w:szCs w:val="20"/>
        </w:rPr>
        <w:t>demonstrate:</w:t>
      </w:r>
    </w:p>
    <w:p w14:paraId="3DE8845D" w14:textId="77777777" w:rsidR="00CD4B80" w:rsidRDefault="00CD4B80" w:rsidP="003061EE">
      <w:pPr>
        <w:widowControl w:val="0"/>
        <w:numPr>
          <w:ilvl w:val="1"/>
          <w:numId w:val="12"/>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Availability by owning the following key and critical equipment for this work:</w:t>
      </w:r>
    </w:p>
    <w:p w14:paraId="1C2AA892" w14:textId="77777777" w:rsidR="003061EE" w:rsidRDefault="003061EE" w:rsidP="003061EE">
      <w:pPr>
        <w:widowControl w:val="0"/>
        <w:overflowPunct w:val="0"/>
        <w:autoSpaceDE w:val="0"/>
        <w:autoSpaceDN w:val="0"/>
        <w:adjustRightInd w:val="0"/>
        <w:spacing w:after="0" w:line="240" w:lineRule="auto"/>
        <w:jc w:val="both"/>
        <w:rPr>
          <w:rFonts w:ascii="Times New Roman" w:hAnsi="Times New Roman"/>
          <w:sz w:val="20"/>
          <w:szCs w:val="20"/>
        </w:rPr>
      </w:pPr>
    </w:p>
    <w:p w14:paraId="2B91B924" w14:textId="77777777" w:rsidR="00CD4B80" w:rsidRPr="007016F0" w:rsidRDefault="003061EE" w:rsidP="007016F0">
      <w:pPr>
        <w:overflowPunct w:val="0"/>
        <w:spacing w:line="239" w:lineRule="auto"/>
        <w:ind w:left="360"/>
        <w:jc w:val="both"/>
      </w:pPr>
      <w:r w:rsidRPr="00696885">
        <w:t xml:space="preserve">Relaxation given </w:t>
      </w:r>
      <w:r w:rsidR="00353554" w:rsidRPr="00696885">
        <w:t xml:space="preserve">as per </w:t>
      </w:r>
      <w:r w:rsidRPr="00696885">
        <w:t>GO</w:t>
      </w:r>
      <w:bookmarkStart w:id="5" w:name="page6"/>
      <w:bookmarkEnd w:id="5"/>
      <w:r>
        <w:rPr>
          <w:rFonts w:ascii="Times New Roman" w:hAnsi="Times New Roman"/>
          <w:sz w:val="20"/>
          <w:szCs w:val="20"/>
        </w:rPr>
        <w:br w:type="page"/>
      </w:r>
    </w:p>
    <w:p w14:paraId="1078543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343E6BF" w14:textId="77777777" w:rsidR="00CD4B80" w:rsidRDefault="00813E8C" w:rsidP="00813E8C">
      <w:pPr>
        <w:widowControl w:val="0"/>
        <w:tabs>
          <w:tab w:val="num" w:pos="1620"/>
        </w:tabs>
        <w:overflowPunct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ab/>
      </w:r>
    </w:p>
    <w:p w14:paraId="0EF817A3" w14:textId="32FFFBD9" w:rsidR="00CD4B80" w:rsidRPr="00696885" w:rsidRDefault="00CD4B80" w:rsidP="00696885">
      <w:pPr>
        <w:pStyle w:val="ListParagraph"/>
        <w:widowControl w:val="0"/>
        <w:numPr>
          <w:ilvl w:val="1"/>
          <w:numId w:val="12"/>
        </w:numPr>
        <w:tabs>
          <w:tab w:val="num" w:pos="1159"/>
        </w:tabs>
        <w:overflowPunct w:val="0"/>
        <w:autoSpaceDE w:val="0"/>
        <w:autoSpaceDN w:val="0"/>
        <w:adjustRightInd w:val="0"/>
        <w:spacing w:after="0" w:line="240" w:lineRule="auto"/>
        <w:ind w:right="240"/>
        <w:jc w:val="both"/>
        <w:rPr>
          <w:rFonts w:ascii="Times New Roman" w:hAnsi="Times New Roman"/>
          <w:sz w:val="20"/>
          <w:szCs w:val="20"/>
        </w:rPr>
      </w:pPr>
      <w:r w:rsidRPr="00696885">
        <w:rPr>
          <w:rFonts w:ascii="Times New Roman" w:hAnsi="Times New Roman"/>
          <w:sz w:val="20"/>
          <w:szCs w:val="20"/>
        </w:rPr>
        <w:t xml:space="preserve">liquid assets and /or availability of credit facilities of no less than </w:t>
      </w:r>
      <w:r w:rsidRPr="00E82B02">
        <w:rPr>
          <w:rFonts w:ascii="Times New Roman" w:hAnsi="Times New Roman"/>
          <w:sz w:val="20"/>
          <w:szCs w:val="20"/>
        </w:rPr>
        <w:t>Rs</w:t>
      </w:r>
      <w:r w:rsidR="0081420D">
        <w:rPr>
          <w:rFonts w:ascii="Times New Roman" w:hAnsi="Times New Roman"/>
          <w:sz w:val="20"/>
          <w:szCs w:val="20"/>
        </w:rPr>
        <w:t>. 17.70</w:t>
      </w:r>
      <w:r w:rsidR="0098390C">
        <w:rPr>
          <w:rFonts w:ascii="Times New Roman" w:hAnsi="Times New Roman"/>
          <w:sz w:val="20"/>
          <w:szCs w:val="20"/>
        </w:rPr>
        <w:t xml:space="preserve"> l</w:t>
      </w:r>
      <w:r w:rsidR="003A4638" w:rsidRPr="00E82B02">
        <w:rPr>
          <w:rFonts w:ascii="Times New Roman" w:hAnsi="Times New Roman"/>
          <w:sz w:val="20"/>
          <w:szCs w:val="20"/>
        </w:rPr>
        <w:t xml:space="preserve">akhs </w:t>
      </w:r>
      <w:r w:rsidRPr="00696885">
        <w:rPr>
          <w:rFonts w:ascii="Times New Roman" w:hAnsi="Times New Roman"/>
          <w:sz w:val="20"/>
          <w:szCs w:val="20"/>
        </w:rPr>
        <w:t xml:space="preserve">(Credit lines/ letter of credit/ certificates from banks for meeting the fund requirement etc. </w:t>
      </w:r>
      <w:r w:rsidRPr="00696885">
        <w:rPr>
          <w:rFonts w:ascii="Times New Roman" w:hAnsi="Times New Roman"/>
          <w:i/>
          <w:iCs/>
          <w:sz w:val="20"/>
          <w:szCs w:val="20"/>
        </w:rPr>
        <w:t xml:space="preserve">(usually theequivalent of the estimated cash flow for three months in the peak construction period)* </w:t>
      </w:r>
    </w:p>
    <w:p w14:paraId="5EAF9191" w14:textId="77777777" w:rsidR="00CD4B80" w:rsidRDefault="00CD4B80">
      <w:pPr>
        <w:widowControl w:val="0"/>
        <w:autoSpaceDE w:val="0"/>
        <w:autoSpaceDN w:val="0"/>
        <w:adjustRightInd w:val="0"/>
        <w:spacing w:after="0" w:line="2" w:lineRule="exact"/>
        <w:rPr>
          <w:rFonts w:ascii="Times New Roman" w:hAnsi="Times New Roman"/>
          <w:sz w:val="20"/>
          <w:szCs w:val="20"/>
        </w:rPr>
      </w:pPr>
    </w:p>
    <w:p w14:paraId="10706136" w14:textId="77777777" w:rsidR="00CD4B80" w:rsidRDefault="00CD4B80">
      <w:pPr>
        <w:widowControl w:val="0"/>
        <w:numPr>
          <w:ilvl w:val="0"/>
          <w:numId w:val="15"/>
        </w:numPr>
        <w:overflowPunct w:val="0"/>
        <w:autoSpaceDE w:val="0"/>
        <w:autoSpaceDN w:val="0"/>
        <w:adjustRightInd w:val="0"/>
        <w:spacing w:after="0" w:line="239" w:lineRule="auto"/>
        <w:ind w:right="60" w:hanging="720"/>
        <w:jc w:val="both"/>
        <w:rPr>
          <w:rFonts w:ascii="Times New Roman" w:hAnsi="Times New Roman"/>
          <w:b/>
          <w:bCs/>
          <w:sz w:val="20"/>
          <w:szCs w:val="20"/>
        </w:rPr>
      </w:pPr>
      <w:r>
        <w:rPr>
          <w:rFonts w:ascii="Times New Roman" w:hAnsi="Times New Roman"/>
          <w:b/>
          <w:bCs/>
          <w:sz w:val="20"/>
          <w:szCs w:val="20"/>
        </w:rPr>
        <w:t xml:space="preserve">To qualify for a package of contracts made up of this and other contracts for which tenders are invited in this IFT, the Tenderer must demonstrate having experience and resources to meet the aggregate of the qualifying criteria for the individual contracts. </w:t>
      </w:r>
    </w:p>
    <w:p w14:paraId="424E1FEC" w14:textId="77777777" w:rsidR="00CD4B80" w:rsidRDefault="00CD4B80">
      <w:pPr>
        <w:widowControl w:val="0"/>
        <w:numPr>
          <w:ilvl w:val="0"/>
          <w:numId w:val="15"/>
        </w:numPr>
        <w:overflowPunct w:val="0"/>
        <w:autoSpaceDE w:val="0"/>
        <w:autoSpaceDN w:val="0"/>
        <w:adjustRightInd w:val="0"/>
        <w:spacing w:after="0" w:line="239" w:lineRule="auto"/>
        <w:ind w:right="100" w:hanging="720"/>
        <w:rPr>
          <w:rFonts w:ascii="Times New Roman" w:hAnsi="Times New Roman"/>
          <w:sz w:val="20"/>
          <w:szCs w:val="20"/>
        </w:rPr>
      </w:pPr>
      <w:r>
        <w:rPr>
          <w:rFonts w:ascii="Times New Roman" w:hAnsi="Times New Roman"/>
          <w:sz w:val="20"/>
          <w:szCs w:val="20"/>
        </w:rPr>
        <w:t xml:space="preserve">Sub-contractors’ experience and resources shall not be taken into account in determining the Tenderer’s compliance with the qualifying criteria except to the extent stated in 3.2 (d) and (e) above. </w:t>
      </w:r>
    </w:p>
    <w:p w14:paraId="4A2B6944"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7E7228F2" w14:textId="77777777" w:rsidR="00CD4B80" w:rsidRDefault="00CD4B80">
      <w:pPr>
        <w:widowControl w:val="0"/>
        <w:numPr>
          <w:ilvl w:val="0"/>
          <w:numId w:val="15"/>
        </w:numPr>
        <w:tabs>
          <w:tab w:val="clear" w:pos="720"/>
          <w:tab w:val="num" w:pos="721"/>
        </w:tabs>
        <w:overflowPunct w:val="0"/>
        <w:autoSpaceDE w:val="0"/>
        <w:autoSpaceDN w:val="0"/>
        <w:adjustRightInd w:val="0"/>
        <w:spacing w:after="0" w:line="244" w:lineRule="auto"/>
        <w:ind w:right="240" w:hanging="720"/>
        <w:rPr>
          <w:rFonts w:ascii="Times New Roman" w:hAnsi="Times New Roman"/>
          <w:sz w:val="20"/>
          <w:szCs w:val="20"/>
        </w:rPr>
      </w:pPr>
      <w:r>
        <w:rPr>
          <w:rFonts w:ascii="Times New Roman" w:hAnsi="Times New Roman"/>
          <w:sz w:val="20"/>
          <w:szCs w:val="20"/>
        </w:rPr>
        <w:t xml:space="preserve">Tenderers who meet the above specified minimum qualifying criteria, will only be qualified, if their available tender capacity is more than the total tender value. The available tender capacity will be calculated as under: </w:t>
      </w:r>
    </w:p>
    <w:p w14:paraId="7C99C48C" w14:textId="77777777" w:rsidR="00CD4B80" w:rsidRDefault="00CD4B80">
      <w:pPr>
        <w:widowControl w:val="0"/>
        <w:autoSpaceDE w:val="0"/>
        <w:autoSpaceDN w:val="0"/>
        <w:adjustRightInd w:val="0"/>
        <w:spacing w:after="0" w:line="195" w:lineRule="exact"/>
        <w:rPr>
          <w:rFonts w:ascii="Times New Roman" w:hAnsi="Times New Roman"/>
          <w:sz w:val="24"/>
          <w:szCs w:val="24"/>
        </w:rPr>
      </w:pPr>
    </w:p>
    <w:p w14:paraId="321619C9" w14:textId="77777777" w:rsidR="00CD4B80" w:rsidRDefault="00CD4B80">
      <w:pPr>
        <w:widowControl w:val="0"/>
        <w:autoSpaceDE w:val="0"/>
        <w:autoSpaceDN w:val="0"/>
        <w:adjustRightInd w:val="0"/>
        <w:spacing w:after="0" w:line="240" w:lineRule="auto"/>
        <w:ind w:left="2440"/>
        <w:rPr>
          <w:rFonts w:ascii="Times New Roman" w:hAnsi="Times New Roman"/>
          <w:sz w:val="24"/>
          <w:szCs w:val="24"/>
        </w:rPr>
      </w:pPr>
      <w:r>
        <w:rPr>
          <w:rFonts w:ascii="Times New Roman" w:hAnsi="Times New Roman"/>
          <w:b/>
          <w:bCs/>
          <w:sz w:val="20"/>
          <w:szCs w:val="20"/>
        </w:rPr>
        <w:t>Assessed available tender capacity = (A*N*</w:t>
      </w:r>
      <w:r w:rsidR="00901A0F">
        <w:rPr>
          <w:rFonts w:ascii="Times New Roman" w:hAnsi="Times New Roman"/>
          <w:b/>
          <w:bCs/>
          <w:sz w:val="20"/>
          <w:szCs w:val="20"/>
        </w:rPr>
        <w:t>2.50</w:t>
      </w:r>
      <w:r>
        <w:rPr>
          <w:rFonts w:ascii="Times New Roman" w:hAnsi="Times New Roman"/>
          <w:b/>
          <w:bCs/>
          <w:sz w:val="20"/>
          <w:szCs w:val="20"/>
        </w:rPr>
        <w:t>- B)</w:t>
      </w:r>
    </w:p>
    <w:p w14:paraId="14E7EF4A" w14:textId="77777777" w:rsidR="00CD4B80" w:rsidRDefault="00CD4B80">
      <w:pPr>
        <w:widowControl w:val="0"/>
        <w:autoSpaceDE w:val="0"/>
        <w:autoSpaceDN w:val="0"/>
        <w:adjustRightInd w:val="0"/>
        <w:spacing w:after="0" w:line="24" w:lineRule="exact"/>
        <w:rPr>
          <w:rFonts w:ascii="Times New Roman" w:hAnsi="Times New Roman"/>
          <w:sz w:val="24"/>
          <w:szCs w:val="24"/>
        </w:rPr>
      </w:pPr>
    </w:p>
    <w:p w14:paraId="20D3B75C" w14:textId="77777777" w:rsidR="00CD4B80" w:rsidRDefault="00CD4B80">
      <w:pPr>
        <w:widowControl w:val="0"/>
        <w:autoSpaceDE w:val="0"/>
        <w:autoSpaceDN w:val="0"/>
        <w:adjustRightInd w:val="0"/>
        <w:spacing w:after="0" w:line="240" w:lineRule="auto"/>
        <w:ind w:left="1080"/>
        <w:rPr>
          <w:rFonts w:ascii="Times New Roman" w:hAnsi="Times New Roman"/>
          <w:sz w:val="24"/>
          <w:szCs w:val="24"/>
        </w:rPr>
      </w:pPr>
      <w:r>
        <w:rPr>
          <w:rFonts w:ascii="Times New Roman" w:hAnsi="Times New Roman"/>
          <w:sz w:val="20"/>
          <w:szCs w:val="20"/>
        </w:rPr>
        <w:t>where</w:t>
      </w:r>
    </w:p>
    <w:p w14:paraId="752E1737" w14:textId="77777777" w:rsidR="00CD4B80" w:rsidRDefault="00CD4B80">
      <w:pPr>
        <w:widowControl w:val="0"/>
        <w:autoSpaceDE w:val="0"/>
        <w:autoSpaceDN w:val="0"/>
        <w:adjustRightInd w:val="0"/>
        <w:spacing w:after="0" w:line="208" w:lineRule="exact"/>
        <w:rPr>
          <w:rFonts w:ascii="Times New Roman" w:hAnsi="Times New Roman"/>
          <w:sz w:val="24"/>
          <w:szCs w:val="24"/>
        </w:rPr>
      </w:pPr>
    </w:p>
    <w:p w14:paraId="043D8E2C" w14:textId="77777777" w:rsidR="00CD4B80" w:rsidRPr="00696885" w:rsidRDefault="00CD4B80">
      <w:pPr>
        <w:widowControl w:val="0"/>
        <w:overflowPunct w:val="0"/>
        <w:autoSpaceDE w:val="0"/>
        <w:autoSpaceDN w:val="0"/>
        <w:adjustRightInd w:val="0"/>
        <w:spacing w:after="0" w:line="228" w:lineRule="auto"/>
        <w:ind w:left="1080" w:right="340" w:hanging="360"/>
        <w:rPr>
          <w:rFonts w:ascii="Times New Roman" w:hAnsi="Times New Roman"/>
          <w:sz w:val="24"/>
          <w:szCs w:val="24"/>
        </w:rPr>
      </w:pPr>
      <w:r>
        <w:rPr>
          <w:rFonts w:ascii="Times New Roman" w:hAnsi="Times New Roman"/>
          <w:sz w:val="20"/>
          <w:szCs w:val="20"/>
        </w:rPr>
        <w:t xml:space="preserve">A = Maximum value of civil engineering works executed in any one year during the last five years </w:t>
      </w:r>
      <w:r>
        <w:rPr>
          <w:rFonts w:ascii="Times New Roman" w:hAnsi="Times New Roman"/>
          <w:i/>
          <w:iCs/>
          <w:sz w:val="20"/>
          <w:szCs w:val="20"/>
        </w:rPr>
        <w:t>(</w:t>
      </w:r>
      <w:r w:rsidRPr="00696885">
        <w:rPr>
          <w:rFonts w:ascii="Times New Roman" w:hAnsi="Times New Roman"/>
          <w:i/>
          <w:iCs/>
          <w:sz w:val="20"/>
          <w:szCs w:val="20"/>
        </w:rPr>
        <w:t xml:space="preserve">updated to </w:t>
      </w:r>
      <w:r w:rsidR="00A933E1" w:rsidRPr="00696885">
        <w:rPr>
          <w:rFonts w:ascii="Times New Roman" w:hAnsi="Times New Roman"/>
          <w:i/>
          <w:iCs/>
          <w:sz w:val="20"/>
          <w:szCs w:val="20"/>
        </w:rPr>
        <w:t>20</w:t>
      </w:r>
      <w:r w:rsidR="003061EE" w:rsidRPr="00696885">
        <w:rPr>
          <w:rFonts w:ascii="Times New Roman" w:hAnsi="Times New Roman"/>
          <w:i/>
          <w:iCs/>
          <w:sz w:val="20"/>
          <w:szCs w:val="20"/>
        </w:rPr>
        <w:t>2</w:t>
      </w:r>
      <w:r w:rsidR="001D35BA" w:rsidRPr="00696885">
        <w:rPr>
          <w:rFonts w:ascii="Times New Roman" w:hAnsi="Times New Roman"/>
          <w:i/>
          <w:iCs/>
          <w:sz w:val="20"/>
          <w:szCs w:val="20"/>
        </w:rPr>
        <w:t>5</w:t>
      </w:r>
      <w:r w:rsidR="0048063C" w:rsidRPr="00696885">
        <w:rPr>
          <w:rFonts w:ascii="Times New Roman" w:hAnsi="Times New Roman"/>
          <w:i/>
          <w:iCs/>
          <w:sz w:val="20"/>
          <w:szCs w:val="20"/>
        </w:rPr>
        <w:t>-2</w:t>
      </w:r>
      <w:r w:rsidR="001D35BA" w:rsidRPr="00696885">
        <w:rPr>
          <w:rFonts w:ascii="Times New Roman" w:hAnsi="Times New Roman"/>
          <w:i/>
          <w:iCs/>
          <w:sz w:val="20"/>
          <w:szCs w:val="20"/>
        </w:rPr>
        <w:t>6</w:t>
      </w:r>
      <w:r w:rsidR="003061EE" w:rsidRPr="00696885">
        <w:rPr>
          <w:rFonts w:ascii="Times New Roman" w:hAnsi="Times New Roman"/>
          <w:i/>
          <w:iCs/>
          <w:sz w:val="20"/>
          <w:szCs w:val="20"/>
        </w:rPr>
        <w:t xml:space="preserve"> price</w:t>
      </w:r>
      <w:r w:rsidRPr="00696885">
        <w:rPr>
          <w:rFonts w:ascii="Times New Roman" w:hAnsi="Times New Roman"/>
          <w:i/>
          <w:iCs/>
          <w:sz w:val="20"/>
          <w:szCs w:val="20"/>
        </w:rPr>
        <w:t xml:space="preserve"> level) </w:t>
      </w:r>
      <w:r w:rsidRPr="00696885">
        <w:rPr>
          <w:rFonts w:ascii="Times New Roman" w:hAnsi="Times New Roman"/>
          <w:sz w:val="20"/>
          <w:szCs w:val="20"/>
        </w:rPr>
        <w:t>taking into account the completed as well as works inprogress.</w:t>
      </w:r>
    </w:p>
    <w:p w14:paraId="4883E4C2" w14:textId="77777777" w:rsidR="00CD4B80" w:rsidRPr="00696885" w:rsidRDefault="00CD4B80">
      <w:pPr>
        <w:widowControl w:val="0"/>
        <w:autoSpaceDE w:val="0"/>
        <w:autoSpaceDN w:val="0"/>
        <w:adjustRightInd w:val="0"/>
        <w:spacing w:after="0" w:line="214" w:lineRule="auto"/>
        <w:ind w:left="720"/>
        <w:rPr>
          <w:rFonts w:ascii="Times New Roman" w:hAnsi="Times New Roman"/>
          <w:sz w:val="24"/>
          <w:szCs w:val="24"/>
        </w:rPr>
      </w:pPr>
      <w:r w:rsidRPr="00696885">
        <w:rPr>
          <w:rFonts w:ascii="Times New Roman" w:hAnsi="Times New Roman"/>
          <w:sz w:val="20"/>
          <w:szCs w:val="20"/>
        </w:rPr>
        <w:t>N = Number of years prescribed for completion of the works for which tenders are invited.</w:t>
      </w:r>
    </w:p>
    <w:p w14:paraId="06EBB7DA" w14:textId="77777777" w:rsidR="00CD4B80" w:rsidRDefault="00CD4B80">
      <w:pPr>
        <w:widowControl w:val="0"/>
        <w:overflowPunct w:val="0"/>
        <w:autoSpaceDE w:val="0"/>
        <w:autoSpaceDN w:val="0"/>
        <w:adjustRightInd w:val="0"/>
        <w:spacing w:after="0" w:line="229" w:lineRule="auto"/>
        <w:ind w:left="1080" w:right="180" w:hanging="360"/>
        <w:rPr>
          <w:rFonts w:ascii="Times New Roman" w:hAnsi="Times New Roman"/>
          <w:sz w:val="24"/>
          <w:szCs w:val="24"/>
        </w:rPr>
      </w:pPr>
      <w:r w:rsidRPr="00696885">
        <w:rPr>
          <w:rFonts w:ascii="Times New Roman" w:hAnsi="Times New Roman"/>
          <w:sz w:val="20"/>
          <w:szCs w:val="20"/>
        </w:rPr>
        <w:t xml:space="preserve">B = Value, at </w:t>
      </w:r>
      <w:r w:rsidR="00A933E1" w:rsidRPr="00696885">
        <w:rPr>
          <w:rFonts w:ascii="Times New Roman" w:hAnsi="Times New Roman"/>
          <w:sz w:val="20"/>
          <w:szCs w:val="20"/>
        </w:rPr>
        <w:t>20</w:t>
      </w:r>
      <w:r w:rsidR="003061EE" w:rsidRPr="00696885">
        <w:rPr>
          <w:rFonts w:ascii="Times New Roman" w:hAnsi="Times New Roman"/>
          <w:sz w:val="20"/>
          <w:szCs w:val="20"/>
        </w:rPr>
        <w:t>2</w:t>
      </w:r>
      <w:r w:rsidR="001D35BA" w:rsidRPr="00696885">
        <w:rPr>
          <w:rFonts w:ascii="Times New Roman" w:hAnsi="Times New Roman"/>
          <w:sz w:val="20"/>
          <w:szCs w:val="20"/>
        </w:rPr>
        <w:t>5-26</w:t>
      </w:r>
      <w:r w:rsidRPr="00696885">
        <w:rPr>
          <w:rFonts w:ascii="Times New Roman" w:hAnsi="Times New Roman"/>
          <w:sz w:val="20"/>
          <w:szCs w:val="20"/>
        </w:rPr>
        <w:t>price</w:t>
      </w:r>
      <w:r>
        <w:rPr>
          <w:rFonts w:ascii="Times New Roman" w:hAnsi="Times New Roman"/>
          <w:sz w:val="20"/>
          <w:szCs w:val="20"/>
        </w:rPr>
        <w:t xml:space="preserve"> level, of existing commitments and on-going works to be completed during the next</w:t>
      </w:r>
      <w:r w:rsidR="00F5093E">
        <w:rPr>
          <w:rFonts w:ascii="Times New Roman" w:hAnsi="Times New Roman"/>
          <w:sz w:val="20"/>
          <w:szCs w:val="20"/>
        </w:rPr>
        <w:t>06</w:t>
      </w:r>
      <w:r w:rsidR="003061EE">
        <w:rPr>
          <w:rFonts w:ascii="Times New Roman" w:hAnsi="Times New Roman"/>
          <w:sz w:val="20"/>
          <w:szCs w:val="20"/>
        </w:rPr>
        <w:t xml:space="preserve">/12 </w:t>
      </w:r>
      <w:r>
        <w:rPr>
          <w:rFonts w:ascii="Times New Roman" w:hAnsi="Times New Roman"/>
          <w:sz w:val="20"/>
          <w:szCs w:val="20"/>
        </w:rPr>
        <w:t xml:space="preserve">years </w:t>
      </w:r>
      <w:r>
        <w:rPr>
          <w:rFonts w:ascii="Times New Roman" w:hAnsi="Times New Roman"/>
          <w:i/>
          <w:iCs/>
          <w:sz w:val="20"/>
          <w:szCs w:val="20"/>
        </w:rPr>
        <w:t>(period of completion of the works for which Tenders are invited)</w:t>
      </w:r>
    </w:p>
    <w:p w14:paraId="1BF8E3B7" w14:textId="77777777" w:rsidR="00CD4B80" w:rsidRDefault="00CD4B80">
      <w:pPr>
        <w:widowControl w:val="0"/>
        <w:autoSpaceDE w:val="0"/>
        <w:autoSpaceDN w:val="0"/>
        <w:adjustRightInd w:val="0"/>
        <w:spacing w:after="0" w:line="195" w:lineRule="exact"/>
        <w:rPr>
          <w:rFonts w:ascii="Times New Roman" w:hAnsi="Times New Roman"/>
          <w:sz w:val="24"/>
          <w:szCs w:val="24"/>
        </w:rPr>
      </w:pPr>
    </w:p>
    <w:p w14:paraId="36449BD4" w14:textId="77777777" w:rsidR="00CD4B80" w:rsidRDefault="00CD4B80">
      <w:pPr>
        <w:widowControl w:val="0"/>
        <w:tabs>
          <w:tab w:val="left" w:pos="1060"/>
        </w:tabs>
        <w:overflowPunct w:val="0"/>
        <w:autoSpaceDE w:val="0"/>
        <w:autoSpaceDN w:val="0"/>
        <w:adjustRightInd w:val="0"/>
        <w:spacing w:after="0" w:line="257" w:lineRule="auto"/>
        <w:ind w:left="1080" w:right="20" w:hanging="1080"/>
        <w:rPr>
          <w:rFonts w:ascii="Times New Roman" w:hAnsi="Times New Roman"/>
          <w:sz w:val="24"/>
          <w:szCs w:val="24"/>
        </w:rPr>
      </w:pPr>
      <w:r>
        <w:rPr>
          <w:rFonts w:ascii="Times New Roman" w:hAnsi="Times New Roman"/>
          <w:b/>
          <w:bCs/>
          <w:i/>
          <w:iCs/>
          <w:sz w:val="20"/>
          <w:szCs w:val="20"/>
        </w:rPr>
        <w:t>Note:</w:t>
      </w:r>
      <w:r>
        <w:rPr>
          <w:rFonts w:ascii="Times New Roman" w:hAnsi="Times New Roman"/>
          <w:sz w:val="24"/>
          <w:szCs w:val="24"/>
        </w:rPr>
        <w:tab/>
      </w:r>
      <w:r>
        <w:rPr>
          <w:rFonts w:ascii="Times New Roman" w:hAnsi="Times New Roman"/>
          <w:i/>
          <w:iCs/>
          <w:sz w:val="20"/>
          <w:szCs w:val="20"/>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14:paraId="011ADE46" w14:textId="77777777" w:rsidR="00CD4B80" w:rsidRDefault="00CD4B80">
      <w:pPr>
        <w:widowControl w:val="0"/>
        <w:autoSpaceDE w:val="0"/>
        <w:autoSpaceDN w:val="0"/>
        <w:adjustRightInd w:val="0"/>
        <w:spacing w:after="0" w:line="186" w:lineRule="exact"/>
        <w:rPr>
          <w:rFonts w:ascii="Times New Roman" w:hAnsi="Times New Roman"/>
          <w:sz w:val="24"/>
          <w:szCs w:val="24"/>
        </w:rPr>
      </w:pPr>
    </w:p>
    <w:p w14:paraId="7ECDD720" w14:textId="77777777" w:rsidR="00CD4B80" w:rsidRDefault="00CD4B80">
      <w:pPr>
        <w:widowControl w:val="0"/>
        <w:numPr>
          <w:ilvl w:val="0"/>
          <w:numId w:val="16"/>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Even though the Tenderers meet the above criteria, they are subject to be disqualified if they have: </w:t>
      </w:r>
    </w:p>
    <w:p w14:paraId="39C2F391" w14:textId="77777777" w:rsidR="00CD4B80" w:rsidRDefault="00CD4B80">
      <w:pPr>
        <w:widowControl w:val="0"/>
        <w:autoSpaceDE w:val="0"/>
        <w:autoSpaceDN w:val="0"/>
        <w:adjustRightInd w:val="0"/>
        <w:spacing w:after="0" w:line="229" w:lineRule="exact"/>
        <w:rPr>
          <w:rFonts w:ascii="Times New Roman" w:hAnsi="Times New Roman"/>
          <w:sz w:val="20"/>
          <w:szCs w:val="20"/>
        </w:rPr>
      </w:pPr>
    </w:p>
    <w:p w14:paraId="0706DA52" w14:textId="77777777" w:rsidR="00CD4B80" w:rsidRDefault="00CD4B80">
      <w:pPr>
        <w:widowControl w:val="0"/>
        <w:numPr>
          <w:ilvl w:val="1"/>
          <w:numId w:val="16"/>
        </w:numPr>
        <w:tabs>
          <w:tab w:val="clear" w:pos="1440"/>
          <w:tab w:val="num" w:pos="1079"/>
        </w:tabs>
        <w:overflowPunct w:val="0"/>
        <w:autoSpaceDE w:val="0"/>
        <w:autoSpaceDN w:val="0"/>
        <w:adjustRightInd w:val="0"/>
        <w:spacing w:after="0" w:line="251" w:lineRule="auto"/>
        <w:ind w:left="1080" w:right="280" w:hanging="540"/>
        <w:jc w:val="both"/>
        <w:rPr>
          <w:rFonts w:ascii="Times New Roman" w:hAnsi="Times New Roman"/>
          <w:sz w:val="20"/>
          <w:szCs w:val="20"/>
        </w:rPr>
      </w:pPr>
      <w:r>
        <w:rPr>
          <w:rFonts w:ascii="Times New Roman" w:hAnsi="Times New Roman"/>
          <w:sz w:val="20"/>
          <w:szCs w:val="20"/>
        </w:rPr>
        <w:t xml:space="preserve">made misleading or false representations in the forms, statements and attachments submitted in proof of the qualification requirements; and/or </w:t>
      </w:r>
    </w:p>
    <w:p w14:paraId="2CF22AB2"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615CBD43" w14:textId="77777777" w:rsidR="00CD4B80" w:rsidRDefault="00CD4B80">
      <w:pPr>
        <w:widowControl w:val="0"/>
        <w:numPr>
          <w:ilvl w:val="1"/>
          <w:numId w:val="16"/>
        </w:numPr>
        <w:tabs>
          <w:tab w:val="clear" w:pos="1440"/>
          <w:tab w:val="num" w:pos="1080"/>
        </w:tabs>
        <w:overflowPunct w:val="0"/>
        <w:autoSpaceDE w:val="0"/>
        <w:autoSpaceDN w:val="0"/>
        <w:adjustRightInd w:val="0"/>
        <w:spacing w:after="0" w:line="239" w:lineRule="auto"/>
        <w:ind w:left="1080" w:right="140" w:hanging="540"/>
        <w:jc w:val="both"/>
        <w:rPr>
          <w:rFonts w:ascii="Times New Roman" w:hAnsi="Times New Roman"/>
          <w:sz w:val="20"/>
          <w:szCs w:val="20"/>
        </w:rPr>
      </w:pPr>
      <w:r>
        <w:rPr>
          <w:rFonts w:ascii="Times New Roman" w:hAnsi="Times New Roman"/>
          <w:sz w:val="20"/>
          <w:szCs w:val="20"/>
        </w:rPr>
        <w:t xml:space="preserve">record of poor performance such as abandoning the works, not properly completing the contract, inordinate delays in completion, litigation history, or financial failures etc.; and/or </w:t>
      </w:r>
    </w:p>
    <w:p w14:paraId="3DD5A1EF"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47B22B8F" w14:textId="77777777" w:rsidR="00CD4B80" w:rsidRDefault="00CD4B80">
      <w:pPr>
        <w:widowControl w:val="0"/>
        <w:numPr>
          <w:ilvl w:val="1"/>
          <w:numId w:val="16"/>
        </w:numPr>
        <w:tabs>
          <w:tab w:val="clear" w:pos="1440"/>
          <w:tab w:val="num" w:pos="1080"/>
        </w:tabs>
        <w:overflowPunct w:val="0"/>
        <w:autoSpaceDE w:val="0"/>
        <w:autoSpaceDN w:val="0"/>
        <w:adjustRightInd w:val="0"/>
        <w:spacing w:after="0" w:line="249" w:lineRule="auto"/>
        <w:ind w:left="1080" w:right="220" w:hanging="540"/>
        <w:jc w:val="both"/>
        <w:rPr>
          <w:rFonts w:ascii="Times New Roman" w:hAnsi="Times New Roman"/>
          <w:sz w:val="20"/>
          <w:szCs w:val="20"/>
        </w:rPr>
      </w:pPr>
      <w:r>
        <w:rPr>
          <w:rFonts w:ascii="Times New Roman" w:hAnsi="Times New Roman"/>
          <w:sz w:val="20"/>
          <w:szCs w:val="20"/>
        </w:rPr>
        <w:t xml:space="preserve">participated in the previous Tender for the same work and had quoted unreasonably high tender prices and could not furnish rational justification. </w:t>
      </w:r>
    </w:p>
    <w:p w14:paraId="193DEFB5" w14:textId="77777777" w:rsidR="00CD4B80" w:rsidRDefault="00CD4B80">
      <w:pPr>
        <w:widowControl w:val="0"/>
        <w:autoSpaceDE w:val="0"/>
        <w:autoSpaceDN w:val="0"/>
        <w:adjustRightInd w:val="0"/>
        <w:spacing w:after="0" w:line="198" w:lineRule="exact"/>
        <w:rPr>
          <w:rFonts w:ascii="Times New Roman" w:hAnsi="Times New Roman"/>
          <w:sz w:val="20"/>
          <w:szCs w:val="20"/>
        </w:rPr>
      </w:pPr>
    </w:p>
    <w:p w14:paraId="7821B5A9" w14:textId="77777777" w:rsidR="00CD4B80" w:rsidRDefault="00CD4B80">
      <w:pPr>
        <w:widowControl w:val="0"/>
        <w:numPr>
          <w:ilvl w:val="2"/>
          <w:numId w:val="16"/>
        </w:numPr>
        <w:tabs>
          <w:tab w:val="clear" w:pos="2160"/>
          <w:tab w:val="num" w:pos="3840"/>
        </w:tabs>
        <w:overflowPunct w:val="0"/>
        <w:autoSpaceDE w:val="0"/>
        <w:autoSpaceDN w:val="0"/>
        <w:adjustRightInd w:val="0"/>
        <w:spacing w:after="0" w:line="240" w:lineRule="auto"/>
        <w:ind w:left="3840" w:hanging="282"/>
        <w:jc w:val="both"/>
        <w:rPr>
          <w:rFonts w:ascii="Times New Roman" w:hAnsi="Times New Roman"/>
          <w:b/>
          <w:bCs/>
          <w:sz w:val="20"/>
          <w:szCs w:val="20"/>
        </w:rPr>
      </w:pPr>
      <w:r>
        <w:rPr>
          <w:rFonts w:ascii="Times New Roman" w:hAnsi="Times New Roman"/>
          <w:b/>
          <w:bCs/>
          <w:sz w:val="20"/>
          <w:szCs w:val="20"/>
        </w:rPr>
        <w:t xml:space="preserve">Tender documents </w:t>
      </w:r>
    </w:p>
    <w:p w14:paraId="40431C77" w14:textId="77777777" w:rsidR="00CD4B80" w:rsidRDefault="00CD4B80">
      <w:pPr>
        <w:widowControl w:val="0"/>
        <w:autoSpaceDE w:val="0"/>
        <w:autoSpaceDN w:val="0"/>
        <w:adjustRightInd w:val="0"/>
        <w:spacing w:after="0" w:line="291" w:lineRule="exact"/>
        <w:rPr>
          <w:rFonts w:ascii="Times New Roman" w:hAnsi="Times New Roman"/>
          <w:sz w:val="24"/>
          <w:szCs w:val="24"/>
        </w:rPr>
      </w:pPr>
    </w:p>
    <w:p w14:paraId="69A7D5AC" w14:textId="77777777" w:rsidR="00CD4B80" w:rsidRDefault="00CD4B80">
      <w:pPr>
        <w:widowControl w:val="0"/>
        <w:numPr>
          <w:ilvl w:val="0"/>
          <w:numId w:val="1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Content of Tender documents </w:t>
      </w:r>
    </w:p>
    <w:p w14:paraId="66BD1C85"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7FFC0FE0" w14:textId="77777777" w:rsidR="00CD4B80" w:rsidRDefault="00CD4B80">
      <w:pPr>
        <w:widowControl w:val="0"/>
        <w:numPr>
          <w:ilvl w:val="0"/>
          <w:numId w:val="18"/>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set of tender documents shall have all the Sections given in Page 2: </w:t>
      </w:r>
    </w:p>
    <w:p w14:paraId="03FA045B" w14:textId="77777777" w:rsidR="00CD4B80" w:rsidRDefault="00CD4B80">
      <w:pPr>
        <w:widowControl w:val="0"/>
        <w:autoSpaceDE w:val="0"/>
        <w:autoSpaceDN w:val="0"/>
        <w:adjustRightInd w:val="0"/>
        <w:spacing w:after="0" w:line="22" w:lineRule="exact"/>
        <w:rPr>
          <w:rFonts w:ascii="Times New Roman" w:hAnsi="Times New Roman"/>
          <w:sz w:val="20"/>
          <w:szCs w:val="20"/>
        </w:rPr>
      </w:pPr>
    </w:p>
    <w:p w14:paraId="2985D3D4" w14:textId="77777777" w:rsidR="00CD4B80" w:rsidRDefault="00CD4B80">
      <w:pPr>
        <w:widowControl w:val="0"/>
        <w:numPr>
          <w:ilvl w:val="0"/>
          <w:numId w:val="18"/>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Both the sets should be completed and returned with the tender. </w:t>
      </w:r>
    </w:p>
    <w:p w14:paraId="0E1C2B69" w14:textId="77777777" w:rsidR="00CD4B80" w:rsidRDefault="00CD4B80">
      <w:pPr>
        <w:widowControl w:val="0"/>
        <w:autoSpaceDE w:val="0"/>
        <w:autoSpaceDN w:val="0"/>
        <w:adjustRightInd w:val="0"/>
        <w:spacing w:after="0" w:line="206" w:lineRule="exact"/>
        <w:rPr>
          <w:rFonts w:ascii="Times New Roman" w:hAnsi="Times New Roman"/>
          <w:sz w:val="24"/>
          <w:szCs w:val="24"/>
        </w:rPr>
      </w:pPr>
    </w:p>
    <w:p w14:paraId="69BA01E1" w14:textId="77777777" w:rsidR="00CD4B80" w:rsidRDefault="00CD4B80">
      <w:pPr>
        <w:widowControl w:val="0"/>
        <w:numPr>
          <w:ilvl w:val="0"/>
          <w:numId w:val="19"/>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Amendment of Tender documents </w:t>
      </w:r>
    </w:p>
    <w:p w14:paraId="1FE7116C"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7E94194C" w14:textId="77777777" w:rsidR="00CD4B80" w:rsidRDefault="00CD4B80">
      <w:pPr>
        <w:widowControl w:val="0"/>
        <w:numPr>
          <w:ilvl w:val="0"/>
          <w:numId w:val="20"/>
        </w:numPr>
        <w:overflowPunct w:val="0"/>
        <w:autoSpaceDE w:val="0"/>
        <w:autoSpaceDN w:val="0"/>
        <w:adjustRightInd w:val="0"/>
        <w:spacing w:after="0" w:line="251" w:lineRule="auto"/>
        <w:ind w:right="380" w:hanging="720"/>
        <w:jc w:val="both"/>
        <w:rPr>
          <w:rFonts w:ascii="Times New Roman" w:hAnsi="Times New Roman"/>
          <w:sz w:val="20"/>
          <w:szCs w:val="20"/>
        </w:rPr>
      </w:pPr>
      <w:r>
        <w:rPr>
          <w:rFonts w:ascii="Times New Roman" w:hAnsi="Times New Roman"/>
          <w:sz w:val="20"/>
          <w:szCs w:val="20"/>
        </w:rPr>
        <w:t xml:space="preserve">Before the deadline for submission of tenders, the Employer may modify the tender documents by issuing addenda. </w:t>
      </w:r>
    </w:p>
    <w:p w14:paraId="129B7A3D"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71AD32ED" w14:textId="77777777" w:rsidR="00CD4B80" w:rsidRDefault="00CD4B80">
      <w:pPr>
        <w:widowControl w:val="0"/>
        <w:numPr>
          <w:ilvl w:val="0"/>
          <w:numId w:val="20"/>
        </w:numPr>
        <w:tabs>
          <w:tab w:val="clear" w:pos="720"/>
          <w:tab w:val="num" w:pos="719"/>
        </w:tabs>
        <w:overflowPunct w:val="0"/>
        <w:autoSpaceDE w:val="0"/>
        <w:autoSpaceDN w:val="0"/>
        <w:adjustRightInd w:val="0"/>
        <w:spacing w:after="0" w:line="248" w:lineRule="auto"/>
        <w:ind w:hanging="720"/>
        <w:jc w:val="both"/>
        <w:rPr>
          <w:rFonts w:ascii="Times New Roman" w:hAnsi="Times New Roman"/>
          <w:sz w:val="20"/>
          <w:szCs w:val="20"/>
        </w:rPr>
      </w:pPr>
      <w:r>
        <w:rPr>
          <w:rFonts w:ascii="Times New Roman" w:hAnsi="Times New Roman"/>
          <w:sz w:val="20"/>
          <w:szCs w:val="20"/>
        </w:rPr>
        <w:t xml:space="preserve">Any addendum thus issued shall be part of the tender documents and shall be communicated in writing or by cable to all the purchasers of the tender documents. </w:t>
      </w:r>
    </w:p>
    <w:p w14:paraId="1C8793DA"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18DEE79A">
          <v:line id="Line 4" o:spid="_x0000_s1060" style="position:absolute;z-index:-251656192;visibility:visible;mso-wrap-distance-top:-3e-5mm;mso-wrap-distance-bottom:-3e-5mm" from="0,11.9pt" to="450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sB/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" o:allowincell="f" strokeweight=".21164mm"/>
        </w:pict>
      </w:r>
    </w:p>
    <w:p w14:paraId="183FDF73" w14:textId="77777777" w:rsidR="00CD4B80" w:rsidRDefault="00CD4B80">
      <w:pPr>
        <w:widowControl w:val="0"/>
        <w:autoSpaceDE w:val="0"/>
        <w:autoSpaceDN w:val="0"/>
        <w:adjustRightInd w:val="0"/>
        <w:spacing w:after="0" w:line="316" w:lineRule="exact"/>
        <w:rPr>
          <w:rFonts w:ascii="Times New Roman" w:hAnsi="Times New Roman"/>
          <w:sz w:val="24"/>
          <w:szCs w:val="24"/>
        </w:rPr>
      </w:pPr>
    </w:p>
    <w:p w14:paraId="656BFCAB" w14:textId="77777777" w:rsidR="00CD4B80" w:rsidRDefault="00CD4B80">
      <w:pPr>
        <w:widowControl w:val="0"/>
        <w:numPr>
          <w:ilvl w:val="0"/>
          <w:numId w:val="21"/>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FY in which the tenders are invited. </w:t>
      </w:r>
    </w:p>
    <w:p w14:paraId="7AC9074E" w14:textId="77777777" w:rsidR="00CD4B80" w:rsidRDefault="00CD4B80">
      <w:pPr>
        <w:widowControl w:val="0"/>
        <w:numPr>
          <w:ilvl w:val="0"/>
          <w:numId w:val="21"/>
        </w:numPr>
        <w:tabs>
          <w:tab w:val="clear" w:pos="720"/>
          <w:tab w:val="num" w:pos="180"/>
        </w:tabs>
        <w:overflowPunct w:val="0"/>
        <w:autoSpaceDE w:val="0"/>
        <w:autoSpaceDN w:val="0"/>
        <w:adjustRightInd w:val="0"/>
        <w:spacing w:after="0" w:line="191"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FY in which the tenders are invited </w:t>
      </w:r>
    </w:p>
    <w:p w14:paraId="0D2A3DB7"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60" w:bottom="461" w:left="1800" w:header="720" w:footer="720" w:gutter="0"/>
          <w:cols w:space="720" w:equalWidth="0">
            <w:col w:w="8980"/>
          </w:cols>
          <w:noEndnote/>
        </w:sectPr>
      </w:pPr>
    </w:p>
    <w:p w14:paraId="288E4B0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5E22D0D"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00E74B2E"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443BD623" w14:textId="77777777"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6" w:name="page7"/>
      <w:bookmarkEnd w:id="6"/>
      <w:r>
        <w:rPr>
          <w:rFonts w:ascii="Times New Roman" w:hAnsi="Times New Roman"/>
          <w:sz w:val="20"/>
          <w:szCs w:val="20"/>
        </w:rPr>
        <w:lastRenderedPageBreak/>
        <w:t>7</w:t>
      </w:r>
    </w:p>
    <w:p w14:paraId="4692DFE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BA5328F" w14:textId="77777777" w:rsidR="00CD4B80" w:rsidRDefault="00CD4B80">
      <w:pPr>
        <w:widowControl w:val="0"/>
        <w:autoSpaceDE w:val="0"/>
        <w:autoSpaceDN w:val="0"/>
        <w:adjustRightInd w:val="0"/>
        <w:spacing w:after="0" w:line="202" w:lineRule="exact"/>
        <w:rPr>
          <w:rFonts w:ascii="Times New Roman" w:hAnsi="Times New Roman"/>
          <w:sz w:val="24"/>
          <w:szCs w:val="24"/>
        </w:rPr>
      </w:pPr>
    </w:p>
    <w:p w14:paraId="5B9158E9" w14:textId="77777777" w:rsidR="00CD4B80" w:rsidRDefault="00CD4B80">
      <w:pPr>
        <w:widowControl w:val="0"/>
        <w:numPr>
          <w:ilvl w:val="0"/>
          <w:numId w:val="22"/>
        </w:numPr>
        <w:tabs>
          <w:tab w:val="clear" w:pos="720"/>
          <w:tab w:val="num" w:pos="719"/>
        </w:tabs>
        <w:overflowPunct w:val="0"/>
        <w:autoSpaceDE w:val="0"/>
        <w:autoSpaceDN w:val="0"/>
        <w:adjustRightInd w:val="0"/>
        <w:spacing w:after="0" w:line="255" w:lineRule="auto"/>
        <w:ind w:hanging="720"/>
        <w:rPr>
          <w:rFonts w:ascii="Times New Roman" w:hAnsi="Times New Roman"/>
          <w:sz w:val="20"/>
          <w:szCs w:val="20"/>
        </w:rPr>
      </w:pPr>
      <w:r>
        <w:rPr>
          <w:rFonts w:ascii="Times New Roman" w:hAnsi="Times New Roman"/>
          <w:sz w:val="20"/>
          <w:szCs w:val="20"/>
        </w:rPr>
        <w:t xml:space="preserve">To give prospective Tenderers reasonable time in which to take an addendum into account in preparing their tenders, the Employer shall extend as necessary the deadline for submission of tenders, in accordance with Sub-Clause 12.2 below. </w:t>
      </w:r>
    </w:p>
    <w:p w14:paraId="720CCEFD" w14:textId="77777777" w:rsidR="00CD4B80" w:rsidRDefault="00CD4B80">
      <w:pPr>
        <w:widowControl w:val="0"/>
        <w:autoSpaceDE w:val="0"/>
        <w:autoSpaceDN w:val="0"/>
        <w:adjustRightInd w:val="0"/>
        <w:spacing w:after="0" w:line="186"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480"/>
        <w:gridCol w:w="780"/>
        <w:gridCol w:w="7120"/>
      </w:tblGrid>
      <w:tr w:rsidR="00CD4B80" w14:paraId="1D8929D6" w14:textId="77777777">
        <w:trPr>
          <w:trHeight w:val="265"/>
        </w:trPr>
        <w:tc>
          <w:tcPr>
            <w:tcW w:w="480" w:type="dxa"/>
            <w:tcBorders>
              <w:top w:val="nil"/>
              <w:left w:val="nil"/>
              <w:bottom w:val="nil"/>
              <w:right w:val="nil"/>
            </w:tcBorders>
            <w:vAlign w:val="bottom"/>
          </w:tcPr>
          <w:p w14:paraId="706DB2C6" w14:textId="77777777" w:rsidR="00CD4B80" w:rsidRDefault="00CD4B80">
            <w:pPr>
              <w:widowControl w:val="0"/>
              <w:autoSpaceDE w:val="0"/>
              <w:autoSpaceDN w:val="0"/>
              <w:adjustRightInd w:val="0"/>
              <w:spacing w:after="0" w:line="240" w:lineRule="auto"/>
              <w:rPr>
                <w:rFonts w:ascii="Times New Roman" w:hAnsi="Times New Roman"/>
                <w:sz w:val="23"/>
                <w:szCs w:val="23"/>
              </w:rPr>
            </w:pPr>
          </w:p>
        </w:tc>
        <w:tc>
          <w:tcPr>
            <w:tcW w:w="780" w:type="dxa"/>
            <w:tcBorders>
              <w:top w:val="nil"/>
              <w:left w:val="nil"/>
              <w:bottom w:val="nil"/>
              <w:right w:val="nil"/>
            </w:tcBorders>
            <w:vAlign w:val="bottom"/>
          </w:tcPr>
          <w:p w14:paraId="3B70414D" w14:textId="77777777" w:rsidR="00CD4B80" w:rsidRDefault="00CD4B80">
            <w:pPr>
              <w:widowControl w:val="0"/>
              <w:autoSpaceDE w:val="0"/>
              <w:autoSpaceDN w:val="0"/>
              <w:adjustRightInd w:val="0"/>
              <w:spacing w:after="0" w:line="240" w:lineRule="auto"/>
              <w:rPr>
                <w:rFonts w:ascii="Times New Roman" w:hAnsi="Times New Roman"/>
                <w:sz w:val="23"/>
                <w:szCs w:val="23"/>
              </w:rPr>
            </w:pPr>
          </w:p>
        </w:tc>
        <w:tc>
          <w:tcPr>
            <w:tcW w:w="7120" w:type="dxa"/>
            <w:tcBorders>
              <w:top w:val="nil"/>
              <w:left w:val="nil"/>
              <w:bottom w:val="nil"/>
              <w:right w:val="nil"/>
            </w:tcBorders>
            <w:vAlign w:val="bottom"/>
          </w:tcPr>
          <w:p w14:paraId="5C860C0D" w14:textId="77777777" w:rsidR="00CD4B80" w:rsidRDefault="00CD4B80">
            <w:pPr>
              <w:widowControl w:val="0"/>
              <w:autoSpaceDE w:val="0"/>
              <w:autoSpaceDN w:val="0"/>
              <w:adjustRightInd w:val="0"/>
              <w:spacing w:after="0" w:line="240" w:lineRule="auto"/>
              <w:ind w:left="2080"/>
              <w:rPr>
                <w:rFonts w:ascii="Times New Roman" w:hAnsi="Times New Roman"/>
                <w:sz w:val="24"/>
                <w:szCs w:val="24"/>
              </w:rPr>
            </w:pPr>
            <w:r>
              <w:rPr>
                <w:rFonts w:ascii="Times New Roman" w:hAnsi="Times New Roman"/>
                <w:b/>
                <w:bCs/>
                <w:sz w:val="20"/>
                <w:szCs w:val="20"/>
              </w:rPr>
              <w:t>C. Preparation of Tenders</w:t>
            </w:r>
          </w:p>
        </w:tc>
      </w:tr>
      <w:tr w:rsidR="00CD4B80" w14:paraId="784CD9DB" w14:textId="77777777">
        <w:trPr>
          <w:trHeight w:val="460"/>
        </w:trPr>
        <w:tc>
          <w:tcPr>
            <w:tcW w:w="480" w:type="dxa"/>
            <w:tcBorders>
              <w:top w:val="nil"/>
              <w:left w:val="nil"/>
              <w:bottom w:val="nil"/>
              <w:right w:val="nil"/>
            </w:tcBorders>
            <w:vAlign w:val="bottom"/>
          </w:tcPr>
          <w:p w14:paraId="3216CBC9"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6.</w:t>
            </w:r>
          </w:p>
        </w:tc>
        <w:tc>
          <w:tcPr>
            <w:tcW w:w="7900" w:type="dxa"/>
            <w:gridSpan w:val="2"/>
            <w:tcBorders>
              <w:top w:val="nil"/>
              <w:left w:val="nil"/>
              <w:bottom w:val="nil"/>
              <w:right w:val="nil"/>
            </w:tcBorders>
            <w:vAlign w:val="bottom"/>
          </w:tcPr>
          <w:p w14:paraId="2F94BE14"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Documents comprising the Tender</w:t>
            </w:r>
          </w:p>
        </w:tc>
      </w:tr>
      <w:tr w:rsidR="00CD4B80" w14:paraId="7E5DC0EE" w14:textId="77777777">
        <w:trPr>
          <w:trHeight w:val="427"/>
        </w:trPr>
        <w:tc>
          <w:tcPr>
            <w:tcW w:w="480" w:type="dxa"/>
            <w:tcBorders>
              <w:top w:val="nil"/>
              <w:left w:val="nil"/>
              <w:bottom w:val="nil"/>
              <w:right w:val="nil"/>
            </w:tcBorders>
            <w:vAlign w:val="bottom"/>
          </w:tcPr>
          <w:p w14:paraId="374EA989"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6.1</w:t>
            </w:r>
          </w:p>
        </w:tc>
        <w:tc>
          <w:tcPr>
            <w:tcW w:w="7900" w:type="dxa"/>
            <w:gridSpan w:val="2"/>
            <w:tcBorders>
              <w:top w:val="nil"/>
              <w:left w:val="nil"/>
              <w:bottom w:val="nil"/>
              <w:right w:val="nil"/>
            </w:tcBorders>
            <w:vAlign w:val="bottom"/>
          </w:tcPr>
          <w:p w14:paraId="5FCAB3BA"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w w:val="99"/>
                <w:sz w:val="20"/>
                <w:szCs w:val="20"/>
              </w:rPr>
              <w:t>The tender submitted by the Tenderer shall be in two covers and shall contain the documents as</w:t>
            </w:r>
          </w:p>
        </w:tc>
      </w:tr>
      <w:tr w:rsidR="00CD4B80" w14:paraId="25F81705" w14:textId="77777777">
        <w:trPr>
          <w:trHeight w:val="229"/>
        </w:trPr>
        <w:tc>
          <w:tcPr>
            <w:tcW w:w="480" w:type="dxa"/>
            <w:tcBorders>
              <w:top w:val="nil"/>
              <w:left w:val="nil"/>
              <w:bottom w:val="nil"/>
              <w:right w:val="nil"/>
            </w:tcBorders>
            <w:vAlign w:val="bottom"/>
          </w:tcPr>
          <w:p w14:paraId="6DBF6CE9"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c>
          <w:tcPr>
            <w:tcW w:w="7900" w:type="dxa"/>
            <w:gridSpan w:val="2"/>
            <w:tcBorders>
              <w:top w:val="nil"/>
              <w:left w:val="nil"/>
              <w:bottom w:val="nil"/>
              <w:right w:val="nil"/>
            </w:tcBorders>
            <w:vAlign w:val="bottom"/>
          </w:tcPr>
          <w:p w14:paraId="63C2099F" w14:textId="77777777" w:rsidR="00CD4B80" w:rsidRDefault="00CD4B80">
            <w:pPr>
              <w:widowControl w:val="0"/>
              <w:autoSpaceDE w:val="0"/>
              <w:autoSpaceDN w:val="0"/>
              <w:adjustRightInd w:val="0"/>
              <w:spacing w:after="0" w:line="228" w:lineRule="exact"/>
              <w:ind w:left="240"/>
              <w:rPr>
                <w:rFonts w:ascii="Times New Roman" w:hAnsi="Times New Roman"/>
                <w:sz w:val="24"/>
                <w:szCs w:val="24"/>
              </w:rPr>
            </w:pPr>
            <w:r>
              <w:rPr>
                <w:rFonts w:ascii="Times New Roman" w:hAnsi="Times New Roman"/>
                <w:sz w:val="20"/>
                <w:szCs w:val="20"/>
              </w:rPr>
              <w:t>follows::</w:t>
            </w:r>
          </w:p>
        </w:tc>
      </w:tr>
      <w:tr w:rsidR="00CD4B80" w14:paraId="07F631C3" w14:textId="77777777">
        <w:trPr>
          <w:trHeight w:val="231"/>
        </w:trPr>
        <w:tc>
          <w:tcPr>
            <w:tcW w:w="480" w:type="dxa"/>
            <w:tcBorders>
              <w:top w:val="nil"/>
              <w:left w:val="nil"/>
              <w:bottom w:val="nil"/>
              <w:right w:val="nil"/>
            </w:tcBorders>
            <w:vAlign w:val="bottom"/>
          </w:tcPr>
          <w:p w14:paraId="3997D0C4"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14:paraId="1030C0A7"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6.1.1</w:t>
            </w:r>
          </w:p>
        </w:tc>
        <w:tc>
          <w:tcPr>
            <w:tcW w:w="7120" w:type="dxa"/>
            <w:tcBorders>
              <w:top w:val="nil"/>
              <w:left w:val="nil"/>
              <w:bottom w:val="nil"/>
              <w:right w:val="nil"/>
            </w:tcBorders>
            <w:vAlign w:val="bottom"/>
          </w:tcPr>
          <w:p w14:paraId="395B8B27"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b/>
                <w:bCs/>
                <w:sz w:val="20"/>
                <w:szCs w:val="20"/>
              </w:rPr>
              <w:t>First Cover :</w:t>
            </w:r>
          </w:p>
        </w:tc>
      </w:tr>
      <w:tr w:rsidR="00CD4B80" w14:paraId="41928905" w14:textId="77777777">
        <w:trPr>
          <w:trHeight w:val="230"/>
        </w:trPr>
        <w:tc>
          <w:tcPr>
            <w:tcW w:w="480" w:type="dxa"/>
            <w:tcBorders>
              <w:top w:val="nil"/>
              <w:left w:val="nil"/>
              <w:bottom w:val="nil"/>
              <w:right w:val="nil"/>
            </w:tcBorders>
            <w:vAlign w:val="bottom"/>
          </w:tcPr>
          <w:p w14:paraId="0ADFAA1C"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14:paraId="418DA45A"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w:t>
            </w:r>
          </w:p>
        </w:tc>
        <w:tc>
          <w:tcPr>
            <w:tcW w:w="7120" w:type="dxa"/>
            <w:tcBorders>
              <w:top w:val="nil"/>
              <w:left w:val="nil"/>
              <w:bottom w:val="nil"/>
              <w:right w:val="nil"/>
            </w:tcBorders>
            <w:vAlign w:val="bottom"/>
          </w:tcPr>
          <w:p w14:paraId="71E6E2AA"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Earnest Money Deposit;</w:t>
            </w:r>
          </w:p>
        </w:tc>
      </w:tr>
      <w:tr w:rsidR="00CD4B80" w14:paraId="67D890DC" w14:textId="77777777">
        <w:trPr>
          <w:trHeight w:val="228"/>
        </w:trPr>
        <w:tc>
          <w:tcPr>
            <w:tcW w:w="480" w:type="dxa"/>
            <w:tcBorders>
              <w:top w:val="nil"/>
              <w:left w:val="nil"/>
              <w:bottom w:val="nil"/>
              <w:right w:val="nil"/>
            </w:tcBorders>
            <w:vAlign w:val="bottom"/>
          </w:tcPr>
          <w:p w14:paraId="2D9F68FF"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c>
          <w:tcPr>
            <w:tcW w:w="780" w:type="dxa"/>
            <w:tcBorders>
              <w:top w:val="nil"/>
              <w:left w:val="nil"/>
              <w:bottom w:val="nil"/>
              <w:right w:val="nil"/>
            </w:tcBorders>
            <w:vAlign w:val="bottom"/>
          </w:tcPr>
          <w:p w14:paraId="578BD2DB" w14:textId="77777777" w:rsidR="00CD4B80" w:rsidRDefault="00CD4B80">
            <w:pPr>
              <w:widowControl w:val="0"/>
              <w:autoSpaceDE w:val="0"/>
              <w:autoSpaceDN w:val="0"/>
              <w:adjustRightInd w:val="0"/>
              <w:spacing w:after="0" w:line="227" w:lineRule="exact"/>
              <w:ind w:left="240"/>
              <w:rPr>
                <w:rFonts w:ascii="Times New Roman" w:hAnsi="Times New Roman"/>
                <w:sz w:val="24"/>
                <w:szCs w:val="24"/>
              </w:rPr>
            </w:pPr>
            <w:r>
              <w:rPr>
                <w:rFonts w:ascii="Times New Roman" w:hAnsi="Times New Roman"/>
                <w:sz w:val="20"/>
                <w:szCs w:val="20"/>
              </w:rPr>
              <w:t>(b)</w:t>
            </w:r>
          </w:p>
        </w:tc>
        <w:tc>
          <w:tcPr>
            <w:tcW w:w="7120" w:type="dxa"/>
            <w:tcBorders>
              <w:top w:val="nil"/>
              <w:left w:val="nil"/>
              <w:bottom w:val="nil"/>
              <w:right w:val="nil"/>
            </w:tcBorders>
            <w:vAlign w:val="bottom"/>
          </w:tcPr>
          <w:p w14:paraId="2A24FBB1" w14:textId="77777777" w:rsidR="00CD4B80" w:rsidRDefault="00CD4B80">
            <w:pPr>
              <w:widowControl w:val="0"/>
              <w:autoSpaceDE w:val="0"/>
              <w:autoSpaceDN w:val="0"/>
              <w:adjustRightInd w:val="0"/>
              <w:spacing w:after="0" w:line="227" w:lineRule="exact"/>
              <w:ind w:left="140"/>
              <w:rPr>
                <w:rFonts w:ascii="Times New Roman" w:hAnsi="Times New Roman"/>
                <w:sz w:val="24"/>
                <w:szCs w:val="24"/>
              </w:rPr>
            </w:pPr>
            <w:r>
              <w:rPr>
                <w:rFonts w:ascii="Times New Roman" w:hAnsi="Times New Roman"/>
                <w:sz w:val="20"/>
                <w:szCs w:val="20"/>
              </w:rPr>
              <w:t>Qualification Information as per formats given in Section 3;</w:t>
            </w:r>
          </w:p>
        </w:tc>
      </w:tr>
      <w:tr w:rsidR="00CD4B80" w14:paraId="78AC0092" w14:textId="77777777">
        <w:trPr>
          <w:trHeight w:val="232"/>
        </w:trPr>
        <w:tc>
          <w:tcPr>
            <w:tcW w:w="480" w:type="dxa"/>
            <w:tcBorders>
              <w:top w:val="nil"/>
              <w:left w:val="nil"/>
              <w:bottom w:val="nil"/>
              <w:right w:val="nil"/>
            </w:tcBorders>
            <w:vAlign w:val="bottom"/>
          </w:tcPr>
          <w:p w14:paraId="7A3A46C6"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14:paraId="28BA07A0"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6.1.2</w:t>
            </w:r>
          </w:p>
        </w:tc>
        <w:tc>
          <w:tcPr>
            <w:tcW w:w="7120" w:type="dxa"/>
            <w:tcBorders>
              <w:top w:val="nil"/>
              <w:left w:val="nil"/>
              <w:bottom w:val="nil"/>
              <w:right w:val="nil"/>
            </w:tcBorders>
            <w:vAlign w:val="bottom"/>
          </w:tcPr>
          <w:p w14:paraId="03C35BF9"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b/>
                <w:bCs/>
                <w:sz w:val="20"/>
                <w:szCs w:val="20"/>
              </w:rPr>
              <w:t>Second Cover:</w:t>
            </w:r>
          </w:p>
        </w:tc>
      </w:tr>
      <w:tr w:rsidR="00CD4B80" w14:paraId="3429192D" w14:textId="77777777">
        <w:trPr>
          <w:trHeight w:val="230"/>
        </w:trPr>
        <w:tc>
          <w:tcPr>
            <w:tcW w:w="480" w:type="dxa"/>
            <w:tcBorders>
              <w:top w:val="nil"/>
              <w:left w:val="nil"/>
              <w:bottom w:val="nil"/>
              <w:right w:val="nil"/>
            </w:tcBorders>
            <w:vAlign w:val="bottom"/>
          </w:tcPr>
          <w:p w14:paraId="799EEC2D"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780" w:type="dxa"/>
            <w:tcBorders>
              <w:top w:val="nil"/>
              <w:left w:val="nil"/>
              <w:bottom w:val="nil"/>
              <w:right w:val="nil"/>
            </w:tcBorders>
            <w:vAlign w:val="bottom"/>
          </w:tcPr>
          <w:p w14:paraId="60D78663"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w:t>
            </w:r>
          </w:p>
        </w:tc>
        <w:tc>
          <w:tcPr>
            <w:tcW w:w="7120" w:type="dxa"/>
            <w:tcBorders>
              <w:top w:val="nil"/>
              <w:left w:val="nil"/>
              <w:bottom w:val="nil"/>
              <w:right w:val="nil"/>
            </w:tcBorders>
            <w:vAlign w:val="bottom"/>
          </w:tcPr>
          <w:p w14:paraId="474B7089"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The Tender (in the format indicated in Section 4)</w:t>
            </w:r>
          </w:p>
        </w:tc>
      </w:tr>
      <w:tr w:rsidR="00CD4B80" w14:paraId="7AE66B53" w14:textId="77777777">
        <w:trPr>
          <w:trHeight w:val="251"/>
        </w:trPr>
        <w:tc>
          <w:tcPr>
            <w:tcW w:w="480" w:type="dxa"/>
            <w:tcBorders>
              <w:top w:val="nil"/>
              <w:left w:val="nil"/>
              <w:bottom w:val="nil"/>
              <w:right w:val="nil"/>
            </w:tcBorders>
            <w:vAlign w:val="bottom"/>
          </w:tcPr>
          <w:p w14:paraId="27B7B249"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780" w:type="dxa"/>
            <w:tcBorders>
              <w:top w:val="nil"/>
              <w:left w:val="nil"/>
              <w:bottom w:val="nil"/>
              <w:right w:val="nil"/>
            </w:tcBorders>
            <w:vAlign w:val="bottom"/>
          </w:tcPr>
          <w:p w14:paraId="4D3F5351"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(b)</w:t>
            </w:r>
          </w:p>
        </w:tc>
        <w:tc>
          <w:tcPr>
            <w:tcW w:w="7120" w:type="dxa"/>
            <w:tcBorders>
              <w:top w:val="nil"/>
              <w:left w:val="nil"/>
              <w:bottom w:val="nil"/>
              <w:right w:val="nil"/>
            </w:tcBorders>
            <w:vAlign w:val="bottom"/>
          </w:tcPr>
          <w:p w14:paraId="116C1821"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Priced Bill of Quantities (Section 9);</w:t>
            </w:r>
          </w:p>
        </w:tc>
      </w:tr>
    </w:tbl>
    <w:p w14:paraId="74B037F9" w14:textId="77777777" w:rsidR="00CD4B80" w:rsidRDefault="00CD4B80">
      <w:pPr>
        <w:widowControl w:val="0"/>
        <w:overflowPunct w:val="0"/>
        <w:autoSpaceDE w:val="0"/>
        <w:autoSpaceDN w:val="0"/>
        <w:adjustRightInd w:val="0"/>
        <w:spacing w:after="0" w:line="240" w:lineRule="auto"/>
        <w:ind w:left="720" w:right="40"/>
        <w:rPr>
          <w:rFonts w:ascii="Times New Roman" w:hAnsi="Times New Roman"/>
          <w:sz w:val="24"/>
          <w:szCs w:val="24"/>
        </w:rPr>
      </w:pPr>
      <w:r>
        <w:rPr>
          <w:rFonts w:ascii="Times New Roman" w:hAnsi="Times New Roman"/>
          <w:sz w:val="20"/>
          <w:szCs w:val="20"/>
        </w:rPr>
        <w:t>and any other materials required to be completed and submitted by Tenderers in accordance with these instructions. The documents listed under Sections 3, 4, 6 and 9 shall be filled in without exception.</w:t>
      </w:r>
    </w:p>
    <w:p w14:paraId="27605028" w14:textId="77777777" w:rsidR="00CD4B80" w:rsidRDefault="00CD4B80">
      <w:pPr>
        <w:widowControl w:val="0"/>
        <w:autoSpaceDE w:val="0"/>
        <w:autoSpaceDN w:val="0"/>
        <w:adjustRightInd w:val="0"/>
        <w:spacing w:after="0" w:line="1" w:lineRule="exact"/>
        <w:rPr>
          <w:rFonts w:ascii="Times New Roman" w:hAnsi="Times New Roman"/>
          <w:sz w:val="24"/>
          <w:szCs w:val="24"/>
        </w:rPr>
      </w:pPr>
    </w:p>
    <w:p w14:paraId="34EFDC62" w14:textId="77777777" w:rsidR="00CD4B80" w:rsidRDefault="00CD4B80">
      <w:pPr>
        <w:widowControl w:val="0"/>
        <w:numPr>
          <w:ilvl w:val="0"/>
          <w:numId w:val="23"/>
        </w:numPr>
        <w:overflowPunct w:val="0"/>
        <w:autoSpaceDE w:val="0"/>
        <w:autoSpaceDN w:val="0"/>
        <w:adjustRightInd w:val="0"/>
        <w:spacing w:after="0" w:line="248" w:lineRule="auto"/>
        <w:ind w:right="140" w:hanging="720"/>
        <w:jc w:val="both"/>
        <w:rPr>
          <w:rFonts w:ascii="Times New Roman" w:hAnsi="Times New Roman"/>
          <w:sz w:val="20"/>
          <w:szCs w:val="20"/>
        </w:rPr>
      </w:pPr>
      <w:r>
        <w:rPr>
          <w:rFonts w:ascii="Times New Roman" w:hAnsi="Times New Roman"/>
          <w:sz w:val="20"/>
          <w:szCs w:val="20"/>
        </w:rPr>
        <w:t xml:space="preserve">Tenderers submitting tenders together with other contracts stated in the IFT to form a package will so indicate in the tender together with any discounts offered for the award of more than one contract. </w:t>
      </w:r>
    </w:p>
    <w:p w14:paraId="70E66ADF" w14:textId="77777777" w:rsidR="00CD4B80" w:rsidRDefault="00CD4B80">
      <w:pPr>
        <w:widowControl w:val="0"/>
        <w:autoSpaceDE w:val="0"/>
        <w:autoSpaceDN w:val="0"/>
        <w:adjustRightInd w:val="0"/>
        <w:spacing w:after="0" w:line="191" w:lineRule="exact"/>
        <w:rPr>
          <w:rFonts w:ascii="Times New Roman" w:hAnsi="Times New Roman"/>
          <w:sz w:val="24"/>
          <w:szCs w:val="24"/>
        </w:rPr>
      </w:pPr>
    </w:p>
    <w:p w14:paraId="529EF3F5" w14:textId="77777777" w:rsidR="00CD4B80" w:rsidRDefault="00CD4B80">
      <w:pPr>
        <w:widowControl w:val="0"/>
        <w:numPr>
          <w:ilvl w:val="0"/>
          <w:numId w:val="24"/>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Tender prices </w:t>
      </w:r>
    </w:p>
    <w:p w14:paraId="3701DD17"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5D8B8216" w14:textId="77777777" w:rsidR="00CD4B80" w:rsidRDefault="00CD4B80">
      <w:pPr>
        <w:widowControl w:val="0"/>
        <w:numPr>
          <w:ilvl w:val="0"/>
          <w:numId w:val="25"/>
        </w:numPr>
        <w:overflowPunct w:val="0"/>
        <w:autoSpaceDE w:val="0"/>
        <w:autoSpaceDN w:val="0"/>
        <w:adjustRightInd w:val="0"/>
        <w:spacing w:after="0" w:line="251" w:lineRule="auto"/>
        <w:ind w:right="200" w:hanging="720"/>
        <w:jc w:val="both"/>
        <w:rPr>
          <w:rFonts w:ascii="Times New Roman" w:hAnsi="Times New Roman"/>
          <w:sz w:val="20"/>
          <w:szCs w:val="20"/>
        </w:rPr>
      </w:pPr>
      <w:r>
        <w:rPr>
          <w:rFonts w:ascii="Times New Roman" w:hAnsi="Times New Roman"/>
          <w:sz w:val="20"/>
          <w:szCs w:val="20"/>
        </w:rPr>
        <w:t xml:space="preserve">The contract shall be for the whole works as described in Sub-Clause 1.1, based on the priced Bill of Quantities submitted by the Tenderer. </w:t>
      </w:r>
    </w:p>
    <w:p w14:paraId="4C0A71D0" w14:textId="77777777" w:rsidR="00CD4B80" w:rsidRDefault="00CD4B80">
      <w:pPr>
        <w:widowControl w:val="0"/>
        <w:numPr>
          <w:ilvl w:val="0"/>
          <w:numId w:val="25"/>
        </w:numPr>
        <w:overflowPunct w:val="0"/>
        <w:autoSpaceDE w:val="0"/>
        <w:autoSpaceDN w:val="0"/>
        <w:adjustRightInd w:val="0"/>
        <w:spacing w:after="0" w:line="241" w:lineRule="auto"/>
        <w:ind w:hanging="720"/>
        <w:jc w:val="both"/>
        <w:rPr>
          <w:rFonts w:ascii="Times New Roman" w:hAnsi="Times New Roman"/>
          <w:sz w:val="20"/>
          <w:szCs w:val="20"/>
        </w:rPr>
      </w:pPr>
      <w:r>
        <w:rPr>
          <w:rFonts w:ascii="Times New Roman" w:hAnsi="Times New Roman"/>
          <w:sz w:val="20"/>
          <w:szCs w:val="20"/>
        </w:rPr>
        <w:t xml:space="preserve">The Tenderer shall fill in rates and prices and line item total (both in figures and words) for all items of the Works described in the Bill of Quantities along with total tender price (both in figures and words). </w:t>
      </w:r>
    </w:p>
    <w:p w14:paraId="47BD2103"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3DA851DF" w14:textId="77777777"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b/>
          <w:bCs/>
          <w:sz w:val="20"/>
          <w:szCs w:val="20"/>
        </w:rPr>
        <w:t>Items for which no rate or price is entered by the Tenderer will not be paid for by the Employer when executed and shall be deemed covered by the other rates and prices in the Bill of Quantities</w:t>
      </w:r>
      <w:r>
        <w:rPr>
          <w:rFonts w:ascii="Times New Roman" w:hAnsi="Times New Roman"/>
          <w:i/>
          <w:iCs/>
          <w:sz w:val="20"/>
          <w:szCs w:val="20"/>
        </w:rPr>
        <w:t>.</w:t>
      </w:r>
      <w:r>
        <w:rPr>
          <w:rFonts w:ascii="Times New Roman" w:hAnsi="Times New Roman"/>
          <w:sz w:val="20"/>
          <w:szCs w:val="20"/>
        </w:rPr>
        <w:t>Corrections, if any, shall be made by crossing out, initialing, dating and rewriting.</w:t>
      </w:r>
    </w:p>
    <w:p w14:paraId="7D59B36C" w14:textId="77777777" w:rsidR="00CD4B80" w:rsidRDefault="00CD4B80">
      <w:pPr>
        <w:widowControl w:val="0"/>
        <w:numPr>
          <w:ilvl w:val="0"/>
          <w:numId w:val="25"/>
        </w:numPr>
        <w:overflowPunct w:val="0"/>
        <w:autoSpaceDE w:val="0"/>
        <w:autoSpaceDN w:val="0"/>
        <w:adjustRightInd w:val="0"/>
        <w:spacing w:after="0" w:line="239" w:lineRule="auto"/>
        <w:ind w:right="120" w:hanging="720"/>
        <w:jc w:val="both"/>
        <w:rPr>
          <w:rFonts w:ascii="Times New Roman" w:hAnsi="Times New Roman"/>
          <w:sz w:val="20"/>
          <w:szCs w:val="20"/>
        </w:rPr>
      </w:pPr>
      <w:r>
        <w:rPr>
          <w:rFonts w:ascii="Times New Roman" w:hAnsi="Times New Roman"/>
          <w:sz w:val="20"/>
          <w:szCs w:val="20"/>
        </w:rPr>
        <w:t xml:space="preserve">All duties, taxes, and other levies payable by the contractor under the contract, or for any other cause, shall be included in the rates, prices and total Tender Price submitted by the Tenderer. </w:t>
      </w:r>
    </w:p>
    <w:p w14:paraId="75452726"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78FBD2D0" w14:textId="77777777" w:rsidR="00CD4B80" w:rsidRDefault="00CD4B80">
      <w:pPr>
        <w:widowControl w:val="0"/>
        <w:numPr>
          <w:ilvl w:val="0"/>
          <w:numId w:val="25"/>
        </w:numPr>
        <w:tabs>
          <w:tab w:val="clear" w:pos="720"/>
          <w:tab w:val="num" w:pos="719"/>
        </w:tabs>
        <w:overflowPunct w:val="0"/>
        <w:autoSpaceDE w:val="0"/>
        <w:autoSpaceDN w:val="0"/>
        <w:adjustRightInd w:val="0"/>
        <w:spacing w:after="0" w:line="248" w:lineRule="auto"/>
        <w:ind w:right="240" w:hanging="720"/>
        <w:jc w:val="both"/>
        <w:rPr>
          <w:rFonts w:ascii="Times New Roman" w:hAnsi="Times New Roman"/>
          <w:sz w:val="20"/>
          <w:szCs w:val="20"/>
        </w:rPr>
      </w:pPr>
      <w:r>
        <w:rPr>
          <w:rFonts w:ascii="Times New Roman" w:hAnsi="Times New Roman"/>
          <w:sz w:val="20"/>
          <w:szCs w:val="20"/>
        </w:rPr>
        <w:t xml:space="preserve">The rates and prices quoted by the Tenderer shall be fixed for the duration of the Contract and shall not be subject to adjustment on any account. </w:t>
      </w:r>
    </w:p>
    <w:p w14:paraId="6FD3790F" w14:textId="77777777" w:rsidR="00CD4B80" w:rsidRDefault="00CD4B80">
      <w:pPr>
        <w:widowControl w:val="0"/>
        <w:autoSpaceDE w:val="0"/>
        <w:autoSpaceDN w:val="0"/>
        <w:adjustRightInd w:val="0"/>
        <w:spacing w:after="0" w:line="191" w:lineRule="exact"/>
        <w:rPr>
          <w:rFonts w:ascii="Times New Roman" w:hAnsi="Times New Roman"/>
          <w:sz w:val="24"/>
          <w:szCs w:val="24"/>
        </w:rPr>
      </w:pPr>
    </w:p>
    <w:p w14:paraId="1ED82C43" w14:textId="77777777" w:rsidR="00CD4B80" w:rsidRDefault="00CD4B80">
      <w:pPr>
        <w:widowControl w:val="0"/>
        <w:numPr>
          <w:ilvl w:val="0"/>
          <w:numId w:val="26"/>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Tender validity </w:t>
      </w:r>
    </w:p>
    <w:p w14:paraId="6626CAE6"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7942BB1C" w14:textId="77777777" w:rsidR="00CD4B80" w:rsidRDefault="00CD4B80">
      <w:pPr>
        <w:widowControl w:val="0"/>
        <w:numPr>
          <w:ilvl w:val="0"/>
          <w:numId w:val="27"/>
        </w:numPr>
        <w:tabs>
          <w:tab w:val="clear" w:pos="720"/>
          <w:tab w:val="num" w:pos="719"/>
        </w:tabs>
        <w:overflowPunct w:val="0"/>
        <w:autoSpaceDE w:val="0"/>
        <w:autoSpaceDN w:val="0"/>
        <w:adjustRightInd w:val="0"/>
        <w:spacing w:after="0" w:line="247" w:lineRule="auto"/>
        <w:ind w:right="480" w:hanging="720"/>
        <w:rPr>
          <w:rFonts w:ascii="Times New Roman" w:hAnsi="Times New Roman"/>
          <w:sz w:val="20"/>
          <w:szCs w:val="20"/>
        </w:rPr>
      </w:pPr>
      <w:r>
        <w:rPr>
          <w:rFonts w:ascii="Times New Roman" w:hAnsi="Times New Roman"/>
          <w:sz w:val="20"/>
          <w:szCs w:val="20"/>
        </w:rPr>
        <w:t xml:space="preserve">Tenders shall remain valid for a period not less than ninety days after the deadline date for tender submission specified in Clause 12. A tender valid for a shorter period </w:t>
      </w:r>
      <w:r>
        <w:rPr>
          <w:rFonts w:ascii="Times New Roman" w:hAnsi="Times New Roman"/>
          <w:sz w:val="20"/>
          <w:szCs w:val="20"/>
          <w:u w:val="single"/>
        </w:rPr>
        <w:t xml:space="preserve">shall be rejected by theEmployer as non-responsive. </w:t>
      </w:r>
    </w:p>
    <w:p w14:paraId="10110E0C"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795492FC" w14:textId="77777777" w:rsidR="00CD4B80" w:rsidRDefault="00CD4B80">
      <w:pPr>
        <w:widowControl w:val="0"/>
        <w:numPr>
          <w:ilvl w:val="0"/>
          <w:numId w:val="27"/>
        </w:numPr>
        <w:overflowPunct w:val="0"/>
        <w:autoSpaceDE w:val="0"/>
        <w:autoSpaceDN w:val="0"/>
        <w:adjustRightInd w:val="0"/>
        <w:spacing w:after="0" w:line="241" w:lineRule="auto"/>
        <w:ind w:right="60" w:hanging="720"/>
        <w:rPr>
          <w:rFonts w:ascii="Times New Roman" w:hAnsi="Times New Roman"/>
          <w:sz w:val="20"/>
          <w:szCs w:val="20"/>
        </w:rPr>
      </w:pPr>
      <w:r>
        <w:rPr>
          <w:rFonts w:ascii="Times New Roman" w:hAnsi="Times New Roman"/>
          <w:sz w:val="20"/>
          <w:szCs w:val="20"/>
        </w:rPr>
        <w:t xml:space="preserve">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 </w:t>
      </w:r>
    </w:p>
    <w:p w14:paraId="3C97C954" w14:textId="77777777" w:rsidR="00CD4B80" w:rsidRDefault="00CD4B80">
      <w:pPr>
        <w:widowControl w:val="0"/>
        <w:autoSpaceDE w:val="0"/>
        <w:autoSpaceDN w:val="0"/>
        <w:adjustRightInd w:val="0"/>
        <w:spacing w:after="0" w:line="201" w:lineRule="exact"/>
        <w:rPr>
          <w:rFonts w:ascii="Times New Roman" w:hAnsi="Times New Roman"/>
          <w:sz w:val="24"/>
          <w:szCs w:val="24"/>
        </w:rPr>
      </w:pPr>
    </w:p>
    <w:p w14:paraId="2613780E" w14:textId="77777777" w:rsidR="00CD4B80" w:rsidRDefault="00CD4B80">
      <w:pPr>
        <w:widowControl w:val="0"/>
        <w:numPr>
          <w:ilvl w:val="0"/>
          <w:numId w:val="2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Earnest money deposit </w:t>
      </w:r>
    </w:p>
    <w:p w14:paraId="53F17113"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708BC462" w14:textId="77777777" w:rsidR="00CD4B80" w:rsidRDefault="00CD4B80" w:rsidP="00A933E1">
      <w:pPr>
        <w:widowControl w:val="0"/>
        <w:numPr>
          <w:ilvl w:val="0"/>
          <w:numId w:val="29"/>
        </w:numPr>
        <w:tabs>
          <w:tab w:val="clear" w:pos="720"/>
          <w:tab w:val="num" w:pos="719"/>
        </w:tabs>
        <w:overflowPunct w:val="0"/>
        <w:autoSpaceDE w:val="0"/>
        <w:autoSpaceDN w:val="0"/>
        <w:adjustRightInd w:val="0"/>
        <w:spacing w:after="0" w:line="251" w:lineRule="auto"/>
        <w:ind w:right="20" w:hanging="720"/>
        <w:jc w:val="both"/>
        <w:rPr>
          <w:rFonts w:ascii="Times New Roman" w:hAnsi="Times New Roman"/>
          <w:sz w:val="20"/>
          <w:szCs w:val="20"/>
        </w:rPr>
      </w:pPr>
      <w:r>
        <w:rPr>
          <w:rFonts w:ascii="Times New Roman" w:hAnsi="Times New Roman"/>
          <w:sz w:val="20"/>
          <w:szCs w:val="20"/>
        </w:rPr>
        <w:t xml:space="preserve">The Tenderer shall furnish, as part of his tender, earnest money deposit in the amount as shown in column 4 of the Table of IFT for this particular work. This earnest money deposit shall be in favour of </w:t>
      </w:r>
    </w:p>
    <w:p w14:paraId="3CF9E5AD" w14:textId="77777777" w:rsidR="00CD4B80" w:rsidRDefault="00F5093E">
      <w:pPr>
        <w:widowControl w:val="0"/>
        <w:overflowPunct w:val="0"/>
        <w:autoSpaceDE w:val="0"/>
        <w:autoSpaceDN w:val="0"/>
        <w:adjustRightInd w:val="0"/>
        <w:spacing w:after="0" w:line="245" w:lineRule="auto"/>
        <w:ind w:left="720" w:right="80"/>
        <w:rPr>
          <w:rFonts w:ascii="Times New Roman" w:hAnsi="Times New Roman"/>
          <w:sz w:val="20"/>
          <w:szCs w:val="20"/>
        </w:rPr>
      </w:pPr>
      <w:r>
        <w:rPr>
          <w:rFonts w:ascii="Times New Roman" w:hAnsi="Times New Roman"/>
          <w:sz w:val="20"/>
          <w:szCs w:val="20"/>
        </w:rPr>
        <w:t>Executive Engineer, PRED, Madikeri</w:t>
      </w:r>
      <w:r w:rsidR="00CD4B80">
        <w:rPr>
          <w:rFonts w:ascii="Times New Roman" w:hAnsi="Times New Roman"/>
          <w:sz w:val="20"/>
          <w:szCs w:val="20"/>
        </w:rPr>
        <w:t xml:space="preserve">and may be in the form of Banker’s cheque/ Demand draft/Pay Order, in favour </w:t>
      </w:r>
      <w:r w:rsidR="003061EE">
        <w:rPr>
          <w:rFonts w:ascii="Times New Roman" w:hAnsi="Times New Roman"/>
          <w:sz w:val="20"/>
          <w:szCs w:val="20"/>
        </w:rPr>
        <w:t xml:space="preserve">of. </w:t>
      </w:r>
      <w:r>
        <w:rPr>
          <w:rFonts w:ascii="Times New Roman" w:hAnsi="Times New Roman"/>
          <w:sz w:val="20"/>
          <w:szCs w:val="20"/>
        </w:rPr>
        <w:t xml:space="preserve">Executive Engineer, PRED, Madikeri </w:t>
      </w:r>
      <w:r w:rsidR="00CD4B80">
        <w:rPr>
          <w:rFonts w:ascii="Times New Roman" w:hAnsi="Times New Roman"/>
          <w:sz w:val="20"/>
          <w:szCs w:val="20"/>
        </w:rPr>
        <w:t>payable at</w:t>
      </w:r>
      <w:r w:rsidR="003061EE">
        <w:rPr>
          <w:rFonts w:ascii="Times New Roman" w:hAnsi="Times New Roman"/>
          <w:sz w:val="20"/>
          <w:szCs w:val="20"/>
        </w:rPr>
        <w:t>Madikeri or</w:t>
      </w:r>
      <w:r w:rsidR="00CD4B80">
        <w:rPr>
          <w:rFonts w:ascii="Times New Roman" w:hAnsi="Times New Roman"/>
          <w:sz w:val="20"/>
          <w:szCs w:val="20"/>
        </w:rPr>
        <w:t xml:space="preserve"> Cash or specified Small Savings Instruments </w:t>
      </w:r>
      <w:r w:rsidR="00CD4B80">
        <w:rPr>
          <w:rFonts w:ascii="Times New Roman" w:hAnsi="Times New Roman"/>
          <w:sz w:val="25"/>
          <w:szCs w:val="25"/>
          <w:vertAlign w:val="superscript"/>
        </w:rPr>
        <w:t>13</w:t>
      </w:r>
      <w:r w:rsidR="00CD4B80">
        <w:rPr>
          <w:rFonts w:ascii="Times New Roman" w:hAnsi="Times New Roman"/>
          <w:sz w:val="20"/>
          <w:szCs w:val="20"/>
        </w:rPr>
        <w:t xml:space="preserve">pledged to ……..…………………………………………………….. </w:t>
      </w:r>
    </w:p>
    <w:p w14:paraId="59ED0446"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3A67CA40">
          <v:line id="Line 5" o:spid="_x0000_s1059" style="position:absolute;z-index:-251655168;visibility:visible;mso-wrap-distance-top:-3e-5mm;mso-wrap-distance-bottom:-3e-5mm" from="0,24.05pt" to="2in,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" o:allowincell="f" strokeweight=".21164mm"/>
        </w:pict>
      </w:r>
    </w:p>
    <w:p w14:paraId="74C9D6E1" w14:textId="77777777" w:rsidR="00CD4B80" w:rsidRDefault="00CD4B80">
      <w:pPr>
        <w:widowControl w:val="0"/>
        <w:autoSpaceDE w:val="0"/>
        <w:autoSpaceDN w:val="0"/>
        <w:adjustRightInd w:val="0"/>
        <w:spacing w:after="0" w:line="357" w:lineRule="exact"/>
        <w:rPr>
          <w:rFonts w:ascii="Times New Roman" w:hAnsi="Times New Roman"/>
          <w:sz w:val="24"/>
          <w:szCs w:val="24"/>
        </w:rPr>
      </w:pPr>
    </w:p>
    <w:p w14:paraId="7E4573B0"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13</w:t>
      </w:r>
      <w:r>
        <w:rPr>
          <w:rFonts w:ascii="Times New Roman" w:hAnsi="Times New Roman"/>
          <w:sz w:val="20"/>
          <w:szCs w:val="20"/>
        </w:rPr>
        <w:t xml:space="preserve"> Refer Clause 12(1) Chapter IV of KTPP Rules 2000</w:t>
      </w:r>
    </w:p>
    <w:p w14:paraId="4974342D"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0A028B5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EA7B4FD" w14:textId="77777777" w:rsidR="00CD4B80" w:rsidRDefault="00CD4B80">
      <w:pPr>
        <w:widowControl w:val="0"/>
        <w:autoSpaceDE w:val="0"/>
        <w:autoSpaceDN w:val="0"/>
        <w:adjustRightInd w:val="0"/>
        <w:spacing w:after="0" w:line="251" w:lineRule="exact"/>
        <w:rPr>
          <w:rFonts w:ascii="Times New Roman" w:hAnsi="Times New Roman"/>
          <w:sz w:val="24"/>
          <w:szCs w:val="24"/>
        </w:rPr>
      </w:pPr>
    </w:p>
    <w:p w14:paraId="22D70C7A" w14:textId="77777777" w:rsidR="00CD4B80" w:rsidRDefault="00CD4B80">
      <w:pPr>
        <w:widowControl w:val="0"/>
        <w:tabs>
          <w:tab w:val="num"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2F06717F"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14:paraId="253CF26D" w14:textId="77777777"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7" w:name="page8"/>
      <w:bookmarkEnd w:id="7"/>
      <w:r>
        <w:rPr>
          <w:rFonts w:ascii="Times New Roman" w:hAnsi="Times New Roman"/>
          <w:sz w:val="20"/>
          <w:szCs w:val="20"/>
        </w:rPr>
        <w:lastRenderedPageBreak/>
        <w:t>8</w:t>
      </w:r>
    </w:p>
    <w:p w14:paraId="2E2CF88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E47C823" w14:textId="77777777" w:rsidR="00CD4B80" w:rsidRDefault="00CD4B80">
      <w:pPr>
        <w:widowControl w:val="0"/>
        <w:autoSpaceDE w:val="0"/>
        <w:autoSpaceDN w:val="0"/>
        <w:adjustRightInd w:val="0"/>
        <w:spacing w:after="0" w:line="202" w:lineRule="exact"/>
        <w:rPr>
          <w:rFonts w:ascii="Times New Roman" w:hAnsi="Times New Roman"/>
          <w:sz w:val="24"/>
          <w:szCs w:val="24"/>
        </w:rPr>
      </w:pPr>
    </w:p>
    <w:p w14:paraId="72D59FCF" w14:textId="77777777" w:rsidR="00CD4B80" w:rsidRDefault="00CD4B80">
      <w:pPr>
        <w:widowControl w:val="0"/>
        <w:numPr>
          <w:ilvl w:val="0"/>
          <w:numId w:val="30"/>
        </w:numPr>
        <w:overflowPunct w:val="0"/>
        <w:autoSpaceDE w:val="0"/>
        <w:autoSpaceDN w:val="0"/>
        <w:adjustRightInd w:val="0"/>
        <w:spacing w:after="0" w:line="251" w:lineRule="auto"/>
        <w:ind w:right="220" w:hanging="720"/>
        <w:jc w:val="both"/>
        <w:rPr>
          <w:rFonts w:ascii="Times New Roman" w:hAnsi="Times New Roman"/>
          <w:sz w:val="20"/>
          <w:szCs w:val="20"/>
        </w:rPr>
      </w:pPr>
      <w:r>
        <w:rPr>
          <w:rFonts w:ascii="Times New Roman" w:hAnsi="Times New Roman"/>
          <w:sz w:val="20"/>
          <w:szCs w:val="20"/>
        </w:rPr>
        <w:t xml:space="preserve">Instruments having fixed validity issued as earnest money deposit for the tender shall be valid for 45 days </w:t>
      </w:r>
      <w:r>
        <w:rPr>
          <w:rFonts w:ascii="Times New Roman" w:hAnsi="Times New Roman"/>
          <w:b/>
          <w:bCs/>
          <w:sz w:val="20"/>
          <w:szCs w:val="20"/>
        </w:rPr>
        <w:t>beyond</w:t>
      </w:r>
      <w:r>
        <w:rPr>
          <w:rFonts w:ascii="Times New Roman" w:hAnsi="Times New Roman"/>
          <w:sz w:val="20"/>
          <w:szCs w:val="20"/>
        </w:rPr>
        <w:t xml:space="preserve"> the validity of the tender. </w:t>
      </w:r>
    </w:p>
    <w:p w14:paraId="0860B1C7" w14:textId="77777777" w:rsidR="00CD4B80" w:rsidRDefault="00CD4B80">
      <w:pPr>
        <w:widowControl w:val="0"/>
        <w:numPr>
          <w:ilvl w:val="0"/>
          <w:numId w:val="30"/>
        </w:numPr>
        <w:tabs>
          <w:tab w:val="clear" w:pos="720"/>
          <w:tab w:val="num" w:pos="719"/>
        </w:tabs>
        <w:overflowPunct w:val="0"/>
        <w:autoSpaceDE w:val="0"/>
        <w:autoSpaceDN w:val="0"/>
        <w:adjustRightInd w:val="0"/>
        <w:spacing w:after="0" w:line="240" w:lineRule="auto"/>
        <w:ind w:right="220" w:hanging="720"/>
        <w:jc w:val="both"/>
        <w:rPr>
          <w:rFonts w:ascii="Times New Roman" w:hAnsi="Times New Roman"/>
          <w:sz w:val="20"/>
          <w:szCs w:val="20"/>
        </w:rPr>
      </w:pPr>
      <w:r>
        <w:rPr>
          <w:rFonts w:ascii="Times New Roman" w:hAnsi="Times New Roman"/>
          <w:sz w:val="20"/>
          <w:szCs w:val="20"/>
        </w:rPr>
        <w:t xml:space="preserve">Any tender not accompanied by an acceptable earnest money deposit and not secured as indicated in Sub-Clauses 9.1 and 9.2 above shall be rejected by the Employer as non-responsive. </w:t>
      </w:r>
    </w:p>
    <w:p w14:paraId="0090D03A" w14:textId="77777777" w:rsidR="00CD4B80" w:rsidRDefault="00CD4B80">
      <w:pPr>
        <w:widowControl w:val="0"/>
        <w:numPr>
          <w:ilvl w:val="0"/>
          <w:numId w:val="30"/>
        </w:numPr>
        <w:overflowPunct w:val="0"/>
        <w:autoSpaceDE w:val="0"/>
        <w:autoSpaceDN w:val="0"/>
        <w:adjustRightInd w:val="0"/>
        <w:spacing w:after="0" w:line="239" w:lineRule="auto"/>
        <w:ind w:right="60" w:hanging="720"/>
        <w:jc w:val="both"/>
        <w:rPr>
          <w:rFonts w:ascii="Times New Roman" w:hAnsi="Times New Roman"/>
          <w:sz w:val="20"/>
          <w:szCs w:val="20"/>
        </w:rPr>
      </w:pPr>
      <w:r>
        <w:rPr>
          <w:rFonts w:ascii="Times New Roman" w:hAnsi="Times New Roman"/>
          <w:sz w:val="20"/>
          <w:szCs w:val="20"/>
        </w:rPr>
        <w:t xml:space="preserve">The earnest money deposit of unsuccessful Tenderers will be returned within 30 days of the end of the tender validity period specified in Sub-Clause 8.1. </w:t>
      </w:r>
    </w:p>
    <w:p w14:paraId="4E90E5A2"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27C66A45" w14:textId="77777777" w:rsidR="00CD4B80" w:rsidRDefault="00CD4B80">
      <w:pPr>
        <w:widowControl w:val="0"/>
        <w:numPr>
          <w:ilvl w:val="0"/>
          <w:numId w:val="30"/>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The earnest money deposit of the successful Tenderer will be discharged when the Tenderer has signed the Agreement and furnished the required Performance Security. </w:t>
      </w:r>
    </w:p>
    <w:p w14:paraId="01E7A606"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2ED8D633" w14:textId="77777777" w:rsidR="00CD4B80" w:rsidRDefault="00CD4B80">
      <w:pPr>
        <w:widowControl w:val="0"/>
        <w:numPr>
          <w:ilvl w:val="0"/>
          <w:numId w:val="30"/>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earnest money deposit may be forfeited: </w:t>
      </w:r>
    </w:p>
    <w:p w14:paraId="4F9E27D6" w14:textId="77777777" w:rsidR="00CD4B80" w:rsidRDefault="00CD4B80">
      <w:pPr>
        <w:widowControl w:val="0"/>
        <w:numPr>
          <w:ilvl w:val="1"/>
          <w:numId w:val="30"/>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if the Tenderer withdraws the Tender after tender opening during the period of tender validity; </w:t>
      </w:r>
    </w:p>
    <w:p w14:paraId="016B2E43" w14:textId="77777777" w:rsidR="00CD4B80" w:rsidRDefault="00CD4B80">
      <w:pPr>
        <w:widowControl w:val="0"/>
        <w:numPr>
          <w:ilvl w:val="1"/>
          <w:numId w:val="30"/>
        </w:numPr>
        <w:tabs>
          <w:tab w:val="clear" w:pos="1440"/>
          <w:tab w:val="num" w:pos="1400"/>
        </w:tabs>
        <w:overflowPunct w:val="0"/>
        <w:autoSpaceDE w:val="0"/>
        <w:autoSpaceDN w:val="0"/>
        <w:adjustRightInd w:val="0"/>
        <w:spacing w:after="0" w:line="239" w:lineRule="auto"/>
        <w:ind w:left="1400" w:hanging="680"/>
        <w:jc w:val="both"/>
        <w:rPr>
          <w:rFonts w:ascii="Times New Roman" w:hAnsi="Times New Roman"/>
          <w:sz w:val="20"/>
          <w:szCs w:val="20"/>
        </w:rPr>
      </w:pPr>
      <w:r>
        <w:rPr>
          <w:rFonts w:ascii="Times New Roman" w:hAnsi="Times New Roman"/>
          <w:sz w:val="20"/>
          <w:szCs w:val="20"/>
        </w:rPr>
        <w:t xml:space="preserve">if the Tenderer does not accept the correction of the Tender Price, pursuant to Clause 19; or </w:t>
      </w:r>
    </w:p>
    <w:p w14:paraId="07DA7AF0" w14:textId="77777777" w:rsidR="00CD4B80" w:rsidRDefault="00CD4B80">
      <w:pPr>
        <w:widowControl w:val="0"/>
        <w:numPr>
          <w:ilvl w:val="1"/>
          <w:numId w:val="30"/>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in the case of a successful Tenderer, if the Tenderer fails within the specified time limit to </w:t>
      </w:r>
    </w:p>
    <w:p w14:paraId="63AAFE50" w14:textId="77777777" w:rsidR="00CD4B80" w:rsidRDefault="00CD4B80">
      <w:pPr>
        <w:widowControl w:val="0"/>
        <w:numPr>
          <w:ilvl w:val="2"/>
          <w:numId w:val="30"/>
        </w:numPr>
        <w:tabs>
          <w:tab w:val="clear" w:pos="2160"/>
          <w:tab w:val="num" w:pos="2120"/>
        </w:tabs>
        <w:overflowPunct w:val="0"/>
        <w:autoSpaceDE w:val="0"/>
        <w:autoSpaceDN w:val="0"/>
        <w:adjustRightInd w:val="0"/>
        <w:spacing w:after="0" w:line="239" w:lineRule="auto"/>
        <w:ind w:left="2120" w:hanging="720"/>
        <w:jc w:val="both"/>
        <w:rPr>
          <w:rFonts w:ascii="Times New Roman" w:hAnsi="Times New Roman"/>
          <w:sz w:val="20"/>
          <w:szCs w:val="20"/>
        </w:rPr>
      </w:pPr>
      <w:r>
        <w:rPr>
          <w:rFonts w:ascii="Times New Roman" w:hAnsi="Times New Roman"/>
          <w:sz w:val="20"/>
          <w:szCs w:val="20"/>
        </w:rPr>
        <w:t xml:space="preserve">sign the Agreement; or </w:t>
      </w:r>
    </w:p>
    <w:p w14:paraId="31EB2016" w14:textId="77777777" w:rsidR="00CD4B80" w:rsidRDefault="00CD4B80">
      <w:pPr>
        <w:widowControl w:val="0"/>
        <w:numPr>
          <w:ilvl w:val="2"/>
          <w:numId w:val="30"/>
        </w:numPr>
        <w:tabs>
          <w:tab w:val="clear" w:pos="2160"/>
          <w:tab w:val="num" w:pos="2120"/>
        </w:tabs>
        <w:overflowPunct w:val="0"/>
        <w:autoSpaceDE w:val="0"/>
        <w:autoSpaceDN w:val="0"/>
        <w:adjustRightInd w:val="0"/>
        <w:spacing w:after="0" w:line="240" w:lineRule="auto"/>
        <w:ind w:left="2120" w:hanging="720"/>
        <w:jc w:val="both"/>
        <w:rPr>
          <w:rFonts w:ascii="Times New Roman" w:hAnsi="Times New Roman"/>
          <w:sz w:val="20"/>
          <w:szCs w:val="20"/>
        </w:rPr>
      </w:pPr>
      <w:r>
        <w:rPr>
          <w:rFonts w:ascii="Times New Roman" w:hAnsi="Times New Roman"/>
          <w:sz w:val="20"/>
          <w:szCs w:val="20"/>
        </w:rPr>
        <w:t xml:space="preserve">furnish the required Security deposit </w:t>
      </w:r>
    </w:p>
    <w:p w14:paraId="243AC60F" w14:textId="77777777" w:rsidR="00CD4B80" w:rsidRDefault="00CD4B80">
      <w:pPr>
        <w:widowControl w:val="0"/>
        <w:autoSpaceDE w:val="0"/>
        <w:autoSpaceDN w:val="0"/>
        <w:adjustRightInd w:val="0"/>
        <w:spacing w:after="0" w:line="207" w:lineRule="exact"/>
        <w:rPr>
          <w:rFonts w:ascii="Times New Roman" w:hAnsi="Times New Roman"/>
          <w:sz w:val="24"/>
          <w:szCs w:val="24"/>
        </w:rPr>
      </w:pPr>
    </w:p>
    <w:p w14:paraId="7DCCEDA9" w14:textId="77777777" w:rsidR="00CD4B80" w:rsidRDefault="00CD4B80">
      <w:pPr>
        <w:widowControl w:val="0"/>
        <w:numPr>
          <w:ilvl w:val="0"/>
          <w:numId w:val="31"/>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Format and signing of Tender </w:t>
      </w:r>
    </w:p>
    <w:p w14:paraId="39C65FC9"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0A55715F" w14:textId="77777777" w:rsidR="00CD4B80" w:rsidRDefault="00CD4B80">
      <w:pPr>
        <w:widowControl w:val="0"/>
        <w:numPr>
          <w:ilvl w:val="0"/>
          <w:numId w:val="32"/>
        </w:numPr>
        <w:tabs>
          <w:tab w:val="clear" w:pos="720"/>
          <w:tab w:val="num" w:pos="719"/>
        </w:tabs>
        <w:overflowPunct w:val="0"/>
        <w:autoSpaceDE w:val="0"/>
        <w:autoSpaceDN w:val="0"/>
        <w:adjustRightInd w:val="0"/>
        <w:spacing w:after="0" w:line="247" w:lineRule="auto"/>
        <w:ind w:right="580" w:hanging="720"/>
        <w:jc w:val="both"/>
        <w:rPr>
          <w:rFonts w:ascii="Times New Roman" w:hAnsi="Times New Roman"/>
          <w:sz w:val="20"/>
          <w:szCs w:val="20"/>
        </w:rPr>
      </w:pPr>
      <w:r>
        <w:rPr>
          <w:rFonts w:ascii="Times New Roman" w:hAnsi="Times New Roman"/>
          <w:sz w:val="20"/>
          <w:szCs w:val="20"/>
        </w:rPr>
        <w:t xml:space="preserve">The Tenderer shall prepare one original and a copy of the documents comprising the Tender as described in Clause 6 of these </w:t>
      </w:r>
      <w:r>
        <w:rPr>
          <w:rFonts w:ascii="Times New Roman" w:hAnsi="Times New Roman"/>
          <w:i/>
          <w:iCs/>
          <w:sz w:val="20"/>
          <w:szCs w:val="20"/>
        </w:rPr>
        <w:t>Instructions to Tenderers</w:t>
      </w:r>
      <w:r>
        <w:rPr>
          <w:rFonts w:ascii="Times New Roman" w:hAnsi="Times New Roman"/>
          <w:sz w:val="20"/>
          <w:szCs w:val="20"/>
        </w:rPr>
        <w:t>, and clearly marked "</w:t>
      </w:r>
      <w:r>
        <w:rPr>
          <w:rFonts w:ascii="Times New Roman" w:hAnsi="Times New Roman"/>
          <w:b/>
          <w:bCs/>
          <w:sz w:val="20"/>
          <w:szCs w:val="20"/>
        </w:rPr>
        <w:t>ORIGINAL</w:t>
      </w:r>
      <w:r>
        <w:rPr>
          <w:rFonts w:ascii="Times New Roman" w:hAnsi="Times New Roman"/>
          <w:sz w:val="20"/>
          <w:szCs w:val="20"/>
        </w:rPr>
        <w:t>" and "</w:t>
      </w:r>
      <w:r>
        <w:rPr>
          <w:rFonts w:ascii="Times New Roman" w:hAnsi="Times New Roman"/>
          <w:b/>
          <w:bCs/>
          <w:sz w:val="20"/>
          <w:szCs w:val="20"/>
        </w:rPr>
        <w:t>COPY"</w:t>
      </w:r>
      <w:r>
        <w:rPr>
          <w:rFonts w:ascii="Times New Roman" w:hAnsi="Times New Roman"/>
          <w:sz w:val="20"/>
          <w:szCs w:val="20"/>
        </w:rPr>
        <w:t xml:space="preserve"> as appropriate. In the event of discrepancy between them, the original shall prevail. </w:t>
      </w:r>
    </w:p>
    <w:p w14:paraId="0AEB0AB4"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76064FEA" w14:textId="77777777" w:rsidR="00CD4B80" w:rsidRDefault="00CD4B80">
      <w:pPr>
        <w:widowControl w:val="0"/>
        <w:numPr>
          <w:ilvl w:val="0"/>
          <w:numId w:val="32"/>
        </w:numPr>
        <w:overflowPunct w:val="0"/>
        <w:autoSpaceDE w:val="0"/>
        <w:autoSpaceDN w:val="0"/>
        <w:adjustRightInd w:val="0"/>
        <w:spacing w:after="0" w:line="240" w:lineRule="auto"/>
        <w:ind w:hanging="720"/>
        <w:rPr>
          <w:rFonts w:ascii="Times New Roman" w:hAnsi="Times New Roman"/>
          <w:sz w:val="20"/>
          <w:szCs w:val="20"/>
        </w:rPr>
      </w:pPr>
      <w:r>
        <w:rPr>
          <w:rFonts w:ascii="Times New Roman" w:hAnsi="Times New Roman"/>
          <w:sz w:val="20"/>
          <w:szCs w:val="20"/>
        </w:rPr>
        <w:t xml:space="preserve">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 </w:t>
      </w:r>
    </w:p>
    <w:p w14:paraId="6B34AA82" w14:textId="77777777" w:rsidR="00CD4B80" w:rsidRDefault="00CD4B80">
      <w:pPr>
        <w:widowControl w:val="0"/>
        <w:numPr>
          <w:ilvl w:val="0"/>
          <w:numId w:val="32"/>
        </w:numPr>
        <w:tabs>
          <w:tab w:val="clear" w:pos="720"/>
          <w:tab w:val="num" w:pos="719"/>
        </w:tabs>
        <w:overflowPunct w:val="0"/>
        <w:autoSpaceDE w:val="0"/>
        <w:autoSpaceDN w:val="0"/>
        <w:adjustRightInd w:val="0"/>
        <w:spacing w:after="0" w:line="244" w:lineRule="auto"/>
        <w:ind w:hanging="720"/>
        <w:rPr>
          <w:rFonts w:ascii="Times New Roman" w:hAnsi="Times New Roman"/>
          <w:sz w:val="20"/>
          <w:szCs w:val="20"/>
        </w:rPr>
      </w:pPr>
      <w:r>
        <w:rPr>
          <w:rFonts w:ascii="Times New Roman" w:hAnsi="Times New Roman"/>
          <w:sz w:val="20"/>
          <w:szCs w:val="20"/>
        </w:rPr>
        <w:t xml:space="preserve">The Tender shall contain no alterations or additions, except those to comply with instructions issued by the Employer, or as necessary to correct errors made by the Tenderer, in which case such corrections shall be initialed by the person signing the Tender. </w:t>
      </w:r>
    </w:p>
    <w:p w14:paraId="5E7E29A5" w14:textId="77777777" w:rsidR="00CD4B80" w:rsidRDefault="00CD4B80">
      <w:pPr>
        <w:widowControl w:val="0"/>
        <w:autoSpaceDE w:val="0"/>
        <w:autoSpaceDN w:val="0"/>
        <w:adjustRightInd w:val="0"/>
        <w:spacing w:after="0" w:line="195" w:lineRule="exact"/>
        <w:rPr>
          <w:rFonts w:ascii="Times New Roman" w:hAnsi="Times New Roman"/>
          <w:sz w:val="24"/>
          <w:szCs w:val="24"/>
        </w:rPr>
      </w:pPr>
    </w:p>
    <w:p w14:paraId="291098DA" w14:textId="77777777" w:rsidR="00CD4B80" w:rsidRDefault="00CD4B80">
      <w:pPr>
        <w:widowControl w:val="0"/>
        <w:numPr>
          <w:ilvl w:val="1"/>
          <w:numId w:val="33"/>
        </w:numPr>
        <w:tabs>
          <w:tab w:val="clear" w:pos="1440"/>
          <w:tab w:val="num" w:pos="3680"/>
        </w:tabs>
        <w:overflowPunct w:val="0"/>
        <w:autoSpaceDE w:val="0"/>
        <w:autoSpaceDN w:val="0"/>
        <w:adjustRightInd w:val="0"/>
        <w:spacing w:after="0" w:line="240" w:lineRule="auto"/>
        <w:ind w:left="3680" w:hanging="303"/>
        <w:jc w:val="both"/>
        <w:rPr>
          <w:rFonts w:ascii="Times New Roman" w:hAnsi="Times New Roman"/>
          <w:b/>
          <w:bCs/>
          <w:sz w:val="20"/>
          <w:szCs w:val="20"/>
        </w:rPr>
      </w:pPr>
      <w:r>
        <w:rPr>
          <w:rFonts w:ascii="Times New Roman" w:hAnsi="Times New Roman"/>
          <w:b/>
          <w:bCs/>
          <w:sz w:val="20"/>
          <w:szCs w:val="20"/>
        </w:rPr>
        <w:t xml:space="preserve">Submission of Tenders </w:t>
      </w:r>
    </w:p>
    <w:p w14:paraId="7CC4AAF9" w14:textId="77777777" w:rsidR="00CD4B80" w:rsidRDefault="00CD4B80">
      <w:pPr>
        <w:widowControl w:val="0"/>
        <w:numPr>
          <w:ilvl w:val="0"/>
          <w:numId w:val="34"/>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Sealing and marking of tenders </w:t>
      </w:r>
    </w:p>
    <w:p w14:paraId="1FE0131C"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7249EE5D" w14:textId="77777777" w:rsidR="00CD4B80" w:rsidRDefault="00CD4B80">
      <w:pPr>
        <w:widowControl w:val="0"/>
        <w:numPr>
          <w:ilvl w:val="0"/>
          <w:numId w:val="35"/>
        </w:numPr>
        <w:tabs>
          <w:tab w:val="clear" w:pos="720"/>
          <w:tab w:val="num" w:pos="719"/>
        </w:tabs>
        <w:overflowPunct w:val="0"/>
        <w:autoSpaceDE w:val="0"/>
        <w:autoSpaceDN w:val="0"/>
        <w:adjustRightInd w:val="0"/>
        <w:spacing w:after="0" w:line="247" w:lineRule="auto"/>
        <w:ind w:right="140" w:hanging="720"/>
        <w:jc w:val="both"/>
        <w:rPr>
          <w:rFonts w:ascii="Times New Roman" w:hAnsi="Times New Roman"/>
          <w:sz w:val="20"/>
          <w:szCs w:val="20"/>
        </w:rPr>
      </w:pPr>
      <w:r>
        <w:rPr>
          <w:rFonts w:ascii="Times New Roman" w:hAnsi="Times New Roman"/>
          <w:sz w:val="20"/>
          <w:szCs w:val="20"/>
        </w:rPr>
        <w:t>The Tenderer shall seal the original and a copy of the Tender in separate envelopes, duly marking the envelopes as "</w:t>
      </w:r>
      <w:r>
        <w:rPr>
          <w:rFonts w:ascii="Times New Roman" w:hAnsi="Times New Roman"/>
          <w:b/>
          <w:bCs/>
          <w:sz w:val="20"/>
          <w:szCs w:val="20"/>
        </w:rPr>
        <w:t>ORIGINAL</w:t>
      </w:r>
      <w:r>
        <w:rPr>
          <w:rFonts w:ascii="Times New Roman" w:hAnsi="Times New Roman"/>
          <w:sz w:val="20"/>
          <w:szCs w:val="20"/>
        </w:rPr>
        <w:t>" and "</w:t>
      </w:r>
      <w:r>
        <w:rPr>
          <w:rFonts w:ascii="Times New Roman" w:hAnsi="Times New Roman"/>
          <w:b/>
          <w:bCs/>
          <w:sz w:val="20"/>
          <w:szCs w:val="20"/>
        </w:rPr>
        <w:t>COPY</w:t>
      </w:r>
      <w:r>
        <w:rPr>
          <w:rFonts w:ascii="Times New Roman" w:hAnsi="Times New Roman"/>
          <w:sz w:val="20"/>
          <w:szCs w:val="20"/>
        </w:rPr>
        <w:t xml:space="preserve">". These envelopes (called as inner envelopes) shall then be put inside one outer envelope. </w:t>
      </w:r>
    </w:p>
    <w:p w14:paraId="194A53C8"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537CEC02" w14:textId="77777777" w:rsidR="00CD4B80" w:rsidRDefault="00CD4B80">
      <w:pPr>
        <w:widowControl w:val="0"/>
        <w:numPr>
          <w:ilvl w:val="0"/>
          <w:numId w:val="35"/>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inner and outer</w:t>
      </w:r>
      <w:r>
        <w:rPr>
          <w:rFonts w:ascii="Times New Roman" w:hAnsi="Times New Roman"/>
          <w:sz w:val="20"/>
          <w:szCs w:val="20"/>
        </w:rPr>
        <w:t xml:space="preserve"> envelopes shall </w:t>
      </w:r>
    </w:p>
    <w:p w14:paraId="7A76E615" w14:textId="77777777" w:rsidR="00CD4B80" w:rsidRDefault="00CD4B80">
      <w:pPr>
        <w:widowControl w:val="0"/>
        <w:numPr>
          <w:ilvl w:val="1"/>
          <w:numId w:val="35"/>
        </w:numPr>
        <w:tabs>
          <w:tab w:val="clear" w:pos="1440"/>
          <w:tab w:val="num" w:pos="1400"/>
        </w:tabs>
        <w:overflowPunct w:val="0"/>
        <w:autoSpaceDE w:val="0"/>
        <w:autoSpaceDN w:val="0"/>
        <w:adjustRightInd w:val="0"/>
        <w:spacing w:after="0" w:line="239" w:lineRule="auto"/>
        <w:ind w:left="1400" w:hanging="680"/>
        <w:jc w:val="both"/>
        <w:rPr>
          <w:rFonts w:ascii="Times New Roman" w:hAnsi="Times New Roman"/>
          <w:sz w:val="20"/>
          <w:szCs w:val="20"/>
        </w:rPr>
      </w:pPr>
      <w:r>
        <w:rPr>
          <w:rFonts w:ascii="Times New Roman" w:hAnsi="Times New Roman"/>
          <w:sz w:val="20"/>
          <w:szCs w:val="20"/>
        </w:rPr>
        <w:t xml:space="preserve">be addressed to the Employer at the following address: </w:t>
      </w:r>
    </w:p>
    <w:p w14:paraId="3E65C045" w14:textId="77777777" w:rsidR="00CD4B80" w:rsidRDefault="00A200FF">
      <w:pPr>
        <w:widowControl w:val="0"/>
        <w:overflowPunct w:val="0"/>
        <w:autoSpaceDE w:val="0"/>
        <w:autoSpaceDN w:val="0"/>
        <w:adjustRightInd w:val="0"/>
        <w:spacing w:after="0" w:line="240" w:lineRule="auto"/>
        <w:ind w:left="1400"/>
        <w:jc w:val="both"/>
        <w:rPr>
          <w:rFonts w:ascii="Times New Roman" w:hAnsi="Times New Roman"/>
          <w:sz w:val="20"/>
          <w:szCs w:val="20"/>
        </w:rPr>
      </w:pPr>
      <w:r>
        <w:rPr>
          <w:rFonts w:ascii="Times New Roman" w:hAnsi="Times New Roman"/>
          <w:sz w:val="20"/>
          <w:szCs w:val="20"/>
        </w:rPr>
        <w:t xml:space="preserve">The </w:t>
      </w:r>
      <w:r w:rsidR="00F5093E">
        <w:rPr>
          <w:rFonts w:ascii="Times New Roman" w:hAnsi="Times New Roman"/>
          <w:sz w:val="20"/>
          <w:szCs w:val="20"/>
        </w:rPr>
        <w:t xml:space="preserve">Executive Engineer, PRED, Madikeri </w:t>
      </w:r>
      <w:r w:rsidR="00581787">
        <w:rPr>
          <w:rFonts w:ascii="Times New Roman" w:hAnsi="Times New Roman"/>
          <w:sz w:val="20"/>
          <w:szCs w:val="20"/>
        </w:rPr>
        <w:t>- 571201</w:t>
      </w:r>
    </w:p>
    <w:p w14:paraId="608DEEA8" w14:textId="77777777" w:rsidR="00CD4B80" w:rsidRDefault="00CD4B80">
      <w:pPr>
        <w:widowControl w:val="0"/>
        <w:autoSpaceDE w:val="0"/>
        <w:autoSpaceDN w:val="0"/>
        <w:adjustRightInd w:val="0"/>
        <w:spacing w:after="0" w:line="208" w:lineRule="exact"/>
        <w:rPr>
          <w:rFonts w:ascii="Times New Roman" w:hAnsi="Times New Roman"/>
          <w:sz w:val="20"/>
          <w:szCs w:val="20"/>
        </w:rPr>
      </w:pPr>
    </w:p>
    <w:p w14:paraId="400989D5" w14:textId="77777777" w:rsidR="00CD4B80" w:rsidRDefault="00CD4B80">
      <w:pPr>
        <w:widowControl w:val="0"/>
        <w:autoSpaceDE w:val="0"/>
        <w:autoSpaceDN w:val="0"/>
        <w:adjustRightInd w:val="0"/>
        <w:spacing w:after="0" w:line="21" w:lineRule="exact"/>
        <w:rPr>
          <w:rFonts w:ascii="Times New Roman" w:hAnsi="Times New Roman"/>
          <w:sz w:val="20"/>
          <w:szCs w:val="20"/>
        </w:rPr>
      </w:pPr>
    </w:p>
    <w:p w14:paraId="48F9924F" w14:textId="77777777" w:rsidR="00CD4B80" w:rsidRDefault="00CD4B80">
      <w:pPr>
        <w:widowControl w:val="0"/>
        <w:overflowPunct w:val="0"/>
        <w:autoSpaceDE w:val="0"/>
        <w:autoSpaceDN w:val="0"/>
        <w:adjustRightInd w:val="0"/>
        <w:spacing w:after="0" w:line="240" w:lineRule="auto"/>
        <w:ind w:left="1400"/>
        <w:jc w:val="both"/>
        <w:rPr>
          <w:rFonts w:ascii="Times New Roman" w:hAnsi="Times New Roman"/>
          <w:sz w:val="20"/>
          <w:szCs w:val="20"/>
        </w:rPr>
      </w:pPr>
      <w:r>
        <w:rPr>
          <w:rFonts w:ascii="Times New Roman" w:hAnsi="Times New Roman"/>
          <w:sz w:val="20"/>
          <w:szCs w:val="20"/>
        </w:rPr>
        <w:t xml:space="preserve">(insert address of office for Tender submission), and </w:t>
      </w:r>
    </w:p>
    <w:p w14:paraId="296ECA0D" w14:textId="77777777" w:rsidR="00CD4B80" w:rsidRDefault="00CD4B80">
      <w:pPr>
        <w:widowControl w:val="0"/>
        <w:numPr>
          <w:ilvl w:val="1"/>
          <w:numId w:val="35"/>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bear the following identification: </w:t>
      </w:r>
    </w:p>
    <w:p w14:paraId="1A4A1709" w14:textId="77777777" w:rsidR="00CD4B80" w:rsidRDefault="00CD4B80">
      <w:pPr>
        <w:widowControl w:val="0"/>
        <w:autoSpaceDE w:val="0"/>
        <w:autoSpaceDN w:val="0"/>
        <w:adjustRightInd w:val="0"/>
        <w:spacing w:after="0" w:line="208" w:lineRule="exact"/>
        <w:rPr>
          <w:rFonts w:ascii="Times New Roman" w:hAnsi="Times New Roman"/>
          <w:sz w:val="24"/>
          <w:szCs w:val="24"/>
        </w:rPr>
      </w:pPr>
    </w:p>
    <w:tbl>
      <w:tblPr>
        <w:tblW w:w="7669" w:type="dxa"/>
        <w:tblInd w:w="1400" w:type="dxa"/>
        <w:tblLayout w:type="fixed"/>
        <w:tblCellMar>
          <w:left w:w="0" w:type="dxa"/>
          <w:right w:w="0" w:type="dxa"/>
        </w:tblCellMar>
        <w:tblLook w:val="0000" w:firstRow="0" w:lastRow="0" w:firstColumn="0" w:lastColumn="0" w:noHBand="0" w:noVBand="0"/>
      </w:tblPr>
      <w:tblGrid>
        <w:gridCol w:w="404"/>
        <w:gridCol w:w="7265"/>
      </w:tblGrid>
      <w:tr w:rsidR="009216EB" w14:paraId="16ACBFB3" w14:textId="77777777" w:rsidTr="00B379FF">
        <w:trPr>
          <w:trHeight w:val="190"/>
        </w:trPr>
        <w:tc>
          <w:tcPr>
            <w:tcW w:w="404" w:type="dxa"/>
            <w:vAlign w:val="bottom"/>
          </w:tcPr>
          <w:p w14:paraId="27628498" w14:textId="77777777" w:rsidR="009216EB" w:rsidRPr="006C7FDD" w:rsidRDefault="009216EB">
            <w:pPr>
              <w:widowControl w:val="0"/>
              <w:autoSpaceDE w:val="0"/>
              <w:autoSpaceDN w:val="0"/>
              <w:adjustRightInd w:val="0"/>
              <w:spacing w:after="0" w:line="240" w:lineRule="auto"/>
              <w:ind w:right="260"/>
              <w:jc w:val="right"/>
              <w:rPr>
                <w:rFonts w:asciiTheme="majorHAnsi" w:hAnsiTheme="majorHAnsi"/>
                <w:sz w:val="24"/>
                <w:szCs w:val="24"/>
              </w:rPr>
            </w:pPr>
          </w:p>
        </w:tc>
        <w:tc>
          <w:tcPr>
            <w:tcW w:w="7265" w:type="dxa"/>
            <w:vAlign w:val="bottom"/>
          </w:tcPr>
          <w:p w14:paraId="09858A46" w14:textId="77777777" w:rsidR="008E2FBC" w:rsidRPr="006C7FDD" w:rsidRDefault="008E2FBC" w:rsidP="008E2FBC">
            <w:pPr>
              <w:jc w:val="center"/>
              <w:rPr>
                <w:rFonts w:asciiTheme="majorHAnsi" w:hAnsiTheme="majorHAnsi"/>
                <w:color w:val="000000"/>
                <w:sz w:val="24"/>
                <w:szCs w:val="24"/>
              </w:rPr>
            </w:pPr>
          </w:p>
          <w:p w14:paraId="631644BE" w14:textId="77777777" w:rsidR="006C7FDD" w:rsidRPr="006C7FDD" w:rsidRDefault="006C7FDD" w:rsidP="006C7FDD">
            <w:pPr>
              <w:jc w:val="center"/>
              <w:rPr>
                <w:rFonts w:asciiTheme="majorHAnsi" w:hAnsiTheme="majorHAnsi"/>
                <w:color w:val="000000"/>
                <w:sz w:val="24"/>
                <w:szCs w:val="24"/>
              </w:rPr>
            </w:pPr>
            <w:r w:rsidRPr="006C7FDD">
              <w:rPr>
                <w:rFonts w:asciiTheme="majorHAnsi" w:hAnsiTheme="majorHAnsi"/>
                <w:color w:val="000000"/>
                <w:sz w:val="24"/>
                <w:szCs w:val="24"/>
              </w:rPr>
              <w:t>Providing Necessary Protection Work with Drainage Facility at Sampaje</w:t>
            </w:r>
          </w:p>
          <w:p w14:paraId="68581865" w14:textId="77777777" w:rsidR="009216EB" w:rsidRPr="006C7FDD" w:rsidRDefault="009216EB" w:rsidP="00D93202">
            <w:pPr>
              <w:widowControl w:val="0"/>
              <w:autoSpaceDE w:val="0"/>
              <w:autoSpaceDN w:val="0"/>
              <w:adjustRightInd w:val="0"/>
              <w:spacing w:after="0" w:line="240" w:lineRule="auto"/>
              <w:ind w:left="580"/>
              <w:rPr>
                <w:rFonts w:asciiTheme="majorHAnsi" w:hAnsiTheme="majorHAnsi"/>
                <w:sz w:val="24"/>
                <w:szCs w:val="24"/>
                <w:highlight w:val="yellow"/>
              </w:rPr>
            </w:pPr>
          </w:p>
        </w:tc>
      </w:tr>
      <w:tr w:rsidR="009216EB" w14:paraId="10998374" w14:textId="77777777" w:rsidTr="00B379FF">
        <w:trPr>
          <w:trHeight w:val="190"/>
        </w:trPr>
        <w:tc>
          <w:tcPr>
            <w:tcW w:w="404" w:type="dxa"/>
            <w:vAlign w:val="bottom"/>
          </w:tcPr>
          <w:p w14:paraId="7C42E3CE" w14:textId="77777777" w:rsidR="009216EB" w:rsidRDefault="009216EB">
            <w:pPr>
              <w:widowControl w:val="0"/>
              <w:autoSpaceDE w:val="0"/>
              <w:autoSpaceDN w:val="0"/>
              <w:adjustRightInd w:val="0"/>
              <w:spacing w:after="0" w:line="240" w:lineRule="auto"/>
              <w:ind w:right="260"/>
              <w:jc w:val="right"/>
              <w:rPr>
                <w:rFonts w:ascii="Times New Roman" w:hAnsi="Times New Roman"/>
                <w:sz w:val="24"/>
                <w:szCs w:val="24"/>
              </w:rPr>
            </w:pPr>
          </w:p>
        </w:tc>
        <w:tc>
          <w:tcPr>
            <w:tcW w:w="7265" w:type="dxa"/>
            <w:vAlign w:val="bottom"/>
          </w:tcPr>
          <w:p w14:paraId="2D2A555E" w14:textId="7DC4B4C4" w:rsidR="009216EB" w:rsidRPr="00A200FF" w:rsidRDefault="009216EB" w:rsidP="009216EB">
            <w:pPr>
              <w:widowControl w:val="0"/>
              <w:tabs>
                <w:tab w:val="left" w:pos="5160"/>
              </w:tabs>
              <w:autoSpaceDE w:val="0"/>
              <w:autoSpaceDN w:val="0"/>
              <w:adjustRightInd w:val="0"/>
              <w:spacing w:after="0" w:line="240" w:lineRule="auto"/>
              <w:rPr>
                <w:rFonts w:ascii="Times New Roman" w:hAnsi="Times New Roman"/>
                <w:sz w:val="24"/>
                <w:szCs w:val="24"/>
                <w:highlight w:val="yellow"/>
              </w:rPr>
            </w:pPr>
            <w:r w:rsidRPr="00696885">
              <w:rPr>
                <w:rFonts w:ascii="Times New Roman" w:hAnsi="Times New Roman"/>
                <w:w w:val="82"/>
                <w:sz w:val="20"/>
                <w:szCs w:val="20"/>
                <w:highlight w:val="cyan"/>
              </w:rPr>
              <w:t>Tender Reference No.</w:t>
            </w:r>
            <w:r w:rsidR="005A1058" w:rsidRPr="005A1058">
              <w:rPr>
                <w:rFonts w:ascii="Nunito Sans" w:hAnsi="Nunito Sans"/>
                <w:b/>
                <w:bCs/>
                <w:color w:val="3A3A3A"/>
                <w:spacing w:val="5"/>
                <w:shd w:val="clear" w:color="auto" w:fill="FFFFFF"/>
              </w:rPr>
              <w:t xml:space="preserve"> </w:t>
            </w:r>
            <w:r w:rsidR="005A1058" w:rsidRPr="005A1058">
              <w:rPr>
                <w:rFonts w:ascii="Times New Roman" w:hAnsi="Times New Roman"/>
                <w:b/>
                <w:bCs/>
                <w:w w:val="82"/>
                <w:sz w:val="20"/>
                <w:szCs w:val="20"/>
                <w:highlight w:val="cyan"/>
              </w:rPr>
              <w:t>RDPR/2025-26/FP/WORK_INDENT25254</w:t>
            </w:r>
            <w:r w:rsidR="005A1058">
              <w:rPr>
                <w:rFonts w:ascii="Times New Roman" w:hAnsi="Times New Roman"/>
                <w:b/>
                <w:bCs/>
                <w:w w:val="82"/>
                <w:sz w:val="20"/>
                <w:szCs w:val="20"/>
                <w:highlight w:val="cyan"/>
              </w:rPr>
              <w:t xml:space="preserve"> </w:t>
            </w:r>
          </w:p>
          <w:p w14:paraId="4C19B09E" w14:textId="77777777" w:rsidR="009216EB" w:rsidRPr="00A200FF" w:rsidRDefault="009216EB">
            <w:pPr>
              <w:widowControl w:val="0"/>
              <w:autoSpaceDE w:val="0"/>
              <w:autoSpaceDN w:val="0"/>
              <w:adjustRightInd w:val="0"/>
              <w:spacing w:after="0" w:line="240" w:lineRule="auto"/>
              <w:ind w:left="600"/>
              <w:rPr>
                <w:rFonts w:ascii="Times New Roman" w:hAnsi="Times New Roman"/>
                <w:sz w:val="24"/>
                <w:szCs w:val="24"/>
                <w:highlight w:val="yellow"/>
              </w:rPr>
            </w:pPr>
          </w:p>
        </w:tc>
      </w:tr>
      <w:tr w:rsidR="009216EB" w14:paraId="4B3248D8" w14:textId="77777777" w:rsidTr="00B379FF">
        <w:trPr>
          <w:trHeight w:val="207"/>
        </w:trPr>
        <w:tc>
          <w:tcPr>
            <w:tcW w:w="404" w:type="dxa"/>
            <w:vAlign w:val="bottom"/>
          </w:tcPr>
          <w:p w14:paraId="6C54BBC0" w14:textId="77777777" w:rsidR="009216EB" w:rsidRDefault="009216EB">
            <w:pPr>
              <w:widowControl w:val="0"/>
              <w:autoSpaceDE w:val="0"/>
              <w:autoSpaceDN w:val="0"/>
              <w:adjustRightInd w:val="0"/>
              <w:spacing w:after="0" w:line="240" w:lineRule="auto"/>
              <w:ind w:right="260"/>
              <w:jc w:val="right"/>
              <w:rPr>
                <w:rFonts w:ascii="Times New Roman" w:hAnsi="Times New Roman"/>
                <w:sz w:val="24"/>
                <w:szCs w:val="24"/>
              </w:rPr>
            </w:pPr>
            <w:r>
              <w:rPr>
                <w:rFonts w:ascii="Times New Roman" w:hAnsi="Times New Roman"/>
                <w:w w:val="74"/>
                <w:sz w:val="16"/>
                <w:szCs w:val="16"/>
              </w:rPr>
              <w:t>-</w:t>
            </w:r>
          </w:p>
        </w:tc>
        <w:tc>
          <w:tcPr>
            <w:tcW w:w="7265" w:type="dxa"/>
            <w:vAlign w:val="bottom"/>
          </w:tcPr>
          <w:p w14:paraId="09B3A0F3" w14:textId="77777777" w:rsidR="009216EB" w:rsidRPr="00A200FF" w:rsidRDefault="009216EB" w:rsidP="003061EE">
            <w:pPr>
              <w:widowControl w:val="0"/>
              <w:autoSpaceDE w:val="0"/>
              <w:autoSpaceDN w:val="0"/>
              <w:adjustRightInd w:val="0"/>
              <w:spacing w:after="0" w:line="240" w:lineRule="auto"/>
              <w:ind w:left="320"/>
              <w:rPr>
                <w:rFonts w:ascii="Times New Roman" w:hAnsi="Times New Roman"/>
                <w:sz w:val="24"/>
                <w:szCs w:val="24"/>
                <w:highlight w:val="yellow"/>
              </w:rPr>
            </w:pPr>
          </w:p>
        </w:tc>
      </w:tr>
      <w:tr w:rsidR="00A200FF" w14:paraId="68989660" w14:textId="77777777" w:rsidTr="00B379FF">
        <w:trPr>
          <w:trHeight w:val="207"/>
        </w:trPr>
        <w:tc>
          <w:tcPr>
            <w:tcW w:w="404" w:type="dxa"/>
            <w:vAlign w:val="bottom"/>
          </w:tcPr>
          <w:p w14:paraId="632153A5" w14:textId="77777777" w:rsidR="00A200FF" w:rsidRDefault="00A200FF">
            <w:pPr>
              <w:widowControl w:val="0"/>
              <w:autoSpaceDE w:val="0"/>
              <w:autoSpaceDN w:val="0"/>
              <w:adjustRightInd w:val="0"/>
              <w:spacing w:after="0" w:line="240" w:lineRule="auto"/>
              <w:ind w:right="260"/>
              <w:jc w:val="right"/>
              <w:rPr>
                <w:rFonts w:ascii="Times New Roman" w:hAnsi="Times New Roman"/>
                <w:w w:val="74"/>
                <w:sz w:val="16"/>
                <w:szCs w:val="16"/>
              </w:rPr>
            </w:pPr>
          </w:p>
        </w:tc>
        <w:tc>
          <w:tcPr>
            <w:tcW w:w="7265" w:type="dxa"/>
            <w:vAlign w:val="bottom"/>
          </w:tcPr>
          <w:p w14:paraId="1092BE3B" w14:textId="77777777" w:rsidR="00A200FF" w:rsidRDefault="00A200FF" w:rsidP="009216EB">
            <w:pPr>
              <w:widowControl w:val="0"/>
              <w:autoSpaceDE w:val="0"/>
              <w:autoSpaceDN w:val="0"/>
              <w:adjustRightInd w:val="0"/>
              <w:spacing w:after="0" w:line="240" w:lineRule="auto"/>
              <w:ind w:left="320"/>
              <w:rPr>
                <w:rFonts w:ascii="Times New Roman" w:hAnsi="Times New Roman"/>
                <w:w w:val="99"/>
                <w:sz w:val="20"/>
                <w:szCs w:val="20"/>
              </w:rPr>
            </w:pPr>
          </w:p>
        </w:tc>
      </w:tr>
    </w:tbl>
    <w:p w14:paraId="40CDE2E0" w14:textId="77777777" w:rsidR="00CD4B80" w:rsidRDefault="00CD4B80">
      <w:pPr>
        <w:widowControl w:val="0"/>
        <w:numPr>
          <w:ilvl w:val="0"/>
          <w:numId w:val="36"/>
        </w:numPr>
        <w:tabs>
          <w:tab w:val="clear" w:pos="720"/>
          <w:tab w:val="num" w:pos="719"/>
        </w:tabs>
        <w:overflowPunct w:val="0"/>
        <w:autoSpaceDE w:val="0"/>
        <w:autoSpaceDN w:val="0"/>
        <w:adjustRightInd w:val="0"/>
        <w:spacing w:after="0" w:line="240" w:lineRule="auto"/>
        <w:ind w:right="260" w:hanging="720"/>
        <w:rPr>
          <w:rFonts w:ascii="Times New Roman" w:hAnsi="Times New Roman"/>
          <w:sz w:val="20"/>
          <w:szCs w:val="20"/>
        </w:rPr>
      </w:pPr>
      <w:r>
        <w:rPr>
          <w:rFonts w:ascii="Times New Roman" w:hAnsi="Times New Roman"/>
          <w:sz w:val="20"/>
          <w:szCs w:val="20"/>
        </w:rPr>
        <w:t xml:space="preserve">In addition to the identification required in Sub-Clause 11.2, the inner envelopes shall indicate the name and address of the Tenderer to enable the tender to be returned unopened in case it is declared late, pursuant to Clause 13. </w:t>
      </w:r>
    </w:p>
    <w:p w14:paraId="35858AD6" w14:textId="77777777" w:rsidR="00CD4B80" w:rsidRDefault="00CD4B80">
      <w:pPr>
        <w:widowControl w:val="0"/>
        <w:numPr>
          <w:ilvl w:val="0"/>
          <w:numId w:val="36"/>
        </w:numPr>
        <w:tabs>
          <w:tab w:val="clear" w:pos="720"/>
          <w:tab w:val="num" w:pos="719"/>
        </w:tabs>
        <w:overflowPunct w:val="0"/>
        <w:autoSpaceDE w:val="0"/>
        <w:autoSpaceDN w:val="0"/>
        <w:adjustRightInd w:val="0"/>
        <w:spacing w:after="0" w:line="249" w:lineRule="auto"/>
        <w:ind w:right="260" w:hanging="720"/>
        <w:jc w:val="both"/>
        <w:rPr>
          <w:rFonts w:ascii="Times New Roman" w:hAnsi="Times New Roman"/>
          <w:sz w:val="20"/>
          <w:szCs w:val="20"/>
        </w:rPr>
      </w:pPr>
      <w:r>
        <w:rPr>
          <w:rFonts w:ascii="Times New Roman" w:hAnsi="Times New Roman"/>
          <w:sz w:val="20"/>
          <w:szCs w:val="20"/>
        </w:rPr>
        <w:t xml:space="preserve">If the outer envelope is not sealed and marked as above, </w:t>
      </w:r>
      <w:r>
        <w:rPr>
          <w:rFonts w:ascii="Times New Roman" w:hAnsi="Times New Roman"/>
          <w:sz w:val="20"/>
          <w:szCs w:val="20"/>
          <w:u w:val="single"/>
        </w:rPr>
        <w:t>the Employer will assume no responsibilityfor the misplacement or premature opening of the Tender</w:t>
      </w:r>
      <w:r>
        <w:rPr>
          <w:rFonts w:ascii="Times New Roman" w:hAnsi="Times New Roman"/>
          <w:sz w:val="20"/>
          <w:szCs w:val="20"/>
        </w:rPr>
        <w:t xml:space="preserve">. </w:t>
      </w:r>
    </w:p>
    <w:p w14:paraId="5F2BF6F4"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34ADC5DC" w14:textId="77777777" w:rsidR="00CD4B80" w:rsidRDefault="00CD4B80">
      <w:pPr>
        <w:widowControl w:val="0"/>
        <w:autoSpaceDE w:val="0"/>
        <w:autoSpaceDN w:val="0"/>
        <w:adjustRightInd w:val="0"/>
        <w:spacing w:after="0" w:line="240" w:lineRule="auto"/>
        <w:ind w:left="4440"/>
        <w:rPr>
          <w:rFonts w:ascii="Times New Roman" w:hAnsi="Times New Roman"/>
          <w:sz w:val="24"/>
          <w:szCs w:val="24"/>
        </w:rPr>
      </w:pPr>
      <w:bookmarkStart w:id="8" w:name="page9"/>
      <w:bookmarkEnd w:id="8"/>
      <w:r>
        <w:rPr>
          <w:rFonts w:ascii="Times New Roman" w:hAnsi="Times New Roman"/>
          <w:sz w:val="20"/>
          <w:szCs w:val="20"/>
        </w:rPr>
        <w:lastRenderedPageBreak/>
        <w:t>9</w:t>
      </w:r>
    </w:p>
    <w:p w14:paraId="098C4CE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66E4A46" w14:textId="77777777" w:rsidR="00CD4B80" w:rsidRDefault="00CD4B80">
      <w:pPr>
        <w:widowControl w:val="0"/>
        <w:numPr>
          <w:ilvl w:val="0"/>
          <w:numId w:val="3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Deadline for submission of the Tenders </w:t>
      </w:r>
    </w:p>
    <w:p w14:paraId="302446E8"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7AC10633" w14:textId="77777777" w:rsidR="00CD4B80" w:rsidRDefault="00CD4B80" w:rsidP="003061EE">
      <w:pPr>
        <w:widowControl w:val="0"/>
        <w:numPr>
          <w:ilvl w:val="0"/>
          <w:numId w:val="38"/>
        </w:numPr>
        <w:tabs>
          <w:tab w:val="clear" w:pos="720"/>
          <w:tab w:val="num" w:pos="721"/>
        </w:tabs>
        <w:overflowPunct w:val="0"/>
        <w:autoSpaceDE w:val="0"/>
        <w:autoSpaceDN w:val="0"/>
        <w:adjustRightInd w:val="0"/>
        <w:spacing w:after="0" w:line="231" w:lineRule="auto"/>
        <w:ind w:hanging="720"/>
        <w:jc w:val="both"/>
        <w:rPr>
          <w:rFonts w:ascii="Times New Roman" w:hAnsi="Times New Roman"/>
          <w:sz w:val="20"/>
          <w:szCs w:val="20"/>
        </w:rPr>
      </w:pPr>
      <w:r>
        <w:rPr>
          <w:rFonts w:ascii="Times New Roman" w:hAnsi="Times New Roman"/>
          <w:sz w:val="20"/>
          <w:szCs w:val="20"/>
        </w:rPr>
        <w:t>Tenders must be received by the Employer at the address specified above no later than</w:t>
      </w:r>
      <w:r w:rsidR="003061EE">
        <w:rPr>
          <w:rFonts w:ascii="Times New Roman" w:hAnsi="Times New Roman"/>
          <w:sz w:val="20"/>
          <w:szCs w:val="20"/>
        </w:rPr>
        <w:t>……</w:t>
      </w:r>
      <w:r w:rsidR="00581787">
        <w:rPr>
          <w:rFonts w:ascii="Times New Roman" w:hAnsi="Times New Roman"/>
          <w:sz w:val="20"/>
          <w:szCs w:val="20"/>
        </w:rPr>
        <w:t xml:space="preserve"> hours onn </w:t>
      </w:r>
      <w:r w:rsidR="003061EE">
        <w:rPr>
          <w:rFonts w:ascii="Times New Roman" w:hAnsi="Times New Roman"/>
          <w:sz w:val="20"/>
          <w:szCs w:val="20"/>
        </w:rPr>
        <w:t>………….</w:t>
      </w:r>
      <w:r>
        <w:rPr>
          <w:rFonts w:ascii="Times New Roman" w:hAnsi="Times New Roman"/>
          <w:sz w:val="20"/>
          <w:szCs w:val="20"/>
        </w:rPr>
        <w:t xml:space="preserve"> In the event of the specified date for the submission of tenders being declared a holiday for the Employer, the tenders will be received up to the appointed time on the next working day. </w:t>
      </w:r>
    </w:p>
    <w:p w14:paraId="5A17BD26"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5BC046ED" w14:textId="77777777" w:rsidR="00CD4B80" w:rsidRDefault="00CD4B80" w:rsidP="003061EE">
      <w:pPr>
        <w:widowControl w:val="0"/>
        <w:numPr>
          <w:ilvl w:val="0"/>
          <w:numId w:val="38"/>
        </w:numPr>
        <w:overflowPunct w:val="0"/>
        <w:autoSpaceDE w:val="0"/>
        <w:autoSpaceDN w:val="0"/>
        <w:adjustRightInd w:val="0"/>
        <w:spacing w:after="0" w:line="244" w:lineRule="auto"/>
        <w:ind w:right="140" w:hanging="720"/>
        <w:jc w:val="both"/>
        <w:rPr>
          <w:rFonts w:ascii="Times New Roman" w:hAnsi="Times New Roman"/>
          <w:sz w:val="20"/>
          <w:szCs w:val="20"/>
        </w:rPr>
      </w:pPr>
      <w:r>
        <w:rPr>
          <w:rFonts w:ascii="Times New Roman" w:hAnsi="Times New Roman"/>
          <w:sz w:val="20"/>
          <w:szCs w:val="20"/>
        </w:rPr>
        <w:t xml:space="preserve">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14:paraId="7A6DD00E" w14:textId="77777777" w:rsidR="00CD4B80" w:rsidRDefault="00CD4B80">
      <w:pPr>
        <w:widowControl w:val="0"/>
        <w:autoSpaceDE w:val="0"/>
        <w:autoSpaceDN w:val="0"/>
        <w:adjustRightInd w:val="0"/>
        <w:spacing w:after="0" w:line="195"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540"/>
        <w:gridCol w:w="7960"/>
      </w:tblGrid>
      <w:tr w:rsidR="00CD4B80" w14:paraId="0DDDD250" w14:textId="77777777">
        <w:trPr>
          <w:trHeight w:val="265"/>
        </w:trPr>
        <w:tc>
          <w:tcPr>
            <w:tcW w:w="540" w:type="dxa"/>
            <w:tcBorders>
              <w:top w:val="nil"/>
              <w:left w:val="nil"/>
              <w:bottom w:val="nil"/>
              <w:right w:val="nil"/>
            </w:tcBorders>
            <w:vAlign w:val="bottom"/>
          </w:tcPr>
          <w:p w14:paraId="61D3A0BF"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13.</w:t>
            </w:r>
          </w:p>
        </w:tc>
        <w:tc>
          <w:tcPr>
            <w:tcW w:w="7960" w:type="dxa"/>
            <w:tcBorders>
              <w:top w:val="nil"/>
              <w:left w:val="nil"/>
              <w:bottom w:val="nil"/>
              <w:right w:val="nil"/>
            </w:tcBorders>
            <w:vAlign w:val="bottom"/>
          </w:tcPr>
          <w:p w14:paraId="0ECA9C60"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Late Tenders</w:t>
            </w:r>
          </w:p>
        </w:tc>
      </w:tr>
      <w:tr w:rsidR="00CD4B80" w14:paraId="0205128D" w14:textId="77777777">
        <w:trPr>
          <w:trHeight w:val="426"/>
        </w:trPr>
        <w:tc>
          <w:tcPr>
            <w:tcW w:w="540" w:type="dxa"/>
            <w:tcBorders>
              <w:top w:val="nil"/>
              <w:left w:val="nil"/>
              <w:bottom w:val="nil"/>
              <w:right w:val="nil"/>
            </w:tcBorders>
            <w:vAlign w:val="bottom"/>
          </w:tcPr>
          <w:p w14:paraId="11DA0CD3"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13.1</w:t>
            </w:r>
          </w:p>
        </w:tc>
        <w:tc>
          <w:tcPr>
            <w:tcW w:w="7960" w:type="dxa"/>
            <w:tcBorders>
              <w:top w:val="nil"/>
              <w:left w:val="nil"/>
              <w:bottom w:val="nil"/>
              <w:right w:val="nil"/>
            </w:tcBorders>
            <w:vAlign w:val="bottom"/>
          </w:tcPr>
          <w:p w14:paraId="752AB23F"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Any Tender received by the Employer after the deadline prescribed in Clause 12 will be returned</w:t>
            </w:r>
          </w:p>
        </w:tc>
      </w:tr>
      <w:tr w:rsidR="00CD4B80" w14:paraId="3BB084D4" w14:textId="77777777">
        <w:trPr>
          <w:trHeight w:val="261"/>
        </w:trPr>
        <w:tc>
          <w:tcPr>
            <w:tcW w:w="540" w:type="dxa"/>
            <w:tcBorders>
              <w:top w:val="nil"/>
              <w:left w:val="nil"/>
              <w:bottom w:val="nil"/>
              <w:right w:val="nil"/>
            </w:tcBorders>
            <w:vAlign w:val="bottom"/>
          </w:tcPr>
          <w:p w14:paraId="17A561D9" w14:textId="77777777" w:rsidR="00CD4B80" w:rsidRDefault="00CD4B80">
            <w:pPr>
              <w:widowControl w:val="0"/>
              <w:autoSpaceDE w:val="0"/>
              <w:autoSpaceDN w:val="0"/>
              <w:adjustRightInd w:val="0"/>
              <w:spacing w:after="0" w:line="240" w:lineRule="auto"/>
              <w:rPr>
                <w:rFonts w:ascii="Times New Roman" w:hAnsi="Times New Roman"/>
              </w:rPr>
            </w:pPr>
          </w:p>
        </w:tc>
        <w:tc>
          <w:tcPr>
            <w:tcW w:w="7960" w:type="dxa"/>
            <w:tcBorders>
              <w:top w:val="nil"/>
              <w:left w:val="nil"/>
              <w:bottom w:val="nil"/>
              <w:right w:val="nil"/>
            </w:tcBorders>
            <w:vAlign w:val="bottom"/>
          </w:tcPr>
          <w:p w14:paraId="3EA78545"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unopened to the Tenderer.</w:t>
            </w:r>
          </w:p>
        </w:tc>
      </w:tr>
      <w:tr w:rsidR="00CD4B80" w14:paraId="58F53D0A" w14:textId="77777777">
        <w:trPr>
          <w:trHeight w:val="463"/>
        </w:trPr>
        <w:tc>
          <w:tcPr>
            <w:tcW w:w="540" w:type="dxa"/>
            <w:tcBorders>
              <w:top w:val="nil"/>
              <w:left w:val="nil"/>
              <w:bottom w:val="nil"/>
              <w:right w:val="nil"/>
            </w:tcBorders>
            <w:vAlign w:val="bottom"/>
          </w:tcPr>
          <w:p w14:paraId="7DE48DE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14.</w:t>
            </w:r>
          </w:p>
        </w:tc>
        <w:tc>
          <w:tcPr>
            <w:tcW w:w="7960" w:type="dxa"/>
            <w:tcBorders>
              <w:top w:val="nil"/>
              <w:left w:val="nil"/>
              <w:bottom w:val="nil"/>
              <w:right w:val="nil"/>
            </w:tcBorders>
            <w:vAlign w:val="bottom"/>
          </w:tcPr>
          <w:p w14:paraId="4424F5C4"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Modification and Withdrawal of Tenders</w:t>
            </w:r>
          </w:p>
        </w:tc>
      </w:tr>
    </w:tbl>
    <w:p w14:paraId="5333847E"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7A6ECA22" w14:textId="77777777" w:rsidR="00CD4B80" w:rsidRDefault="00CD4B80">
      <w:pPr>
        <w:widowControl w:val="0"/>
        <w:numPr>
          <w:ilvl w:val="0"/>
          <w:numId w:val="39"/>
        </w:numPr>
        <w:tabs>
          <w:tab w:val="clear" w:pos="720"/>
          <w:tab w:val="num" w:pos="719"/>
        </w:tabs>
        <w:overflowPunct w:val="0"/>
        <w:autoSpaceDE w:val="0"/>
        <w:autoSpaceDN w:val="0"/>
        <w:adjustRightInd w:val="0"/>
        <w:spacing w:after="0" w:line="251" w:lineRule="auto"/>
        <w:ind w:right="80" w:hanging="720"/>
        <w:jc w:val="both"/>
        <w:rPr>
          <w:rFonts w:ascii="Times New Roman" w:hAnsi="Times New Roman"/>
          <w:sz w:val="20"/>
          <w:szCs w:val="20"/>
        </w:rPr>
      </w:pPr>
      <w:r>
        <w:rPr>
          <w:rFonts w:ascii="Times New Roman" w:hAnsi="Times New Roman"/>
          <w:sz w:val="20"/>
          <w:szCs w:val="20"/>
        </w:rPr>
        <w:t xml:space="preserve">Tenderers may modify contents of First or Second Covers separately for each Cover or withdraw their Tenders by giving notice in writing before the deadline prescribed in Clause 12. </w:t>
      </w:r>
    </w:p>
    <w:p w14:paraId="074D7DEE" w14:textId="77777777" w:rsidR="00CD4B80" w:rsidRDefault="00CD4B80">
      <w:pPr>
        <w:widowControl w:val="0"/>
        <w:numPr>
          <w:ilvl w:val="0"/>
          <w:numId w:val="39"/>
        </w:numPr>
        <w:tabs>
          <w:tab w:val="clear" w:pos="720"/>
          <w:tab w:val="num" w:pos="719"/>
        </w:tabs>
        <w:overflowPunct w:val="0"/>
        <w:autoSpaceDE w:val="0"/>
        <w:autoSpaceDN w:val="0"/>
        <w:adjustRightInd w:val="0"/>
        <w:spacing w:after="0" w:line="240" w:lineRule="auto"/>
        <w:ind w:right="20" w:hanging="720"/>
        <w:rPr>
          <w:rFonts w:ascii="Times New Roman" w:hAnsi="Times New Roman"/>
          <w:sz w:val="20"/>
          <w:szCs w:val="20"/>
        </w:rPr>
      </w:pPr>
      <w:r>
        <w:rPr>
          <w:rFonts w:ascii="Times New Roman" w:hAnsi="Times New Roman"/>
          <w:sz w:val="20"/>
          <w:szCs w:val="20"/>
        </w:rPr>
        <w:t>Each Tenderer's modification separately for each Cover or withdrawal notice shall be prepared, sealed, marked, and delivered in accordance with Clause 10 &amp; 11, with the outer and inner envelopes additionally marked "</w:t>
      </w:r>
      <w:r>
        <w:rPr>
          <w:rFonts w:ascii="Times New Roman" w:hAnsi="Times New Roman"/>
          <w:b/>
          <w:bCs/>
          <w:sz w:val="20"/>
          <w:szCs w:val="20"/>
        </w:rPr>
        <w:t>MODIFICATION FOR FIRST/SECOND COVER</w:t>
      </w:r>
      <w:r>
        <w:rPr>
          <w:rFonts w:ascii="Times New Roman" w:hAnsi="Times New Roman"/>
          <w:sz w:val="20"/>
          <w:szCs w:val="20"/>
        </w:rPr>
        <w:t>" or "</w:t>
      </w:r>
      <w:r>
        <w:rPr>
          <w:rFonts w:ascii="Times New Roman" w:hAnsi="Times New Roman"/>
          <w:b/>
          <w:bCs/>
          <w:sz w:val="20"/>
          <w:szCs w:val="20"/>
        </w:rPr>
        <w:t>WITHDRAWAL</w:t>
      </w:r>
      <w:r>
        <w:rPr>
          <w:rFonts w:ascii="Times New Roman" w:hAnsi="Times New Roman"/>
          <w:sz w:val="20"/>
          <w:szCs w:val="20"/>
        </w:rPr>
        <w:t xml:space="preserve">", as appropriate. </w:t>
      </w:r>
    </w:p>
    <w:p w14:paraId="42E4C570" w14:textId="77777777" w:rsidR="00CD4B80" w:rsidRDefault="00CD4B80">
      <w:pPr>
        <w:widowControl w:val="0"/>
        <w:numPr>
          <w:ilvl w:val="0"/>
          <w:numId w:val="39"/>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No Tender may be modified after the deadline for submission of Tenders. </w:t>
      </w:r>
    </w:p>
    <w:p w14:paraId="5D773972" w14:textId="77777777" w:rsidR="00CD4B80" w:rsidRDefault="00CD4B80">
      <w:pPr>
        <w:widowControl w:val="0"/>
        <w:numPr>
          <w:ilvl w:val="0"/>
          <w:numId w:val="39"/>
        </w:numPr>
        <w:tabs>
          <w:tab w:val="clear" w:pos="720"/>
          <w:tab w:val="num" w:pos="719"/>
        </w:tabs>
        <w:overflowPunct w:val="0"/>
        <w:autoSpaceDE w:val="0"/>
        <w:autoSpaceDN w:val="0"/>
        <w:adjustRightInd w:val="0"/>
        <w:spacing w:after="0" w:line="239" w:lineRule="auto"/>
        <w:ind w:right="520" w:hanging="720"/>
        <w:jc w:val="both"/>
        <w:rPr>
          <w:rFonts w:ascii="Times New Roman" w:hAnsi="Times New Roman"/>
          <w:sz w:val="20"/>
          <w:szCs w:val="20"/>
        </w:rPr>
      </w:pPr>
      <w:r>
        <w:rPr>
          <w:rFonts w:ascii="Times New Roman" w:hAnsi="Times New Roman"/>
          <w:sz w:val="20"/>
          <w:szCs w:val="20"/>
        </w:rPr>
        <w:t xml:space="preserve">Withdrawal or modification of a Tender between the deadline for submission of Tenders and the expiration of the original period of Tender validity specified in Clause 8.1 above or as extended </w:t>
      </w:r>
    </w:p>
    <w:p w14:paraId="41E3A980" w14:textId="77777777" w:rsidR="00CD4B80" w:rsidRDefault="00CD4B80">
      <w:pPr>
        <w:widowControl w:val="0"/>
        <w:autoSpaceDE w:val="0"/>
        <w:autoSpaceDN w:val="0"/>
        <w:adjustRightInd w:val="0"/>
        <w:spacing w:after="0" w:line="2" w:lineRule="exact"/>
        <w:rPr>
          <w:rFonts w:ascii="Times New Roman" w:hAnsi="Times New Roman"/>
          <w:sz w:val="24"/>
          <w:szCs w:val="24"/>
        </w:rPr>
      </w:pPr>
    </w:p>
    <w:p w14:paraId="55EA5A3B" w14:textId="77777777" w:rsidR="00CD4B80" w:rsidRDefault="00CD4B80">
      <w:pPr>
        <w:widowControl w:val="0"/>
        <w:overflowPunct w:val="0"/>
        <w:autoSpaceDE w:val="0"/>
        <w:autoSpaceDN w:val="0"/>
        <w:adjustRightInd w:val="0"/>
        <w:spacing w:after="0" w:line="239" w:lineRule="auto"/>
        <w:ind w:right="180" w:firstLine="720"/>
        <w:rPr>
          <w:rFonts w:ascii="Times New Roman" w:hAnsi="Times New Roman"/>
          <w:sz w:val="24"/>
          <w:szCs w:val="24"/>
        </w:rPr>
      </w:pPr>
      <w:r>
        <w:rPr>
          <w:rFonts w:ascii="Times New Roman" w:hAnsi="Times New Roman"/>
          <w:sz w:val="20"/>
          <w:szCs w:val="20"/>
        </w:rPr>
        <w:t>pursuant to Clause 8.2 may result in the forfeiture of the earnest money deposit pursuant to Clause 9. 1 4.5 Tenderers may only offer discounts to, or otherwise modify the prices of their Tenders by submitting</w:t>
      </w:r>
    </w:p>
    <w:p w14:paraId="1A947542" w14:textId="77777777" w:rsidR="00CD4B80" w:rsidRDefault="00CD4B80">
      <w:pPr>
        <w:widowControl w:val="0"/>
        <w:autoSpaceDE w:val="0"/>
        <w:autoSpaceDN w:val="0"/>
        <w:adjustRightInd w:val="0"/>
        <w:spacing w:after="0" w:line="2" w:lineRule="exact"/>
        <w:rPr>
          <w:rFonts w:ascii="Times New Roman" w:hAnsi="Times New Roman"/>
          <w:sz w:val="24"/>
          <w:szCs w:val="24"/>
        </w:rPr>
      </w:pPr>
    </w:p>
    <w:p w14:paraId="4C632710" w14:textId="77777777"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Tender modifications in accordance with this clause, or included in the original Tender submission.</w:t>
      </w:r>
    </w:p>
    <w:p w14:paraId="12DE7299" w14:textId="77777777" w:rsidR="00CD4B80" w:rsidRDefault="00CD4B80">
      <w:pPr>
        <w:widowControl w:val="0"/>
        <w:autoSpaceDE w:val="0"/>
        <w:autoSpaceDN w:val="0"/>
        <w:adjustRightInd w:val="0"/>
        <w:spacing w:after="0" w:line="207" w:lineRule="exact"/>
        <w:rPr>
          <w:rFonts w:ascii="Times New Roman" w:hAnsi="Times New Roman"/>
          <w:sz w:val="24"/>
          <w:szCs w:val="24"/>
        </w:rPr>
      </w:pPr>
    </w:p>
    <w:p w14:paraId="7ADF0CA1" w14:textId="77777777" w:rsidR="00CD4B80" w:rsidRDefault="00CD4B80">
      <w:pPr>
        <w:widowControl w:val="0"/>
        <w:numPr>
          <w:ilvl w:val="1"/>
          <w:numId w:val="40"/>
        </w:numPr>
        <w:tabs>
          <w:tab w:val="clear" w:pos="1440"/>
          <w:tab w:val="num" w:pos="3480"/>
        </w:tabs>
        <w:overflowPunct w:val="0"/>
        <w:autoSpaceDE w:val="0"/>
        <w:autoSpaceDN w:val="0"/>
        <w:adjustRightInd w:val="0"/>
        <w:spacing w:after="0" w:line="240" w:lineRule="auto"/>
        <w:ind w:left="3480" w:hanging="277"/>
        <w:jc w:val="both"/>
        <w:rPr>
          <w:rFonts w:ascii="Times New Roman" w:hAnsi="Times New Roman"/>
          <w:b/>
          <w:bCs/>
          <w:sz w:val="20"/>
          <w:szCs w:val="20"/>
        </w:rPr>
      </w:pPr>
      <w:r>
        <w:rPr>
          <w:rFonts w:ascii="Times New Roman" w:hAnsi="Times New Roman"/>
          <w:b/>
          <w:bCs/>
          <w:sz w:val="20"/>
          <w:szCs w:val="20"/>
        </w:rPr>
        <w:t xml:space="preserve">Tender opening and evaluation </w:t>
      </w:r>
    </w:p>
    <w:p w14:paraId="59F46D67" w14:textId="77777777" w:rsidR="00CD4B80" w:rsidRDefault="00CD4B80">
      <w:pPr>
        <w:widowControl w:val="0"/>
        <w:autoSpaceDE w:val="0"/>
        <w:autoSpaceDN w:val="0"/>
        <w:adjustRightInd w:val="0"/>
        <w:spacing w:after="0" w:line="229" w:lineRule="exact"/>
        <w:rPr>
          <w:rFonts w:ascii="Times New Roman" w:hAnsi="Times New Roman"/>
          <w:b/>
          <w:bCs/>
          <w:sz w:val="20"/>
          <w:szCs w:val="20"/>
        </w:rPr>
      </w:pPr>
    </w:p>
    <w:p w14:paraId="1115FE6F" w14:textId="77777777" w:rsidR="00CD4B80" w:rsidRDefault="00CD4B80">
      <w:pPr>
        <w:widowControl w:val="0"/>
        <w:numPr>
          <w:ilvl w:val="0"/>
          <w:numId w:val="41"/>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Opening of First Cover of all Tenderers and evaluation to determine qualified Tenderers: </w:t>
      </w:r>
    </w:p>
    <w:p w14:paraId="13CE9F06"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78B77395" w14:textId="77777777" w:rsidR="00CD4B80" w:rsidRDefault="00CD4B80">
      <w:pPr>
        <w:widowControl w:val="0"/>
        <w:numPr>
          <w:ilvl w:val="0"/>
          <w:numId w:val="42"/>
        </w:numPr>
        <w:tabs>
          <w:tab w:val="clear" w:pos="720"/>
          <w:tab w:val="num" w:pos="718"/>
        </w:tabs>
        <w:overflowPunct w:val="0"/>
        <w:autoSpaceDE w:val="0"/>
        <w:autoSpaceDN w:val="0"/>
        <w:adjustRightInd w:val="0"/>
        <w:spacing w:after="0" w:line="243" w:lineRule="auto"/>
        <w:ind w:right="40" w:hanging="720"/>
        <w:rPr>
          <w:rFonts w:ascii="Times New Roman" w:hAnsi="Times New Roman"/>
          <w:sz w:val="20"/>
          <w:szCs w:val="20"/>
        </w:rPr>
      </w:pPr>
      <w:r>
        <w:rPr>
          <w:rFonts w:ascii="Times New Roman" w:hAnsi="Times New Roman"/>
          <w:sz w:val="20"/>
          <w:szCs w:val="20"/>
        </w:rPr>
        <w:t>The Employer will open the First Covers of all the Tenderers received (except those received late or withdrawn), including “</w:t>
      </w:r>
      <w:r>
        <w:rPr>
          <w:rFonts w:ascii="Times New Roman" w:hAnsi="Times New Roman"/>
          <w:b/>
          <w:bCs/>
          <w:sz w:val="20"/>
          <w:szCs w:val="20"/>
        </w:rPr>
        <w:t>MODIFICATIONS FOR FIRST COVER”</w:t>
      </w:r>
      <w:r>
        <w:rPr>
          <w:rFonts w:ascii="Times New Roman" w:hAnsi="Times New Roman"/>
          <w:sz w:val="20"/>
          <w:szCs w:val="20"/>
        </w:rPr>
        <w:t xml:space="preserve">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14:paraId="30DA0321" w14:textId="77777777" w:rsidR="00CD4B80" w:rsidRDefault="00CD4B80">
      <w:pPr>
        <w:widowControl w:val="0"/>
        <w:autoSpaceDE w:val="0"/>
        <w:autoSpaceDN w:val="0"/>
        <w:adjustRightInd w:val="0"/>
        <w:spacing w:after="0" w:line="4" w:lineRule="exact"/>
        <w:rPr>
          <w:rFonts w:ascii="Times New Roman" w:hAnsi="Times New Roman"/>
          <w:sz w:val="20"/>
          <w:szCs w:val="20"/>
        </w:rPr>
      </w:pPr>
    </w:p>
    <w:p w14:paraId="36B6E753" w14:textId="77777777" w:rsidR="00CD4B80" w:rsidRDefault="00CD4B80">
      <w:pPr>
        <w:widowControl w:val="0"/>
        <w:numPr>
          <w:ilvl w:val="0"/>
          <w:numId w:val="42"/>
        </w:numPr>
        <w:overflowPunct w:val="0"/>
        <w:autoSpaceDE w:val="0"/>
        <w:autoSpaceDN w:val="0"/>
        <w:adjustRightInd w:val="0"/>
        <w:spacing w:after="0" w:line="240" w:lineRule="auto"/>
        <w:ind w:right="100" w:hanging="720"/>
        <w:rPr>
          <w:rFonts w:ascii="Times New Roman" w:hAnsi="Times New Roman"/>
          <w:sz w:val="20"/>
          <w:szCs w:val="20"/>
        </w:rPr>
      </w:pPr>
      <w:r>
        <w:rPr>
          <w:rFonts w:ascii="Times New Roman" w:hAnsi="Times New Roman"/>
          <w:sz w:val="20"/>
          <w:szCs w:val="20"/>
        </w:rPr>
        <w:t>Envelopes marked "</w:t>
      </w:r>
      <w:r>
        <w:rPr>
          <w:rFonts w:ascii="Times New Roman" w:hAnsi="Times New Roman"/>
          <w:b/>
          <w:bCs/>
          <w:sz w:val="20"/>
          <w:szCs w:val="20"/>
        </w:rPr>
        <w:t>WITHDRAWAL</w:t>
      </w:r>
      <w:r>
        <w:rPr>
          <w:rFonts w:ascii="Times New Roman" w:hAnsi="Times New Roman"/>
          <w:sz w:val="20"/>
          <w:szCs w:val="20"/>
        </w:rPr>
        <w:t xml:space="preserve">" shall be opened and read out first. The First Cover of Tenders for which an acceptable notice of withdrawal has been submitted pursuant to Clause 14 shall not be opened. </w:t>
      </w:r>
    </w:p>
    <w:p w14:paraId="21D528EE" w14:textId="77777777" w:rsidR="00CD4B80" w:rsidRDefault="00CD4B80">
      <w:pPr>
        <w:widowControl w:val="0"/>
        <w:numPr>
          <w:ilvl w:val="0"/>
          <w:numId w:val="42"/>
        </w:numPr>
        <w:tabs>
          <w:tab w:val="clear" w:pos="720"/>
          <w:tab w:val="num" w:pos="719"/>
        </w:tabs>
        <w:overflowPunct w:val="0"/>
        <w:autoSpaceDE w:val="0"/>
        <w:autoSpaceDN w:val="0"/>
        <w:adjustRightInd w:val="0"/>
        <w:spacing w:after="0" w:line="240" w:lineRule="auto"/>
        <w:ind w:right="80" w:hanging="720"/>
        <w:rPr>
          <w:rFonts w:ascii="Times New Roman" w:hAnsi="Times New Roman"/>
          <w:sz w:val="20"/>
          <w:szCs w:val="20"/>
        </w:rPr>
      </w:pPr>
      <w:r>
        <w:rPr>
          <w:rFonts w:ascii="Times New Roman" w:hAnsi="Times New Roman"/>
          <w:sz w:val="20"/>
          <w:szCs w:val="20"/>
        </w:rPr>
        <w:t xml:space="preserve">The Tenderes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p>
    <w:p w14:paraId="098FFAC5" w14:textId="77777777" w:rsidR="00CD4B80" w:rsidRDefault="00CD4B80">
      <w:pPr>
        <w:widowControl w:val="0"/>
        <w:numPr>
          <w:ilvl w:val="0"/>
          <w:numId w:val="42"/>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The Employer shall prepare minutes of the Tender opening, including the information disclosed to those present in accordance with Sub-Clause 15.3. </w:t>
      </w:r>
    </w:p>
    <w:p w14:paraId="739415E7"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131943EB" w14:textId="77777777" w:rsidR="00CD4B80" w:rsidRDefault="00CD4B80">
      <w:pPr>
        <w:widowControl w:val="0"/>
        <w:numPr>
          <w:ilvl w:val="0"/>
          <w:numId w:val="42"/>
        </w:numPr>
        <w:tabs>
          <w:tab w:val="clear" w:pos="720"/>
          <w:tab w:val="num" w:pos="721"/>
        </w:tabs>
        <w:overflowPunct w:val="0"/>
        <w:autoSpaceDE w:val="0"/>
        <w:autoSpaceDN w:val="0"/>
        <w:adjustRightInd w:val="0"/>
        <w:spacing w:after="0" w:line="243" w:lineRule="auto"/>
        <w:ind w:hanging="720"/>
        <w:jc w:val="both"/>
        <w:rPr>
          <w:rFonts w:ascii="Times New Roman" w:hAnsi="Times New Roman"/>
          <w:sz w:val="20"/>
          <w:szCs w:val="20"/>
        </w:rPr>
      </w:pPr>
      <w:r>
        <w:rPr>
          <w:rFonts w:ascii="Times New Roman" w:hAnsi="Times New Roman"/>
          <w:sz w:val="20"/>
          <w:szCs w:val="20"/>
        </w:rPr>
        <w:t>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w:t>
      </w:r>
      <w:r>
        <w:rPr>
          <w:rFonts w:ascii="Times New Roman" w:hAnsi="Times New Roman"/>
          <w:sz w:val="25"/>
          <w:szCs w:val="25"/>
          <w:vertAlign w:val="superscript"/>
        </w:rPr>
        <w:t>15</w:t>
      </w:r>
    </w:p>
    <w:p w14:paraId="4B4F51BB"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3AC6C1C8">
          <v:line id="Line 6" o:spid="_x0000_s1058" style="position:absolute;z-index:-251654144;visibility:visible;mso-wrap-distance-top:-3e-5mm;mso-wrap-distance-bottom:-3e-5mm" from="0,24.2pt" to="2in,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" o:allowincell="f" strokeweight=".21164mm"/>
        </w:pict>
      </w:r>
    </w:p>
    <w:p w14:paraId="3CFF5816" w14:textId="77777777" w:rsidR="00CD4B80" w:rsidRDefault="00CD4B80">
      <w:pPr>
        <w:widowControl w:val="0"/>
        <w:autoSpaceDE w:val="0"/>
        <w:autoSpaceDN w:val="0"/>
        <w:adjustRightInd w:val="0"/>
        <w:spacing w:after="0" w:line="332" w:lineRule="exact"/>
        <w:rPr>
          <w:rFonts w:ascii="Times New Roman" w:hAnsi="Times New Roman"/>
          <w:sz w:val="24"/>
          <w:szCs w:val="24"/>
        </w:rPr>
      </w:pPr>
    </w:p>
    <w:p w14:paraId="2AE32613" w14:textId="77777777" w:rsidR="00CD4B80" w:rsidRDefault="00CD4B80">
      <w:pPr>
        <w:widowControl w:val="0"/>
        <w:numPr>
          <w:ilvl w:val="0"/>
          <w:numId w:val="43"/>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Insert time and date; this should be the same as those given in the Invitation for Tenders </w:t>
      </w:r>
    </w:p>
    <w:p w14:paraId="673877D3" w14:textId="77777777" w:rsidR="00CD4B80" w:rsidRDefault="00CD4B80">
      <w:pPr>
        <w:widowControl w:val="0"/>
        <w:numPr>
          <w:ilvl w:val="0"/>
          <w:numId w:val="43"/>
        </w:numPr>
        <w:tabs>
          <w:tab w:val="clear" w:pos="720"/>
          <w:tab w:val="num" w:pos="240"/>
        </w:tabs>
        <w:overflowPunct w:val="0"/>
        <w:autoSpaceDE w:val="0"/>
        <w:autoSpaceDN w:val="0"/>
        <w:adjustRightInd w:val="0"/>
        <w:spacing w:after="0" w:line="191" w:lineRule="auto"/>
        <w:ind w:left="240" w:hanging="240"/>
        <w:jc w:val="both"/>
        <w:rPr>
          <w:rFonts w:ascii="Times New Roman" w:hAnsi="Times New Roman"/>
          <w:sz w:val="26"/>
          <w:szCs w:val="26"/>
          <w:vertAlign w:val="superscript"/>
        </w:rPr>
      </w:pPr>
      <w:r>
        <w:rPr>
          <w:rFonts w:ascii="Times New Roman" w:hAnsi="Times New Roman"/>
          <w:sz w:val="20"/>
          <w:szCs w:val="20"/>
        </w:rPr>
        <w:t xml:space="preserve">Refer GOK circular No. PWD 1359 SO/FC 2001(P-2) dated 30th June 2003. </w:t>
      </w:r>
    </w:p>
    <w:p w14:paraId="7C59BA15"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1944AF1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AFCE754" w14:textId="77777777" w:rsidR="00CD4B80" w:rsidRDefault="00CD4B80">
      <w:pPr>
        <w:widowControl w:val="0"/>
        <w:autoSpaceDE w:val="0"/>
        <w:autoSpaceDN w:val="0"/>
        <w:adjustRightInd w:val="0"/>
        <w:spacing w:after="0" w:line="202" w:lineRule="exact"/>
        <w:rPr>
          <w:rFonts w:ascii="Times New Roman" w:hAnsi="Times New Roman"/>
          <w:sz w:val="24"/>
          <w:szCs w:val="24"/>
        </w:rPr>
      </w:pPr>
    </w:p>
    <w:p w14:paraId="53437EA5" w14:textId="77777777" w:rsidR="00CD4B80" w:rsidRDefault="00CD4B80">
      <w:pPr>
        <w:widowControl w:val="0"/>
        <w:numPr>
          <w:ilvl w:val="0"/>
          <w:numId w:val="44"/>
        </w:numPr>
        <w:overflowPunct w:val="0"/>
        <w:autoSpaceDE w:val="0"/>
        <w:autoSpaceDN w:val="0"/>
        <w:adjustRightInd w:val="0"/>
        <w:spacing w:after="0" w:line="251" w:lineRule="auto"/>
        <w:ind w:right="20" w:hanging="720"/>
        <w:rPr>
          <w:rFonts w:ascii="Times New Roman" w:hAnsi="Times New Roman"/>
          <w:sz w:val="20"/>
          <w:szCs w:val="20"/>
        </w:rPr>
      </w:pPr>
      <w:r>
        <w:rPr>
          <w:rFonts w:ascii="Times New Roman" w:hAnsi="Times New Roman"/>
          <w:sz w:val="20"/>
          <w:szCs w:val="20"/>
        </w:rPr>
        <w:t>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r>
        <w:rPr>
          <w:rFonts w:ascii="Times New Roman" w:hAnsi="Times New Roman"/>
          <w:sz w:val="25"/>
          <w:szCs w:val="25"/>
          <w:vertAlign w:val="superscript"/>
        </w:rPr>
        <w:t>16</w:t>
      </w:r>
    </w:p>
    <w:p w14:paraId="5F5E66F7" w14:textId="77777777" w:rsidR="00CD4B80" w:rsidRDefault="00CD4B80">
      <w:pPr>
        <w:widowControl w:val="0"/>
        <w:autoSpaceDE w:val="0"/>
        <w:autoSpaceDN w:val="0"/>
        <w:adjustRightInd w:val="0"/>
        <w:spacing w:after="0" w:line="126" w:lineRule="exact"/>
        <w:rPr>
          <w:rFonts w:ascii="Times New Roman" w:hAnsi="Times New Roman"/>
          <w:sz w:val="24"/>
          <w:szCs w:val="24"/>
        </w:rPr>
      </w:pPr>
    </w:p>
    <w:p w14:paraId="43A10891" w14:textId="77777777" w:rsidR="00CD4B80" w:rsidRDefault="00CD4B80">
      <w:pPr>
        <w:widowControl w:val="0"/>
        <w:numPr>
          <w:ilvl w:val="0"/>
          <w:numId w:val="45"/>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Opening of Second Cover of qualified Tenderers and evaluation: </w:t>
      </w:r>
    </w:p>
    <w:p w14:paraId="13D27FAA" w14:textId="77777777" w:rsidR="00CD4B80" w:rsidRDefault="00CD4B80">
      <w:pPr>
        <w:widowControl w:val="0"/>
        <w:autoSpaceDE w:val="0"/>
        <w:autoSpaceDN w:val="0"/>
        <w:adjustRightInd w:val="0"/>
        <w:spacing w:after="0" w:line="232" w:lineRule="exact"/>
        <w:rPr>
          <w:rFonts w:ascii="Times New Roman" w:hAnsi="Times New Roman"/>
          <w:sz w:val="24"/>
          <w:szCs w:val="24"/>
        </w:rPr>
      </w:pPr>
    </w:p>
    <w:p w14:paraId="0D786032" w14:textId="77777777" w:rsidR="00CD4B80" w:rsidRDefault="00CD4B80">
      <w:pPr>
        <w:widowControl w:val="0"/>
        <w:numPr>
          <w:ilvl w:val="0"/>
          <w:numId w:val="46"/>
        </w:numPr>
        <w:overflowPunct w:val="0"/>
        <w:autoSpaceDE w:val="0"/>
        <w:autoSpaceDN w:val="0"/>
        <w:adjustRightInd w:val="0"/>
        <w:spacing w:after="0" w:line="243" w:lineRule="auto"/>
        <w:ind w:hanging="720"/>
        <w:rPr>
          <w:rFonts w:ascii="Times New Roman" w:hAnsi="Times New Roman"/>
          <w:sz w:val="20"/>
          <w:szCs w:val="20"/>
        </w:rPr>
      </w:pPr>
      <w:r>
        <w:rPr>
          <w:rFonts w:ascii="Times New Roman" w:hAnsi="Times New Roman"/>
          <w:sz w:val="20"/>
          <w:szCs w:val="20"/>
        </w:rPr>
        <w:t xml:space="preserve">The Employer will inform all the Qualified Tenderers the time, date and venue fixed for the opening of the Second Cover containing the priced Tenders. The Employer will open the large cover containing the Second Covers of Qualified Tenderers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 </w:t>
      </w:r>
    </w:p>
    <w:p w14:paraId="5E0F23EC" w14:textId="77777777" w:rsidR="00CD4B80" w:rsidRDefault="00CD4B80">
      <w:pPr>
        <w:widowControl w:val="0"/>
        <w:autoSpaceDE w:val="0"/>
        <w:autoSpaceDN w:val="0"/>
        <w:adjustRightInd w:val="0"/>
        <w:spacing w:after="0" w:line="3" w:lineRule="exact"/>
        <w:rPr>
          <w:rFonts w:ascii="Times New Roman" w:hAnsi="Times New Roman"/>
          <w:sz w:val="20"/>
          <w:szCs w:val="20"/>
        </w:rPr>
      </w:pPr>
    </w:p>
    <w:p w14:paraId="05E1F2B3" w14:textId="77777777" w:rsidR="00CD4B80" w:rsidRDefault="00CD4B80">
      <w:pPr>
        <w:widowControl w:val="0"/>
        <w:numPr>
          <w:ilvl w:val="0"/>
          <w:numId w:val="46"/>
        </w:numPr>
        <w:overflowPunct w:val="0"/>
        <w:autoSpaceDE w:val="0"/>
        <w:autoSpaceDN w:val="0"/>
        <w:adjustRightInd w:val="0"/>
        <w:spacing w:after="0" w:line="240" w:lineRule="auto"/>
        <w:ind w:right="840" w:hanging="720"/>
        <w:jc w:val="both"/>
        <w:rPr>
          <w:rFonts w:ascii="Times New Roman" w:hAnsi="Times New Roman"/>
          <w:sz w:val="20"/>
          <w:szCs w:val="20"/>
        </w:rPr>
      </w:pPr>
      <w:r>
        <w:rPr>
          <w:rFonts w:ascii="Times New Roman" w:hAnsi="Times New Roman"/>
          <w:sz w:val="20"/>
          <w:szCs w:val="20"/>
        </w:rPr>
        <w:t xml:space="preserve">Envelopes marked </w:t>
      </w:r>
      <w:r>
        <w:rPr>
          <w:rFonts w:ascii="Times New Roman" w:hAnsi="Times New Roman"/>
          <w:b/>
          <w:bCs/>
          <w:sz w:val="20"/>
          <w:szCs w:val="20"/>
        </w:rPr>
        <w:t xml:space="preserve">“MODIFICATION FOR SECOND </w:t>
      </w:r>
      <w:r w:rsidR="003061EE">
        <w:rPr>
          <w:rFonts w:ascii="Times New Roman" w:hAnsi="Times New Roman"/>
          <w:b/>
          <w:bCs/>
          <w:sz w:val="20"/>
          <w:szCs w:val="20"/>
        </w:rPr>
        <w:t>COVER”</w:t>
      </w:r>
      <w:r>
        <w:rPr>
          <w:rFonts w:ascii="Times New Roman" w:hAnsi="Times New Roman"/>
          <w:sz w:val="20"/>
          <w:szCs w:val="20"/>
        </w:rPr>
        <w:t xml:space="preserve"> shall be opened and the submissions therein read out in appropriate detail. </w:t>
      </w:r>
    </w:p>
    <w:p w14:paraId="482867F6" w14:textId="77777777" w:rsidR="00CD4B80" w:rsidRDefault="00CD4B80">
      <w:pPr>
        <w:widowControl w:val="0"/>
        <w:numPr>
          <w:ilvl w:val="0"/>
          <w:numId w:val="46"/>
        </w:numPr>
        <w:tabs>
          <w:tab w:val="clear" w:pos="720"/>
          <w:tab w:val="num" w:pos="719"/>
        </w:tabs>
        <w:overflowPunct w:val="0"/>
        <w:autoSpaceDE w:val="0"/>
        <w:autoSpaceDN w:val="0"/>
        <w:adjustRightInd w:val="0"/>
        <w:spacing w:after="0" w:line="240" w:lineRule="auto"/>
        <w:ind w:right="100" w:hanging="720"/>
        <w:rPr>
          <w:rFonts w:ascii="Times New Roman" w:hAnsi="Times New Roman"/>
          <w:sz w:val="20"/>
          <w:szCs w:val="20"/>
        </w:rPr>
      </w:pPr>
      <w:r>
        <w:rPr>
          <w:rFonts w:ascii="Times New Roman" w:hAnsi="Times New Roman"/>
          <w:sz w:val="20"/>
          <w:szCs w:val="20"/>
        </w:rPr>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p>
    <w:p w14:paraId="51292547" w14:textId="77777777" w:rsidR="00CD4B80" w:rsidRDefault="00CD4B80">
      <w:pPr>
        <w:widowControl w:val="0"/>
        <w:numPr>
          <w:ilvl w:val="0"/>
          <w:numId w:val="46"/>
        </w:numPr>
        <w:tabs>
          <w:tab w:val="clear" w:pos="720"/>
          <w:tab w:val="num" w:pos="719"/>
        </w:tabs>
        <w:overflowPunct w:val="0"/>
        <w:autoSpaceDE w:val="0"/>
        <w:autoSpaceDN w:val="0"/>
        <w:adjustRightInd w:val="0"/>
        <w:spacing w:after="0" w:line="248" w:lineRule="auto"/>
        <w:ind w:hanging="720"/>
        <w:jc w:val="both"/>
        <w:rPr>
          <w:rFonts w:ascii="Times New Roman" w:hAnsi="Times New Roman"/>
          <w:sz w:val="20"/>
          <w:szCs w:val="20"/>
        </w:rPr>
      </w:pPr>
      <w:r>
        <w:rPr>
          <w:rFonts w:ascii="Times New Roman" w:hAnsi="Times New Roman"/>
          <w:sz w:val="20"/>
          <w:szCs w:val="20"/>
        </w:rPr>
        <w:t xml:space="preserve">The Employer shall prepare minutes of the Second Cover Tender opening, including the information disclosed to those present in accordance with Sub-Clause 16.3. </w:t>
      </w:r>
    </w:p>
    <w:p w14:paraId="3287F7A0" w14:textId="77777777" w:rsidR="00CD4B80" w:rsidRDefault="00CD4B80">
      <w:pPr>
        <w:widowControl w:val="0"/>
        <w:autoSpaceDE w:val="0"/>
        <w:autoSpaceDN w:val="0"/>
        <w:adjustRightInd w:val="0"/>
        <w:spacing w:after="0" w:line="191"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540"/>
        <w:gridCol w:w="8300"/>
      </w:tblGrid>
      <w:tr w:rsidR="00CD4B80" w14:paraId="588F0D18" w14:textId="77777777">
        <w:trPr>
          <w:trHeight w:val="265"/>
        </w:trPr>
        <w:tc>
          <w:tcPr>
            <w:tcW w:w="540" w:type="dxa"/>
            <w:tcBorders>
              <w:top w:val="nil"/>
              <w:left w:val="nil"/>
              <w:bottom w:val="nil"/>
              <w:right w:val="nil"/>
            </w:tcBorders>
            <w:vAlign w:val="bottom"/>
          </w:tcPr>
          <w:p w14:paraId="25337F02"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17.</w:t>
            </w:r>
          </w:p>
        </w:tc>
        <w:tc>
          <w:tcPr>
            <w:tcW w:w="8300" w:type="dxa"/>
            <w:tcBorders>
              <w:top w:val="nil"/>
              <w:left w:val="nil"/>
              <w:bottom w:val="nil"/>
              <w:right w:val="nil"/>
            </w:tcBorders>
            <w:vAlign w:val="bottom"/>
          </w:tcPr>
          <w:p w14:paraId="439C26F3"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Process to be confidential</w:t>
            </w:r>
          </w:p>
        </w:tc>
      </w:tr>
      <w:tr w:rsidR="00CD4B80" w14:paraId="50E1089A" w14:textId="77777777">
        <w:trPr>
          <w:trHeight w:val="427"/>
        </w:trPr>
        <w:tc>
          <w:tcPr>
            <w:tcW w:w="540" w:type="dxa"/>
            <w:tcBorders>
              <w:top w:val="nil"/>
              <w:left w:val="nil"/>
              <w:bottom w:val="nil"/>
              <w:right w:val="nil"/>
            </w:tcBorders>
            <w:vAlign w:val="bottom"/>
          </w:tcPr>
          <w:p w14:paraId="02F6433D"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17.1</w:t>
            </w:r>
          </w:p>
        </w:tc>
        <w:tc>
          <w:tcPr>
            <w:tcW w:w="8300" w:type="dxa"/>
            <w:tcBorders>
              <w:top w:val="nil"/>
              <w:left w:val="nil"/>
              <w:bottom w:val="nil"/>
              <w:right w:val="nil"/>
            </w:tcBorders>
            <w:vAlign w:val="bottom"/>
          </w:tcPr>
          <w:p w14:paraId="3C7E35C1"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Information relating to the examination, clarification, evaluation, and comparison of Tenders and</w:t>
            </w:r>
          </w:p>
        </w:tc>
      </w:tr>
      <w:tr w:rsidR="00CD4B80" w14:paraId="6A1CDF42" w14:textId="77777777">
        <w:trPr>
          <w:trHeight w:val="229"/>
        </w:trPr>
        <w:tc>
          <w:tcPr>
            <w:tcW w:w="540" w:type="dxa"/>
            <w:tcBorders>
              <w:top w:val="nil"/>
              <w:left w:val="nil"/>
              <w:bottom w:val="nil"/>
              <w:right w:val="nil"/>
            </w:tcBorders>
            <w:vAlign w:val="bottom"/>
          </w:tcPr>
          <w:p w14:paraId="6413E478"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00" w:type="dxa"/>
            <w:tcBorders>
              <w:top w:val="nil"/>
              <w:left w:val="nil"/>
              <w:bottom w:val="nil"/>
              <w:right w:val="nil"/>
            </w:tcBorders>
            <w:vAlign w:val="bottom"/>
          </w:tcPr>
          <w:p w14:paraId="6A30B857" w14:textId="77777777"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recommendations for the award of a contract shall not be disclosed to Tenderers or any other persons</w:t>
            </w:r>
          </w:p>
        </w:tc>
      </w:tr>
      <w:tr w:rsidR="00CD4B80" w14:paraId="5AA1B5D3" w14:textId="77777777">
        <w:trPr>
          <w:trHeight w:val="230"/>
        </w:trPr>
        <w:tc>
          <w:tcPr>
            <w:tcW w:w="540" w:type="dxa"/>
            <w:tcBorders>
              <w:top w:val="nil"/>
              <w:left w:val="nil"/>
              <w:bottom w:val="nil"/>
              <w:right w:val="nil"/>
            </w:tcBorders>
            <w:vAlign w:val="bottom"/>
          </w:tcPr>
          <w:p w14:paraId="70ADD844"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00" w:type="dxa"/>
            <w:tcBorders>
              <w:top w:val="nil"/>
              <w:left w:val="nil"/>
              <w:bottom w:val="nil"/>
              <w:right w:val="nil"/>
            </w:tcBorders>
            <w:vAlign w:val="bottom"/>
          </w:tcPr>
          <w:p w14:paraId="584E9B1E"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not officially concerned with such process until the award to the successful Tenderer has been</w:t>
            </w:r>
          </w:p>
        </w:tc>
      </w:tr>
      <w:tr w:rsidR="00CD4B80" w14:paraId="6F331069" w14:textId="77777777">
        <w:trPr>
          <w:trHeight w:val="230"/>
        </w:trPr>
        <w:tc>
          <w:tcPr>
            <w:tcW w:w="540" w:type="dxa"/>
            <w:tcBorders>
              <w:top w:val="nil"/>
              <w:left w:val="nil"/>
              <w:bottom w:val="nil"/>
              <w:right w:val="nil"/>
            </w:tcBorders>
            <w:vAlign w:val="bottom"/>
          </w:tcPr>
          <w:p w14:paraId="08C93706"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00" w:type="dxa"/>
            <w:tcBorders>
              <w:top w:val="nil"/>
              <w:left w:val="nil"/>
              <w:bottom w:val="nil"/>
              <w:right w:val="nil"/>
            </w:tcBorders>
            <w:vAlign w:val="bottom"/>
          </w:tcPr>
          <w:p w14:paraId="2A508CB7"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announced. Any effort by a Tenderer to influence the Employer's processing of Tenders or award</w:t>
            </w:r>
          </w:p>
        </w:tc>
      </w:tr>
      <w:tr w:rsidR="00CD4B80" w14:paraId="0256F69E" w14:textId="77777777">
        <w:trPr>
          <w:trHeight w:val="261"/>
        </w:trPr>
        <w:tc>
          <w:tcPr>
            <w:tcW w:w="540" w:type="dxa"/>
            <w:tcBorders>
              <w:top w:val="nil"/>
              <w:left w:val="nil"/>
              <w:bottom w:val="nil"/>
              <w:right w:val="nil"/>
            </w:tcBorders>
            <w:vAlign w:val="bottom"/>
          </w:tcPr>
          <w:p w14:paraId="1509745F" w14:textId="77777777" w:rsidR="00CD4B80" w:rsidRDefault="00CD4B80">
            <w:pPr>
              <w:widowControl w:val="0"/>
              <w:autoSpaceDE w:val="0"/>
              <w:autoSpaceDN w:val="0"/>
              <w:adjustRightInd w:val="0"/>
              <w:spacing w:after="0" w:line="240" w:lineRule="auto"/>
              <w:rPr>
                <w:rFonts w:ascii="Times New Roman" w:hAnsi="Times New Roman"/>
              </w:rPr>
            </w:pPr>
          </w:p>
        </w:tc>
        <w:tc>
          <w:tcPr>
            <w:tcW w:w="8300" w:type="dxa"/>
            <w:tcBorders>
              <w:top w:val="nil"/>
              <w:left w:val="nil"/>
              <w:bottom w:val="nil"/>
              <w:right w:val="nil"/>
            </w:tcBorders>
            <w:vAlign w:val="bottom"/>
          </w:tcPr>
          <w:p w14:paraId="26C22D77"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decisions may result in the rejection of his Tender.</w:t>
            </w:r>
          </w:p>
        </w:tc>
      </w:tr>
      <w:tr w:rsidR="00CD4B80" w14:paraId="5E8F8BB5" w14:textId="77777777">
        <w:trPr>
          <w:trHeight w:val="462"/>
        </w:trPr>
        <w:tc>
          <w:tcPr>
            <w:tcW w:w="540" w:type="dxa"/>
            <w:tcBorders>
              <w:top w:val="nil"/>
              <w:left w:val="nil"/>
              <w:bottom w:val="nil"/>
              <w:right w:val="nil"/>
            </w:tcBorders>
            <w:vAlign w:val="bottom"/>
          </w:tcPr>
          <w:p w14:paraId="5D3FAA5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18.</w:t>
            </w:r>
          </w:p>
        </w:tc>
        <w:tc>
          <w:tcPr>
            <w:tcW w:w="8300" w:type="dxa"/>
            <w:tcBorders>
              <w:top w:val="nil"/>
              <w:left w:val="nil"/>
              <w:bottom w:val="nil"/>
              <w:right w:val="nil"/>
            </w:tcBorders>
            <w:vAlign w:val="bottom"/>
          </w:tcPr>
          <w:p w14:paraId="6E76CC7B"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Clarification of Tenders</w:t>
            </w:r>
          </w:p>
        </w:tc>
      </w:tr>
    </w:tbl>
    <w:p w14:paraId="43EF96DD"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597B7CA4" w14:textId="77777777" w:rsidR="00CD4B80" w:rsidRDefault="00CD4B80">
      <w:pPr>
        <w:widowControl w:val="0"/>
        <w:numPr>
          <w:ilvl w:val="0"/>
          <w:numId w:val="47"/>
        </w:numPr>
        <w:tabs>
          <w:tab w:val="clear" w:pos="720"/>
          <w:tab w:val="num" w:pos="719"/>
        </w:tabs>
        <w:overflowPunct w:val="0"/>
        <w:autoSpaceDE w:val="0"/>
        <w:autoSpaceDN w:val="0"/>
        <w:adjustRightInd w:val="0"/>
        <w:spacing w:after="0" w:line="243" w:lineRule="auto"/>
        <w:ind w:right="160" w:hanging="720"/>
        <w:rPr>
          <w:rFonts w:ascii="Times New Roman" w:hAnsi="Times New Roman"/>
          <w:sz w:val="20"/>
          <w:szCs w:val="20"/>
        </w:rPr>
      </w:pPr>
      <w:r>
        <w:rPr>
          <w:rFonts w:ascii="Times New Roman" w:hAnsi="Times New Roman"/>
          <w:sz w:val="20"/>
          <w:szCs w:val="20"/>
        </w:rPr>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20. </w:t>
      </w:r>
    </w:p>
    <w:p w14:paraId="7169900B" w14:textId="77777777" w:rsidR="00CD4B80" w:rsidRDefault="00CD4B80">
      <w:pPr>
        <w:widowControl w:val="0"/>
        <w:autoSpaceDE w:val="0"/>
        <w:autoSpaceDN w:val="0"/>
        <w:adjustRightInd w:val="0"/>
        <w:spacing w:after="0" w:line="4" w:lineRule="exact"/>
        <w:rPr>
          <w:rFonts w:ascii="Times New Roman" w:hAnsi="Times New Roman"/>
          <w:sz w:val="20"/>
          <w:szCs w:val="20"/>
        </w:rPr>
      </w:pPr>
    </w:p>
    <w:p w14:paraId="79C7E87C" w14:textId="77777777" w:rsidR="00CD4B80" w:rsidRDefault="00CD4B80">
      <w:pPr>
        <w:widowControl w:val="0"/>
        <w:numPr>
          <w:ilvl w:val="0"/>
          <w:numId w:val="47"/>
        </w:numPr>
        <w:tabs>
          <w:tab w:val="clear" w:pos="720"/>
          <w:tab w:val="num" w:pos="719"/>
        </w:tabs>
        <w:overflowPunct w:val="0"/>
        <w:autoSpaceDE w:val="0"/>
        <w:autoSpaceDN w:val="0"/>
        <w:adjustRightInd w:val="0"/>
        <w:spacing w:after="0" w:line="240" w:lineRule="auto"/>
        <w:ind w:right="20" w:hanging="720"/>
        <w:rPr>
          <w:rFonts w:ascii="Times New Roman" w:hAnsi="Times New Roman"/>
          <w:sz w:val="20"/>
          <w:szCs w:val="20"/>
        </w:rPr>
      </w:pPr>
      <w:r>
        <w:rPr>
          <w:rFonts w:ascii="Times New Roman" w:hAnsi="Times New Roman"/>
          <w:sz w:val="20"/>
          <w:szCs w:val="20"/>
        </w:rPr>
        <w:t xml:space="preserve">Subject to sub-clause 18.1, no Tenderer shall contact the Employer on any matter relating to its Tender from the time of the Tender opening to the time the contract is awarded. If the Tenderer wishes to bring additional information to the notice of the Employer, it should do so in writing. </w:t>
      </w:r>
    </w:p>
    <w:p w14:paraId="052ECBDF" w14:textId="77777777" w:rsidR="00CD4B80" w:rsidRDefault="00CD4B80">
      <w:pPr>
        <w:widowControl w:val="0"/>
        <w:numPr>
          <w:ilvl w:val="0"/>
          <w:numId w:val="47"/>
        </w:numPr>
        <w:tabs>
          <w:tab w:val="clear" w:pos="720"/>
          <w:tab w:val="num" w:pos="719"/>
        </w:tabs>
        <w:overflowPunct w:val="0"/>
        <w:autoSpaceDE w:val="0"/>
        <w:autoSpaceDN w:val="0"/>
        <w:adjustRightInd w:val="0"/>
        <w:spacing w:after="0" w:line="249" w:lineRule="auto"/>
        <w:ind w:right="320" w:hanging="720"/>
        <w:jc w:val="both"/>
        <w:rPr>
          <w:rFonts w:ascii="Times New Roman" w:hAnsi="Times New Roman"/>
          <w:sz w:val="20"/>
          <w:szCs w:val="20"/>
        </w:rPr>
      </w:pPr>
      <w:r>
        <w:rPr>
          <w:rFonts w:ascii="Times New Roman" w:hAnsi="Times New Roman"/>
          <w:sz w:val="20"/>
          <w:szCs w:val="20"/>
        </w:rPr>
        <w:t xml:space="preserve">Any effort by the Tenderer to influence the Employer in the Employer’s Tender evaluation, Tender comparison or contract award decisions may result in the rejection of the Tenderers’ Tender. </w:t>
      </w:r>
    </w:p>
    <w:p w14:paraId="6F4FCFFF" w14:textId="77777777" w:rsidR="00CD4B80" w:rsidRDefault="00CD4B80">
      <w:pPr>
        <w:widowControl w:val="0"/>
        <w:autoSpaceDE w:val="0"/>
        <w:autoSpaceDN w:val="0"/>
        <w:adjustRightInd w:val="0"/>
        <w:spacing w:after="0" w:line="189" w:lineRule="exact"/>
        <w:rPr>
          <w:rFonts w:ascii="Times New Roman" w:hAnsi="Times New Roman"/>
          <w:sz w:val="24"/>
          <w:szCs w:val="24"/>
        </w:rPr>
      </w:pPr>
    </w:p>
    <w:p w14:paraId="63EB6D5C" w14:textId="77777777" w:rsidR="00CD4B80" w:rsidRDefault="00CD4B80">
      <w:pPr>
        <w:widowControl w:val="0"/>
        <w:numPr>
          <w:ilvl w:val="0"/>
          <w:numId w:val="4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Examination of Tenders and determination of responsiveness </w:t>
      </w:r>
    </w:p>
    <w:p w14:paraId="59CF48D9"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002A924A" w14:textId="77777777" w:rsidR="00CD4B80" w:rsidRDefault="00CD4B80">
      <w:pPr>
        <w:widowControl w:val="0"/>
        <w:numPr>
          <w:ilvl w:val="0"/>
          <w:numId w:val="49"/>
        </w:numPr>
        <w:tabs>
          <w:tab w:val="clear" w:pos="720"/>
          <w:tab w:val="num" w:pos="719"/>
        </w:tabs>
        <w:overflowPunct w:val="0"/>
        <w:autoSpaceDE w:val="0"/>
        <w:autoSpaceDN w:val="0"/>
        <w:adjustRightInd w:val="0"/>
        <w:spacing w:after="0" w:line="251" w:lineRule="auto"/>
        <w:ind w:hanging="720"/>
        <w:rPr>
          <w:rFonts w:ascii="Times New Roman" w:hAnsi="Times New Roman"/>
          <w:sz w:val="20"/>
          <w:szCs w:val="20"/>
        </w:rPr>
      </w:pPr>
      <w:r>
        <w:rPr>
          <w:rFonts w:ascii="Times New Roman" w:hAnsi="Times New Roman"/>
          <w:sz w:val="20"/>
          <w:szCs w:val="20"/>
        </w:rPr>
        <w:t xml:space="preserve">Prior to the detailed evaluation of Tenders, the Employer will determine whether each Tender; (a) has been properly signed; and; (b) is substantially responsive to the requirements of the Tender documents. </w:t>
      </w:r>
    </w:p>
    <w:p w14:paraId="7C3AD21B"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779B62F9" w14:textId="77777777" w:rsidR="00CD4B80" w:rsidRDefault="00CD4B80">
      <w:pPr>
        <w:widowControl w:val="0"/>
        <w:numPr>
          <w:ilvl w:val="0"/>
          <w:numId w:val="49"/>
        </w:numPr>
        <w:tabs>
          <w:tab w:val="clear" w:pos="720"/>
          <w:tab w:val="num" w:pos="718"/>
        </w:tabs>
        <w:overflowPunct w:val="0"/>
        <w:autoSpaceDE w:val="0"/>
        <w:autoSpaceDN w:val="0"/>
        <w:adjustRightInd w:val="0"/>
        <w:spacing w:after="0" w:line="243" w:lineRule="auto"/>
        <w:ind w:hanging="720"/>
        <w:rPr>
          <w:rFonts w:ascii="Times New Roman" w:hAnsi="Times New Roman"/>
          <w:sz w:val="20"/>
          <w:szCs w:val="20"/>
        </w:rPr>
      </w:pPr>
      <w:r>
        <w:rPr>
          <w:rFonts w:ascii="Times New Roman" w:hAnsi="Times New Roman"/>
          <w:sz w:val="20"/>
          <w:szCs w:val="20"/>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w:t>
      </w:r>
    </w:p>
    <w:p w14:paraId="1F30DAC7" w14:textId="77777777" w:rsidR="00CD4B80" w:rsidRDefault="00000000">
      <w:pPr>
        <w:widowControl w:val="0"/>
        <w:autoSpaceDE w:val="0"/>
        <w:autoSpaceDN w:val="0"/>
        <w:adjustRightInd w:val="0"/>
        <w:spacing w:after="0" w:line="388" w:lineRule="exact"/>
        <w:rPr>
          <w:rFonts w:ascii="Times New Roman" w:hAnsi="Times New Roman"/>
          <w:sz w:val="24"/>
          <w:szCs w:val="24"/>
        </w:rPr>
      </w:pPr>
      <w:r>
        <w:rPr>
          <w:noProof/>
          <w:lang w:val="en-IN" w:eastAsia="en-IN"/>
        </w:rPr>
        <w:pict w14:anchorId="7604E8E6">
          <v:line id="Line 7" o:spid="_x0000_s1057" style="position:absolute;z-index:-251653120;visibility:visible;mso-wrap-distance-top:-3e-5mm;mso-wrap-distance-bottom:-3e-5mm" from="0,15.6pt" to="2in,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" o:allowincell="f" strokeweight=".6pt"/>
        </w:pict>
      </w:r>
    </w:p>
    <w:p w14:paraId="3045C28F" w14:textId="77777777" w:rsidR="00CD4B80" w:rsidRDefault="00CD4B80">
      <w:pPr>
        <w:widowControl w:val="0"/>
        <w:overflowPunct w:val="0"/>
        <w:autoSpaceDE w:val="0"/>
        <w:autoSpaceDN w:val="0"/>
        <w:adjustRightInd w:val="0"/>
        <w:spacing w:after="0" w:line="238" w:lineRule="auto"/>
        <w:ind w:right="140"/>
        <w:rPr>
          <w:rFonts w:ascii="Times New Roman" w:hAnsi="Times New Roman"/>
          <w:sz w:val="24"/>
          <w:szCs w:val="24"/>
        </w:rPr>
      </w:pPr>
      <w:r>
        <w:rPr>
          <w:rFonts w:ascii="Times New Roman" w:hAnsi="Times New Roman"/>
          <w:sz w:val="25"/>
          <w:szCs w:val="25"/>
          <w:vertAlign w:val="superscript"/>
        </w:rPr>
        <w:t>16</w:t>
      </w:r>
      <w:r>
        <w:rPr>
          <w:rFonts w:ascii="Times New Roman" w:hAnsi="Times New Roman"/>
          <w:sz w:val="20"/>
          <w:szCs w:val="20"/>
        </w:rPr>
        <w:t xml:space="preserve"> The evaluation of the technical aspects contained in the first cover should be completed within a reasonable period and the time gap between the opening of the first and the second cover should be the minimum and in any case not more than 45 days [In exceptional cases, approval of the Secretary to the Government of the concerned Department/Managing Director of the Corporation shall be obtained, where the period is more than 45 days but less than 60 days. If it exceeds 60 </w:t>
      </w:r>
      <w:r w:rsidR="003061EE">
        <w:rPr>
          <w:rFonts w:ascii="Times New Roman" w:hAnsi="Times New Roman"/>
          <w:sz w:val="20"/>
          <w:szCs w:val="20"/>
        </w:rPr>
        <w:t>days,</w:t>
      </w:r>
      <w:r>
        <w:rPr>
          <w:rFonts w:ascii="Times New Roman" w:hAnsi="Times New Roman"/>
          <w:sz w:val="20"/>
          <w:szCs w:val="20"/>
        </w:rPr>
        <w:t xml:space="preserve"> the tenders shall be reinvited.</w:t>
      </w:r>
    </w:p>
    <w:p w14:paraId="7F45BF9D"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31D4D7C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D67D7B8" w14:textId="77777777" w:rsidR="00CD4B80" w:rsidRDefault="00CD4B80">
      <w:pPr>
        <w:widowControl w:val="0"/>
        <w:autoSpaceDE w:val="0"/>
        <w:autoSpaceDN w:val="0"/>
        <w:adjustRightInd w:val="0"/>
        <w:spacing w:after="0" w:line="261" w:lineRule="exact"/>
        <w:rPr>
          <w:rFonts w:ascii="Times New Roman" w:hAnsi="Times New Roman"/>
          <w:sz w:val="24"/>
          <w:szCs w:val="24"/>
        </w:rPr>
      </w:pPr>
    </w:p>
    <w:p w14:paraId="23CB9E8A"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558DCECD"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3C4370EE"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9" w:name="page11"/>
      <w:bookmarkEnd w:id="9"/>
      <w:r>
        <w:rPr>
          <w:rFonts w:ascii="Times New Roman" w:hAnsi="Times New Roman"/>
          <w:sz w:val="20"/>
          <w:szCs w:val="20"/>
        </w:rPr>
        <w:lastRenderedPageBreak/>
        <w:t>11</w:t>
      </w:r>
    </w:p>
    <w:p w14:paraId="025027D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816151D" w14:textId="77777777" w:rsidR="00CD4B80" w:rsidRDefault="00CD4B80">
      <w:pPr>
        <w:widowControl w:val="0"/>
        <w:autoSpaceDE w:val="0"/>
        <w:autoSpaceDN w:val="0"/>
        <w:adjustRightInd w:val="0"/>
        <w:spacing w:after="0" w:line="202" w:lineRule="exact"/>
        <w:rPr>
          <w:rFonts w:ascii="Times New Roman" w:hAnsi="Times New Roman"/>
          <w:sz w:val="24"/>
          <w:szCs w:val="24"/>
        </w:rPr>
      </w:pPr>
    </w:p>
    <w:p w14:paraId="6234CC7B" w14:textId="77777777" w:rsidR="00CD4B80" w:rsidRDefault="00CD4B80">
      <w:pPr>
        <w:widowControl w:val="0"/>
        <w:overflowPunct w:val="0"/>
        <w:autoSpaceDE w:val="0"/>
        <w:autoSpaceDN w:val="0"/>
        <w:adjustRightInd w:val="0"/>
        <w:spacing w:after="0" w:line="251" w:lineRule="auto"/>
        <w:ind w:left="720" w:right="20"/>
        <w:rPr>
          <w:rFonts w:ascii="Times New Roman" w:hAnsi="Times New Roman"/>
          <w:sz w:val="24"/>
          <w:szCs w:val="24"/>
        </w:rPr>
      </w:pPr>
      <w:r>
        <w:rPr>
          <w:rFonts w:ascii="Times New Roman" w:hAnsi="Times New Roman"/>
          <w:sz w:val="20"/>
          <w:szCs w:val="20"/>
        </w:rPr>
        <w:t>Employer's rights or the Tenderer's obligations under the Contract; or (c) whose rectification would affect unfairly the competitive position of other Tenderers presenting substantially responsive Tenders.</w:t>
      </w:r>
    </w:p>
    <w:p w14:paraId="1E957E73" w14:textId="77777777" w:rsidR="00CD4B80" w:rsidRDefault="00CD4B80">
      <w:pPr>
        <w:widowControl w:val="0"/>
        <w:autoSpaceDE w:val="0"/>
        <w:autoSpaceDN w:val="0"/>
        <w:adjustRightInd w:val="0"/>
        <w:spacing w:after="0" w:line="1" w:lineRule="exact"/>
        <w:rPr>
          <w:rFonts w:ascii="Times New Roman" w:hAnsi="Times New Roman"/>
          <w:sz w:val="24"/>
          <w:szCs w:val="24"/>
        </w:rPr>
      </w:pPr>
    </w:p>
    <w:p w14:paraId="6820CD9A" w14:textId="77777777" w:rsidR="00CD4B80" w:rsidRDefault="00CD4B80">
      <w:pPr>
        <w:widowControl w:val="0"/>
        <w:numPr>
          <w:ilvl w:val="0"/>
          <w:numId w:val="50"/>
        </w:numPr>
        <w:tabs>
          <w:tab w:val="clear" w:pos="720"/>
          <w:tab w:val="num" w:pos="718"/>
        </w:tabs>
        <w:overflowPunct w:val="0"/>
        <w:autoSpaceDE w:val="0"/>
        <w:autoSpaceDN w:val="0"/>
        <w:adjustRightInd w:val="0"/>
        <w:spacing w:after="0" w:line="244" w:lineRule="auto"/>
        <w:ind w:right="500" w:hanging="720"/>
        <w:rPr>
          <w:rFonts w:ascii="Times New Roman" w:hAnsi="Times New Roman"/>
          <w:sz w:val="20"/>
          <w:szCs w:val="20"/>
        </w:rPr>
      </w:pPr>
      <w:r>
        <w:rPr>
          <w:rFonts w:ascii="Times New Roman" w:hAnsi="Times New Roman"/>
          <w:sz w:val="20"/>
          <w:szCs w:val="20"/>
        </w:rPr>
        <w:t xml:space="preserve">If a Tender is not substantially responsive, it will be rejected by the Employer, and may not subsequently be made responsive by correction or withdrawal of the nonconforming deviation or reservation. </w:t>
      </w:r>
    </w:p>
    <w:p w14:paraId="4D7C8641" w14:textId="77777777" w:rsidR="00CD4B80" w:rsidRDefault="00CD4B80">
      <w:pPr>
        <w:widowControl w:val="0"/>
        <w:autoSpaceDE w:val="0"/>
        <w:autoSpaceDN w:val="0"/>
        <w:adjustRightInd w:val="0"/>
        <w:spacing w:after="0" w:line="195" w:lineRule="exact"/>
        <w:rPr>
          <w:rFonts w:ascii="Times New Roman" w:hAnsi="Times New Roman"/>
          <w:sz w:val="24"/>
          <w:szCs w:val="24"/>
        </w:rPr>
      </w:pPr>
    </w:p>
    <w:p w14:paraId="3D374860" w14:textId="77777777" w:rsidR="00CD4B80" w:rsidRDefault="00CD4B80">
      <w:pPr>
        <w:widowControl w:val="0"/>
        <w:numPr>
          <w:ilvl w:val="0"/>
          <w:numId w:val="51"/>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Correction of errors </w:t>
      </w:r>
    </w:p>
    <w:p w14:paraId="0CE05FC6"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16C6DAB1" w14:textId="77777777" w:rsidR="00CD4B80" w:rsidRDefault="00CD4B80">
      <w:pPr>
        <w:widowControl w:val="0"/>
        <w:numPr>
          <w:ilvl w:val="0"/>
          <w:numId w:val="52"/>
        </w:numPr>
        <w:tabs>
          <w:tab w:val="clear" w:pos="720"/>
          <w:tab w:val="num" w:pos="718"/>
        </w:tabs>
        <w:overflowPunct w:val="0"/>
        <w:autoSpaceDE w:val="0"/>
        <w:autoSpaceDN w:val="0"/>
        <w:adjustRightInd w:val="0"/>
        <w:spacing w:after="0" w:line="251" w:lineRule="auto"/>
        <w:ind w:right="80" w:hanging="720"/>
        <w:jc w:val="both"/>
        <w:rPr>
          <w:rFonts w:ascii="Times New Roman" w:hAnsi="Times New Roman"/>
          <w:sz w:val="20"/>
          <w:szCs w:val="20"/>
        </w:rPr>
      </w:pPr>
      <w:r>
        <w:rPr>
          <w:rFonts w:ascii="Times New Roman" w:hAnsi="Times New Roman"/>
          <w:sz w:val="20"/>
          <w:szCs w:val="20"/>
        </w:rPr>
        <w:t xml:space="preserve">Tenders determined to be substantially responsive will be checked by the Employer for any arithmetic errors. Errors will be corrected by the Employer as follows: </w:t>
      </w:r>
    </w:p>
    <w:p w14:paraId="65C06EC6"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22667DCB" w14:textId="77777777" w:rsidR="00CD4B80" w:rsidRDefault="00CD4B80">
      <w:pPr>
        <w:widowControl w:val="0"/>
        <w:numPr>
          <w:ilvl w:val="1"/>
          <w:numId w:val="52"/>
        </w:numPr>
        <w:tabs>
          <w:tab w:val="clear" w:pos="1440"/>
          <w:tab w:val="num" w:pos="1399"/>
        </w:tabs>
        <w:overflowPunct w:val="0"/>
        <w:autoSpaceDE w:val="0"/>
        <w:autoSpaceDN w:val="0"/>
        <w:adjustRightInd w:val="0"/>
        <w:spacing w:after="0" w:line="213" w:lineRule="auto"/>
        <w:ind w:left="1400" w:right="260" w:hanging="680"/>
        <w:jc w:val="both"/>
        <w:rPr>
          <w:rFonts w:ascii="Times New Roman" w:hAnsi="Times New Roman"/>
          <w:sz w:val="20"/>
          <w:szCs w:val="20"/>
        </w:rPr>
      </w:pPr>
      <w:r>
        <w:rPr>
          <w:rFonts w:ascii="Times New Roman" w:hAnsi="Times New Roman"/>
          <w:sz w:val="20"/>
          <w:szCs w:val="20"/>
        </w:rPr>
        <w:t>where there is a discrepancy between the rates in figures and in words, the lower of the two will govern</w:t>
      </w:r>
      <w:r>
        <w:rPr>
          <w:rFonts w:ascii="Times New Roman" w:hAnsi="Times New Roman"/>
          <w:sz w:val="25"/>
          <w:szCs w:val="25"/>
          <w:vertAlign w:val="superscript"/>
        </w:rPr>
        <w:t>17</w:t>
      </w:r>
      <w:r>
        <w:rPr>
          <w:rFonts w:ascii="Times New Roman" w:hAnsi="Times New Roman"/>
          <w:sz w:val="20"/>
          <w:szCs w:val="20"/>
        </w:rPr>
        <w:t xml:space="preserve">; and </w:t>
      </w:r>
    </w:p>
    <w:p w14:paraId="50F4A2BF" w14:textId="77777777" w:rsidR="00CD4B80" w:rsidRDefault="00CD4B80">
      <w:pPr>
        <w:widowControl w:val="0"/>
        <w:numPr>
          <w:ilvl w:val="1"/>
          <w:numId w:val="52"/>
        </w:numPr>
        <w:tabs>
          <w:tab w:val="clear" w:pos="1440"/>
          <w:tab w:val="num" w:pos="1399"/>
        </w:tabs>
        <w:overflowPunct w:val="0"/>
        <w:autoSpaceDE w:val="0"/>
        <w:autoSpaceDN w:val="0"/>
        <w:adjustRightInd w:val="0"/>
        <w:spacing w:after="0" w:line="239" w:lineRule="auto"/>
        <w:ind w:left="1400" w:right="600" w:hanging="680"/>
        <w:jc w:val="both"/>
        <w:rPr>
          <w:rFonts w:ascii="Times New Roman" w:hAnsi="Times New Roman"/>
          <w:sz w:val="20"/>
          <w:szCs w:val="20"/>
        </w:rPr>
      </w:pPr>
      <w:r>
        <w:rPr>
          <w:rFonts w:ascii="Times New Roman" w:hAnsi="Times New Roman"/>
          <w:sz w:val="20"/>
          <w:szCs w:val="20"/>
        </w:rPr>
        <w:t xml:space="preserve">where there is a discrepancy between the unit rate and the line item total resulting from multiplying the unit rate by the quantity, the unit rate as quoted will govern. </w:t>
      </w:r>
    </w:p>
    <w:p w14:paraId="54145699"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2B4B03ED" w14:textId="77777777" w:rsidR="00CD4B80" w:rsidRDefault="00CD4B80">
      <w:pPr>
        <w:widowControl w:val="0"/>
        <w:numPr>
          <w:ilvl w:val="0"/>
          <w:numId w:val="52"/>
        </w:numPr>
        <w:tabs>
          <w:tab w:val="clear" w:pos="720"/>
          <w:tab w:val="num" w:pos="718"/>
        </w:tabs>
        <w:overflowPunct w:val="0"/>
        <w:autoSpaceDE w:val="0"/>
        <w:autoSpaceDN w:val="0"/>
        <w:adjustRightInd w:val="0"/>
        <w:spacing w:after="0" w:line="243" w:lineRule="auto"/>
        <w:ind w:right="20" w:hanging="720"/>
        <w:rPr>
          <w:rFonts w:ascii="Times New Roman" w:hAnsi="Times New Roman"/>
          <w:sz w:val="20"/>
          <w:szCs w:val="20"/>
        </w:rPr>
      </w:pPr>
      <w:r>
        <w:rPr>
          <w:rFonts w:ascii="Times New Roman" w:hAnsi="Times New Roman"/>
          <w:sz w:val="20"/>
          <w:szCs w:val="20"/>
        </w:rPr>
        <w:t xml:space="preserve">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 </w:t>
      </w:r>
    </w:p>
    <w:p w14:paraId="77E2547D" w14:textId="77777777" w:rsidR="00CD4B80" w:rsidRDefault="00CD4B80">
      <w:pPr>
        <w:widowControl w:val="0"/>
        <w:autoSpaceDE w:val="0"/>
        <w:autoSpaceDN w:val="0"/>
        <w:adjustRightInd w:val="0"/>
        <w:spacing w:after="0" w:line="195" w:lineRule="exact"/>
        <w:rPr>
          <w:rFonts w:ascii="Times New Roman" w:hAnsi="Times New Roman"/>
          <w:sz w:val="24"/>
          <w:szCs w:val="24"/>
        </w:rPr>
      </w:pPr>
    </w:p>
    <w:p w14:paraId="40D044DC" w14:textId="77777777" w:rsidR="00CD4B80" w:rsidRDefault="00CD4B80">
      <w:pPr>
        <w:widowControl w:val="0"/>
        <w:numPr>
          <w:ilvl w:val="0"/>
          <w:numId w:val="53"/>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Evaluation and comparison of Tenders </w:t>
      </w:r>
    </w:p>
    <w:p w14:paraId="10EE72BB" w14:textId="77777777" w:rsidR="00CD4B80" w:rsidRDefault="00CD4B80">
      <w:pPr>
        <w:widowControl w:val="0"/>
        <w:autoSpaceDE w:val="0"/>
        <w:autoSpaceDN w:val="0"/>
        <w:adjustRightInd w:val="0"/>
        <w:spacing w:after="0" w:line="232" w:lineRule="exact"/>
        <w:rPr>
          <w:rFonts w:ascii="Times New Roman" w:hAnsi="Times New Roman"/>
          <w:sz w:val="24"/>
          <w:szCs w:val="24"/>
        </w:rPr>
      </w:pPr>
    </w:p>
    <w:p w14:paraId="26B43C5D" w14:textId="77777777" w:rsidR="00CD4B80" w:rsidRDefault="00CD4B80">
      <w:pPr>
        <w:widowControl w:val="0"/>
        <w:numPr>
          <w:ilvl w:val="0"/>
          <w:numId w:val="54"/>
        </w:numPr>
        <w:tabs>
          <w:tab w:val="clear" w:pos="720"/>
          <w:tab w:val="num" w:pos="718"/>
        </w:tabs>
        <w:overflowPunct w:val="0"/>
        <w:autoSpaceDE w:val="0"/>
        <w:autoSpaceDN w:val="0"/>
        <w:adjustRightInd w:val="0"/>
        <w:spacing w:after="0" w:line="251" w:lineRule="auto"/>
        <w:ind w:hanging="720"/>
        <w:jc w:val="both"/>
        <w:rPr>
          <w:rFonts w:ascii="Times New Roman" w:hAnsi="Times New Roman"/>
          <w:sz w:val="20"/>
          <w:szCs w:val="20"/>
        </w:rPr>
      </w:pPr>
      <w:r>
        <w:rPr>
          <w:rFonts w:ascii="Times New Roman" w:hAnsi="Times New Roman"/>
          <w:sz w:val="20"/>
          <w:szCs w:val="20"/>
        </w:rPr>
        <w:t xml:space="preserve">The Employer will evaluate and compare only the Tenders determined to be substantially responsive in accordance with Clause 19. </w:t>
      </w:r>
    </w:p>
    <w:p w14:paraId="6B7C79C0" w14:textId="77777777" w:rsidR="00CD4B80" w:rsidRDefault="00CD4B80">
      <w:pPr>
        <w:widowControl w:val="0"/>
        <w:numPr>
          <w:ilvl w:val="0"/>
          <w:numId w:val="54"/>
        </w:numPr>
        <w:tabs>
          <w:tab w:val="clear" w:pos="720"/>
          <w:tab w:val="num" w:pos="718"/>
        </w:tabs>
        <w:overflowPunct w:val="0"/>
        <w:autoSpaceDE w:val="0"/>
        <w:autoSpaceDN w:val="0"/>
        <w:adjustRightInd w:val="0"/>
        <w:spacing w:after="0" w:line="239" w:lineRule="auto"/>
        <w:ind w:right="60" w:hanging="720"/>
        <w:jc w:val="both"/>
        <w:rPr>
          <w:rFonts w:ascii="Times New Roman" w:hAnsi="Times New Roman"/>
          <w:sz w:val="20"/>
          <w:szCs w:val="20"/>
        </w:rPr>
      </w:pPr>
      <w:r>
        <w:rPr>
          <w:rFonts w:ascii="Times New Roman" w:hAnsi="Times New Roman"/>
          <w:sz w:val="20"/>
          <w:szCs w:val="20"/>
        </w:rPr>
        <w:t xml:space="preserve">In evaluating the Tenders, the Employer will determine for each Tender the evaluated Tender Price by adjusting the Tender Price as follows: </w:t>
      </w:r>
    </w:p>
    <w:p w14:paraId="21579CE9"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392B4853" w14:textId="77777777" w:rsidR="00CD4B80" w:rsidRDefault="00CD4B80">
      <w:pPr>
        <w:widowControl w:val="0"/>
        <w:numPr>
          <w:ilvl w:val="1"/>
          <w:numId w:val="54"/>
        </w:numPr>
        <w:tabs>
          <w:tab w:val="clear" w:pos="1440"/>
          <w:tab w:val="num" w:pos="1400"/>
        </w:tabs>
        <w:overflowPunct w:val="0"/>
        <w:autoSpaceDE w:val="0"/>
        <w:autoSpaceDN w:val="0"/>
        <w:adjustRightInd w:val="0"/>
        <w:spacing w:after="0" w:line="240" w:lineRule="auto"/>
        <w:ind w:left="1400" w:hanging="680"/>
        <w:jc w:val="both"/>
        <w:rPr>
          <w:rFonts w:ascii="Times New Roman" w:hAnsi="Times New Roman"/>
          <w:sz w:val="20"/>
          <w:szCs w:val="20"/>
        </w:rPr>
      </w:pPr>
      <w:r>
        <w:rPr>
          <w:rFonts w:ascii="Times New Roman" w:hAnsi="Times New Roman"/>
          <w:sz w:val="20"/>
          <w:szCs w:val="20"/>
        </w:rPr>
        <w:t xml:space="preserve">making any correction for errors pursuant to Clause 20; and </w:t>
      </w:r>
    </w:p>
    <w:p w14:paraId="4C825C09" w14:textId="77777777" w:rsidR="00CD4B80" w:rsidRDefault="00CD4B80">
      <w:pPr>
        <w:widowControl w:val="0"/>
        <w:numPr>
          <w:ilvl w:val="1"/>
          <w:numId w:val="54"/>
        </w:numPr>
        <w:tabs>
          <w:tab w:val="clear" w:pos="1440"/>
          <w:tab w:val="num" w:pos="1400"/>
        </w:tabs>
        <w:overflowPunct w:val="0"/>
        <w:autoSpaceDE w:val="0"/>
        <w:autoSpaceDN w:val="0"/>
        <w:adjustRightInd w:val="0"/>
        <w:spacing w:after="0" w:line="239" w:lineRule="auto"/>
        <w:ind w:left="1400" w:right="320" w:hanging="680"/>
        <w:jc w:val="both"/>
        <w:rPr>
          <w:rFonts w:ascii="Times New Roman" w:hAnsi="Times New Roman"/>
          <w:sz w:val="20"/>
          <w:szCs w:val="20"/>
        </w:rPr>
      </w:pPr>
      <w:r>
        <w:rPr>
          <w:rFonts w:ascii="Times New Roman" w:hAnsi="Times New Roman"/>
          <w:sz w:val="20"/>
          <w:szCs w:val="20"/>
        </w:rPr>
        <w:t xml:space="preserve">making appropriate adjustments to reflect discounts or other price modifications offered in accordance with Sub Clause 14.5. </w:t>
      </w:r>
    </w:p>
    <w:p w14:paraId="4011B4D7"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02536158" w14:textId="77777777" w:rsidR="00CD4B80" w:rsidRDefault="00CD4B80">
      <w:pPr>
        <w:widowControl w:val="0"/>
        <w:numPr>
          <w:ilvl w:val="0"/>
          <w:numId w:val="54"/>
        </w:numPr>
        <w:tabs>
          <w:tab w:val="clear" w:pos="720"/>
          <w:tab w:val="num" w:pos="718"/>
        </w:tabs>
        <w:overflowPunct w:val="0"/>
        <w:autoSpaceDE w:val="0"/>
        <w:autoSpaceDN w:val="0"/>
        <w:adjustRightInd w:val="0"/>
        <w:spacing w:after="0" w:line="243" w:lineRule="auto"/>
        <w:ind w:right="40" w:hanging="720"/>
        <w:rPr>
          <w:rFonts w:ascii="Times New Roman" w:hAnsi="Times New Roman"/>
          <w:sz w:val="20"/>
          <w:szCs w:val="20"/>
        </w:rPr>
      </w:pPr>
      <w:r>
        <w:rPr>
          <w:rFonts w:ascii="Times New Roman" w:hAnsi="Times New Roman"/>
          <w:sz w:val="20"/>
          <w:szCs w:val="20"/>
        </w:rPr>
        <w:t xml:space="preserve">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14:paraId="53CA1A26" w14:textId="77777777" w:rsidR="00CD4B80" w:rsidRDefault="00CD4B80">
      <w:pPr>
        <w:widowControl w:val="0"/>
        <w:autoSpaceDE w:val="0"/>
        <w:autoSpaceDN w:val="0"/>
        <w:adjustRightInd w:val="0"/>
        <w:spacing w:after="0" w:line="195" w:lineRule="exact"/>
        <w:rPr>
          <w:rFonts w:ascii="Times New Roman" w:hAnsi="Times New Roman"/>
          <w:sz w:val="24"/>
          <w:szCs w:val="24"/>
        </w:rPr>
      </w:pPr>
    </w:p>
    <w:p w14:paraId="0B5A11F5" w14:textId="77777777" w:rsidR="00CD4B80" w:rsidRDefault="00CD4B80">
      <w:pPr>
        <w:widowControl w:val="0"/>
        <w:autoSpaceDE w:val="0"/>
        <w:autoSpaceDN w:val="0"/>
        <w:adjustRightInd w:val="0"/>
        <w:spacing w:after="0" w:line="240" w:lineRule="auto"/>
        <w:ind w:left="3720"/>
        <w:rPr>
          <w:rFonts w:ascii="Times New Roman" w:hAnsi="Times New Roman"/>
          <w:sz w:val="24"/>
          <w:szCs w:val="24"/>
        </w:rPr>
      </w:pPr>
      <w:r>
        <w:rPr>
          <w:rFonts w:ascii="Times New Roman" w:hAnsi="Times New Roman"/>
          <w:b/>
          <w:bCs/>
          <w:sz w:val="20"/>
          <w:szCs w:val="20"/>
        </w:rPr>
        <w:t>F. Award of Contract</w:t>
      </w:r>
    </w:p>
    <w:p w14:paraId="196F8892" w14:textId="77777777" w:rsidR="00CD4B80" w:rsidRDefault="00CD4B80">
      <w:pPr>
        <w:widowControl w:val="0"/>
        <w:autoSpaceDE w:val="0"/>
        <w:autoSpaceDN w:val="0"/>
        <w:adjustRightInd w:val="0"/>
        <w:spacing w:after="0" w:line="26" w:lineRule="exact"/>
        <w:rPr>
          <w:rFonts w:ascii="Times New Roman" w:hAnsi="Times New Roman"/>
          <w:sz w:val="24"/>
          <w:szCs w:val="24"/>
        </w:rPr>
      </w:pPr>
    </w:p>
    <w:p w14:paraId="66D71517" w14:textId="77777777"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22.</w:t>
      </w:r>
      <w:r>
        <w:rPr>
          <w:rFonts w:ascii="Times New Roman" w:hAnsi="Times New Roman"/>
          <w:sz w:val="24"/>
          <w:szCs w:val="24"/>
        </w:rPr>
        <w:tab/>
      </w:r>
      <w:r>
        <w:rPr>
          <w:rFonts w:ascii="Times New Roman" w:hAnsi="Times New Roman"/>
          <w:b/>
          <w:bCs/>
          <w:sz w:val="20"/>
          <w:szCs w:val="20"/>
        </w:rPr>
        <w:t>Award criteria</w:t>
      </w:r>
    </w:p>
    <w:p w14:paraId="6450FB34" w14:textId="77777777" w:rsidR="00CD4B80" w:rsidRDefault="00CD4B80">
      <w:pPr>
        <w:widowControl w:val="0"/>
        <w:autoSpaceDE w:val="0"/>
        <w:autoSpaceDN w:val="0"/>
        <w:adjustRightInd w:val="0"/>
        <w:spacing w:after="0" w:line="205" w:lineRule="exact"/>
        <w:rPr>
          <w:rFonts w:ascii="Times New Roman" w:hAnsi="Times New Roman"/>
          <w:sz w:val="24"/>
          <w:szCs w:val="24"/>
        </w:rPr>
      </w:pPr>
    </w:p>
    <w:p w14:paraId="11C1F0A8" w14:textId="77777777" w:rsidR="00CD4B80" w:rsidRDefault="00CD4B80">
      <w:pPr>
        <w:widowControl w:val="0"/>
        <w:tabs>
          <w:tab w:val="left" w:pos="700"/>
        </w:tabs>
        <w:overflowPunct w:val="0"/>
        <w:autoSpaceDE w:val="0"/>
        <w:autoSpaceDN w:val="0"/>
        <w:adjustRightInd w:val="0"/>
        <w:spacing w:after="0" w:line="248" w:lineRule="auto"/>
        <w:ind w:left="720" w:right="300" w:hanging="720"/>
        <w:rPr>
          <w:rFonts w:ascii="Times New Roman" w:hAnsi="Times New Roman"/>
          <w:sz w:val="24"/>
          <w:szCs w:val="24"/>
        </w:rPr>
      </w:pPr>
      <w:r>
        <w:rPr>
          <w:rFonts w:ascii="Times New Roman" w:hAnsi="Times New Roman"/>
          <w:sz w:val="20"/>
          <w:szCs w:val="20"/>
        </w:rPr>
        <w:t>22.1</w:t>
      </w:r>
      <w:r>
        <w:rPr>
          <w:rFonts w:ascii="Times New Roman" w:hAnsi="Times New Roman"/>
          <w:sz w:val="24"/>
          <w:szCs w:val="24"/>
        </w:rPr>
        <w:tab/>
      </w:r>
      <w:r>
        <w:rPr>
          <w:rFonts w:ascii="Times New Roman" w:hAnsi="Times New Roman"/>
          <w:sz w:val="20"/>
          <w:szCs w:val="20"/>
        </w:rPr>
        <w:t>Subject to Clause 24,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583A0CAF" w14:textId="77777777" w:rsidR="00CD4B80" w:rsidRDefault="00CD4B80">
      <w:pPr>
        <w:widowControl w:val="0"/>
        <w:autoSpaceDE w:val="0"/>
        <w:autoSpaceDN w:val="0"/>
        <w:adjustRightInd w:val="0"/>
        <w:spacing w:after="0" w:line="190" w:lineRule="exact"/>
        <w:rPr>
          <w:rFonts w:ascii="Times New Roman" w:hAnsi="Times New Roman"/>
          <w:sz w:val="24"/>
          <w:szCs w:val="24"/>
        </w:rPr>
      </w:pPr>
    </w:p>
    <w:p w14:paraId="4605837E" w14:textId="77777777"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23.</w:t>
      </w:r>
      <w:r>
        <w:rPr>
          <w:rFonts w:ascii="Times New Roman" w:hAnsi="Times New Roman"/>
          <w:sz w:val="24"/>
          <w:szCs w:val="24"/>
        </w:rPr>
        <w:tab/>
      </w:r>
      <w:r>
        <w:rPr>
          <w:rFonts w:ascii="Times New Roman" w:hAnsi="Times New Roman"/>
          <w:b/>
          <w:bCs/>
          <w:sz w:val="20"/>
          <w:szCs w:val="20"/>
        </w:rPr>
        <w:t>Employer's right to accept any Tender and to reject any or all Tenders</w:t>
      </w:r>
    </w:p>
    <w:p w14:paraId="5C926485" w14:textId="77777777" w:rsidR="00CD4B80" w:rsidRDefault="00CD4B80">
      <w:pPr>
        <w:widowControl w:val="0"/>
        <w:autoSpaceDE w:val="0"/>
        <w:autoSpaceDN w:val="0"/>
        <w:adjustRightInd w:val="0"/>
        <w:spacing w:after="0" w:line="232" w:lineRule="exact"/>
        <w:rPr>
          <w:rFonts w:ascii="Times New Roman" w:hAnsi="Times New Roman"/>
          <w:sz w:val="24"/>
          <w:szCs w:val="24"/>
        </w:rPr>
      </w:pPr>
    </w:p>
    <w:p w14:paraId="772723CC" w14:textId="77777777" w:rsidR="00CD4B80" w:rsidRDefault="00CD4B80">
      <w:pPr>
        <w:widowControl w:val="0"/>
        <w:tabs>
          <w:tab w:val="left" w:pos="700"/>
        </w:tabs>
        <w:overflowPunct w:val="0"/>
        <w:autoSpaceDE w:val="0"/>
        <w:autoSpaceDN w:val="0"/>
        <w:adjustRightInd w:val="0"/>
        <w:spacing w:after="0" w:line="250" w:lineRule="auto"/>
        <w:ind w:left="720" w:right="280" w:hanging="720"/>
        <w:rPr>
          <w:rFonts w:ascii="Times New Roman" w:hAnsi="Times New Roman"/>
          <w:sz w:val="24"/>
          <w:szCs w:val="24"/>
        </w:rPr>
      </w:pPr>
      <w:r>
        <w:rPr>
          <w:rFonts w:ascii="Times New Roman" w:hAnsi="Times New Roman"/>
          <w:sz w:val="20"/>
          <w:szCs w:val="20"/>
        </w:rPr>
        <w:t>23.1</w:t>
      </w:r>
      <w:r>
        <w:rPr>
          <w:rFonts w:ascii="Times New Roman" w:hAnsi="Times New Roman"/>
          <w:sz w:val="24"/>
          <w:szCs w:val="24"/>
        </w:rPr>
        <w:tab/>
      </w:r>
      <w:r>
        <w:rPr>
          <w:rFonts w:ascii="Times New Roman" w:hAnsi="Times New Roman"/>
          <w:sz w:val="20"/>
          <w:szCs w:val="20"/>
        </w:rPr>
        <w:t>Notwithstanding Clause 22,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33952F03" w14:textId="77777777" w:rsidR="00CD4B80" w:rsidRDefault="00CD4B80">
      <w:pPr>
        <w:widowControl w:val="0"/>
        <w:autoSpaceDE w:val="0"/>
        <w:autoSpaceDN w:val="0"/>
        <w:adjustRightInd w:val="0"/>
        <w:spacing w:after="0" w:line="190" w:lineRule="exact"/>
        <w:rPr>
          <w:rFonts w:ascii="Times New Roman" w:hAnsi="Times New Roman"/>
          <w:sz w:val="24"/>
          <w:szCs w:val="24"/>
        </w:rPr>
      </w:pPr>
    </w:p>
    <w:p w14:paraId="7D396120" w14:textId="77777777"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24.</w:t>
      </w:r>
      <w:r>
        <w:rPr>
          <w:rFonts w:ascii="Times New Roman" w:hAnsi="Times New Roman"/>
          <w:sz w:val="24"/>
          <w:szCs w:val="24"/>
        </w:rPr>
        <w:tab/>
      </w:r>
      <w:r>
        <w:rPr>
          <w:rFonts w:ascii="Times New Roman" w:hAnsi="Times New Roman"/>
          <w:b/>
          <w:bCs/>
          <w:sz w:val="20"/>
          <w:szCs w:val="20"/>
        </w:rPr>
        <w:t>Notification of award and signing of Agreement</w:t>
      </w:r>
    </w:p>
    <w:p w14:paraId="1D4FFD11"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20AC3325" w14:textId="77777777" w:rsidR="00CD4B80" w:rsidRDefault="00CD4B80">
      <w:pPr>
        <w:widowControl w:val="0"/>
        <w:numPr>
          <w:ilvl w:val="0"/>
          <w:numId w:val="55"/>
        </w:numPr>
        <w:tabs>
          <w:tab w:val="clear" w:pos="720"/>
          <w:tab w:val="num" w:pos="719"/>
        </w:tabs>
        <w:overflowPunct w:val="0"/>
        <w:autoSpaceDE w:val="0"/>
        <w:autoSpaceDN w:val="0"/>
        <w:adjustRightInd w:val="0"/>
        <w:spacing w:after="0" w:line="255" w:lineRule="auto"/>
        <w:ind w:right="20" w:hanging="720"/>
        <w:rPr>
          <w:rFonts w:ascii="Times New Roman" w:hAnsi="Times New Roman"/>
          <w:sz w:val="20"/>
          <w:szCs w:val="20"/>
        </w:rPr>
      </w:pPr>
      <w:r>
        <w:rPr>
          <w:rFonts w:ascii="Times New Roman" w:hAnsi="Times New Roman"/>
          <w:sz w:val="20"/>
          <w:szCs w:val="20"/>
        </w:rPr>
        <w:t xml:space="preserve">The Tenderer whose Tender has been accepted will be notified of the award by the Employer prior to expiration of the Tender validity period by cable, telex or facsimile confirmed by registered letter. This letter (hereinafter and in the </w:t>
      </w:r>
      <w:r>
        <w:rPr>
          <w:rFonts w:ascii="Times New Roman" w:hAnsi="Times New Roman"/>
          <w:i/>
          <w:iCs/>
          <w:sz w:val="20"/>
          <w:szCs w:val="20"/>
        </w:rPr>
        <w:t>Conditions of Contract</w:t>
      </w:r>
      <w:r>
        <w:rPr>
          <w:rFonts w:ascii="Times New Roman" w:hAnsi="Times New Roman"/>
          <w:sz w:val="20"/>
          <w:szCs w:val="20"/>
        </w:rPr>
        <w:t xml:space="preserve"> called the "Letter of Acceptance") will state the </w:t>
      </w:r>
    </w:p>
    <w:p w14:paraId="0932CE3D" w14:textId="77777777" w:rsidR="00CD4B80" w:rsidRDefault="00000000">
      <w:pPr>
        <w:widowControl w:val="0"/>
        <w:autoSpaceDE w:val="0"/>
        <w:autoSpaceDN w:val="0"/>
        <w:adjustRightInd w:val="0"/>
        <w:spacing w:after="0" w:line="380" w:lineRule="exact"/>
        <w:rPr>
          <w:rFonts w:ascii="Times New Roman" w:hAnsi="Times New Roman"/>
          <w:sz w:val="24"/>
          <w:szCs w:val="24"/>
        </w:rPr>
      </w:pPr>
      <w:r>
        <w:rPr>
          <w:noProof/>
          <w:lang w:val="en-IN" w:eastAsia="en-IN"/>
        </w:rPr>
        <w:pict w14:anchorId="3567B831">
          <v:line id="Line 8" o:spid="_x0000_s1056" style="position:absolute;z-index:-251652096;visibility:visible;mso-wrap-distance-top:-3e-5mm;mso-wrap-distance-bottom:-3e-5mm" from="0,15.15pt" to="2in,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" o:allowincell="f" strokeweight=".21164mm"/>
        </w:pict>
      </w:r>
    </w:p>
    <w:p w14:paraId="7D1EABAF" w14:textId="77777777" w:rsidR="00CD4B80" w:rsidRDefault="00CD4B80">
      <w:pPr>
        <w:widowControl w:val="0"/>
        <w:overflowPunct w:val="0"/>
        <w:autoSpaceDE w:val="0"/>
        <w:autoSpaceDN w:val="0"/>
        <w:adjustRightInd w:val="0"/>
        <w:spacing w:after="0" w:line="235" w:lineRule="auto"/>
        <w:ind w:right="20"/>
        <w:rPr>
          <w:rFonts w:ascii="Times New Roman" w:hAnsi="Times New Roman"/>
          <w:sz w:val="24"/>
          <w:szCs w:val="24"/>
        </w:rPr>
      </w:pPr>
      <w:r>
        <w:rPr>
          <w:rFonts w:ascii="Times New Roman" w:hAnsi="Times New Roman"/>
          <w:sz w:val="25"/>
          <w:szCs w:val="25"/>
          <w:vertAlign w:val="superscript"/>
        </w:rPr>
        <w:t>17</w:t>
      </w:r>
      <w:r>
        <w:rPr>
          <w:rFonts w:ascii="Times New Roman" w:hAnsi="Times New Roman"/>
          <w:sz w:val="20"/>
          <w:szCs w:val="20"/>
        </w:rPr>
        <w:t xml:space="preserve"> Clause 25(2) of Chapter VI of KTPP Rules 2000 states that </w:t>
      </w:r>
      <w:r w:rsidR="003061EE">
        <w:rPr>
          <w:rFonts w:ascii="Times New Roman" w:hAnsi="Times New Roman"/>
          <w:sz w:val="20"/>
          <w:szCs w:val="20"/>
        </w:rPr>
        <w:t>“in</w:t>
      </w:r>
      <w:r>
        <w:rPr>
          <w:rFonts w:ascii="Times New Roman" w:hAnsi="Times New Roman"/>
          <w:sz w:val="20"/>
          <w:szCs w:val="20"/>
        </w:rPr>
        <w:t xml:space="preserve"> case of discrepancy between the price quoted in words and figures, the lower of the two shall be considered”.</w:t>
      </w:r>
    </w:p>
    <w:p w14:paraId="1CAD5B40"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419277B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B06D283" w14:textId="77777777" w:rsidR="00CD4B80" w:rsidRDefault="00CD4B80">
      <w:pPr>
        <w:widowControl w:val="0"/>
        <w:autoSpaceDE w:val="0"/>
        <w:autoSpaceDN w:val="0"/>
        <w:adjustRightInd w:val="0"/>
        <w:spacing w:after="0" w:line="261" w:lineRule="exact"/>
        <w:rPr>
          <w:rFonts w:ascii="Times New Roman" w:hAnsi="Times New Roman"/>
          <w:sz w:val="24"/>
          <w:szCs w:val="24"/>
        </w:rPr>
      </w:pPr>
    </w:p>
    <w:p w14:paraId="3FC6C62E"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47AD9D57"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14:paraId="6A79E925"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0" w:name="page12"/>
      <w:bookmarkEnd w:id="10"/>
      <w:r>
        <w:rPr>
          <w:rFonts w:ascii="Times New Roman" w:hAnsi="Times New Roman"/>
          <w:sz w:val="20"/>
          <w:szCs w:val="20"/>
        </w:rPr>
        <w:lastRenderedPageBreak/>
        <w:t>12</w:t>
      </w:r>
    </w:p>
    <w:p w14:paraId="61F228C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2132932" w14:textId="77777777" w:rsidR="00CD4B80" w:rsidRDefault="00CD4B80">
      <w:pPr>
        <w:widowControl w:val="0"/>
        <w:overflowPunct w:val="0"/>
        <w:autoSpaceDE w:val="0"/>
        <w:autoSpaceDN w:val="0"/>
        <w:adjustRightInd w:val="0"/>
        <w:spacing w:after="0" w:line="247" w:lineRule="auto"/>
        <w:ind w:left="720" w:right="480"/>
        <w:jc w:val="both"/>
        <w:rPr>
          <w:rFonts w:ascii="Times New Roman" w:hAnsi="Times New Roman"/>
          <w:sz w:val="24"/>
          <w:szCs w:val="24"/>
        </w:rPr>
      </w:pPr>
      <w:r>
        <w:rPr>
          <w:rFonts w:ascii="Times New Roman" w:hAnsi="Times New Roman"/>
          <w:sz w:val="20"/>
          <w:szCs w:val="20"/>
        </w:rPr>
        <w:t>sum that the Employer will pay the Contractor in consideration of the execution, completion, and maintenance of the Works by the Contractor as prescribed by the Contract (hereinafter and in the Contract called the "Contract Price").</w:t>
      </w:r>
    </w:p>
    <w:p w14:paraId="542020E7" w14:textId="77777777" w:rsidR="00CD4B80" w:rsidRDefault="00CD4B80">
      <w:pPr>
        <w:widowControl w:val="0"/>
        <w:autoSpaceDE w:val="0"/>
        <w:autoSpaceDN w:val="0"/>
        <w:adjustRightInd w:val="0"/>
        <w:spacing w:after="0" w:line="2" w:lineRule="exact"/>
        <w:rPr>
          <w:rFonts w:ascii="Times New Roman" w:hAnsi="Times New Roman"/>
          <w:sz w:val="24"/>
          <w:szCs w:val="24"/>
        </w:rPr>
      </w:pPr>
    </w:p>
    <w:p w14:paraId="6F9B3188" w14:textId="77777777" w:rsidR="00CD4B80" w:rsidRDefault="00CD4B80">
      <w:pPr>
        <w:widowControl w:val="0"/>
        <w:numPr>
          <w:ilvl w:val="0"/>
          <w:numId w:val="56"/>
        </w:numPr>
        <w:overflowPunct w:val="0"/>
        <w:autoSpaceDE w:val="0"/>
        <w:autoSpaceDN w:val="0"/>
        <w:adjustRightInd w:val="0"/>
        <w:spacing w:after="0" w:line="239" w:lineRule="auto"/>
        <w:ind w:hanging="720"/>
        <w:jc w:val="both"/>
        <w:rPr>
          <w:rFonts w:ascii="Times New Roman" w:hAnsi="Times New Roman"/>
          <w:sz w:val="20"/>
          <w:szCs w:val="20"/>
        </w:rPr>
      </w:pPr>
      <w:r>
        <w:rPr>
          <w:rFonts w:ascii="Times New Roman" w:hAnsi="Times New Roman"/>
          <w:sz w:val="20"/>
          <w:szCs w:val="20"/>
        </w:rPr>
        <w:t xml:space="preserve">The notification of award will constitute the formation of the Contract, subject only to the furnishing of Security deposit in accordance with the provisions of Clause 25. </w:t>
      </w:r>
    </w:p>
    <w:p w14:paraId="2FC812A9"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2980B8BC" w14:textId="77777777" w:rsidR="00CD4B80" w:rsidRDefault="00CD4B80">
      <w:pPr>
        <w:widowControl w:val="0"/>
        <w:numPr>
          <w:ilvl w:val="0"/>
          <w:numId w:val="56"/>
        </w:numPr>
        <w:tabs>
          <w:tab w:val="clear" w:pos="720"/>
          <w:tab w:val="num" w:pos="718"/>
        </w:tabs>
        <w:overflowPunct w:val="0"/>
        <w:autoSpaceDE w:val="0"/>
        <w:autoSpaceDN w:val="0"/>
        <w:adjustRightInd w:val="0"/>
        <w:spacing w:after="0" w:line="240" w:lineRule="auto"/>
        <w:ind w:right="60" w:hanging="720"/>
        <w:rPr>
          <w:rFonts w:ascii="Times New Roman" w:hAnsi="Times New Roman"/>
          <w:sz w:val="20"/>
          <w:szCs w:val="20"/>
        </w:rPr>
      </w:pPr>
      <w:r>
        <w:rPr>
          <w:rFonts w:ascii="Times New Roman" w:hAnsi="Times New Roman"/>
          <w:sz w:val="20"/>
          <w:szCs w:val="20"/>
        </w:rPr>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4A3BC7E2" w14:textId="77777777" w:rsidR="00CD4B80" w:rsidRDefault="00CD4B80">
      <w:pPr>
        <w:widowControl w:val="0"/>
        <w:numPr>
          <w:ilvl w:val="0"/>
          <w:numId w:val="56"/>
        </w:numPr>
        <w:tabs>
          <w:tab w:val="clear" w:pos="720"/>
          <w:tab w:val="num" w:pos="719"/>
        </w:tabs>
        <w:overflowPunct w:val="0"/>
        <w:autoSpaceDE w:val="0"/>
        <w:autoSpaceDN w:val="0"/>
        <w:adjustRightInd w:val="0"/>
        <w:spacing w:after="0" w:line="249" w:lineRule="auto"/>
        <w:ind w:right="620" w:hanging="720"/>
        <w:jc w:val="both"/>
        <w:rPr>
          <w:rFonts w:ascii="Times New Roman" w:hAnsi="Times New Roman"/>
          <w:sz w:val="20"/>
          <w:szCs w:val="20"/>
        </w:rPr>
      </w:pPr>
      <w:r>
        <w:rPr>
          <w:rFonts w:ascii="Times New Roman" w:hAnsi="Times New Roman"/>
          <w:sz w:val="20"/>
          <w:szCs w:val="20"/>
        </w:rPr>
        <w:t xml:space="preserve">Upon the furnishing by the successful Tenderer of the Performance Security, the Employer will promptly notify the other Tenderers that their Tenders have been unsuccessful. </w:t>
      </w:r>
    </w:p>
    <w:p w14:paraId="726FFCCB" w14:textId="77777777" w:rsidR="00CD4B80" w:rsidRDefault="00CD4B80">
      <w:pPr>
        <w:widowControl w:val="0"/>
        <w:autoSpaceDE w:val="0"/>
        <w:autoSpaceDN w:val="0"/>
        <w:adjustRightInd w:val="0"/>
        <w:spacing w:after="0" w:line="189" w:lineRule="exact"/>
        <w:rPr>
          <w:rFonts w:ascii="Times New Roman" w:hAnsi="Times New Roman"/>
          <w:sz w:val="24"/>
          <w:szCs w:val="24"/>
        </w:rPr>
      </w:pPr>
    </w:p>
    <w:p w14:paraId="4D41F3D4" w14:textId="77777777" w:rsidR="00CD4B80" w:rsidRDefault="00CD4B80">
      <w:pPr>
        <w:widowControl w:val="0"/>
        <w:numPr>
          <w:ilvl w:val="0"/>
          <w:numId w:val="5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Security deposit </w:t>
      </w:r>
    </w:p>
    <w:p w14:paraId="7633DE0F"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3EDAE1AE" w14:textId="77777777" w:rsidR="00CD4B80" w:rsidRDefault="00CD4B80">
      <w:pPr>
        <w:widowControl w:val="0"/>
        <w:numPr>
          <w:ilvl w:val="0"/>
          <w:numId w:val="58"/>
        </w:numPr>
        <w:tabs>
          <w:tab w:val="clear" w:pos="720"/>
          <w:tab w:val="num" w:pos="719"/>
        </w:tabs>
        <w:overflowPunct w:val="0"/>
        <w:autoSpaceDE w:val="0"/>
        <w:autoSpaceDN w:val="0"/>
        <w:adjustRightInd w:val="0"/>
        <w:spacing w:after="0" w:line="247" w:lineRule="auto"/>
        <w:ind w:right="180" w:hanging="720"/>
        <w:rPr>
          <w:rFonts w:ascii="Times New Roman" w:hAnsi="Times New Roman"/>
          <w:sz w:val="20"/>
          <w:szCs w:val="20"/>
        </w:rPr>
      </w:pPr>
      <w:r>
        <w:rPr>
          <w:rFonts w:ascii="Times New Roman" w:hAnsi="Times New Roman"/>
          <w:sz w:val="20"/>
          <w:szCs w:val="20"/>
        </w:rPr>
        <w:t xml:space="preserve">Within 20 days of receipt of the Letter of Acceptance, the successful Tenderer shall deliver to the Employer a Security deposit in any of the forms given below for an amount equivalent to </w:t>
      </w:r>
      <w:r w:rsidR="00317DA8">
        <w:rPr>
          <w:rFonts w:ascii="Times New Roman" w:hAnsi="Times New Roman"/>
          <w:sz w:val="20"/>
          <w:szCs w:val="20"/>
        </w:rPr>
        <w:t>5</w:t>
      </w:r>
      <w:r>
        <w:rPr>
          <w:rFonts w:ascii="Times New Roman" w:hAnsi="Times New Roman"/>
          <w:sz w:val="20"/>
          <w:szCs w:val="20"/>
        </w:rPr>
        <w:t xml:space="preserve">% of the Contract price : </w:t>
      </w:r>
    </w:p>
    <w:p w14:paraId="6E10B057"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1149FB89" w14:textId="77777777" w:rsidR="00CD4B80" w:rsidRDefault="00CD4B80">
      <w:pPr>
        <w:widowControl w:val="0"/>
        <w:numPr>
          <w:ilvl w:val="1"/>
          <w:numId w:val="58"/>
        </w:numPr>
        <w:tabs>
          <w:tab w:val="clear" w:pos="1440"/>
          <w:tab w:val="num" w:pos="1980"/>
        </w:tabs>
        <w:overflowPunct w:val="0"/>
        <w:autoSpaceDE w:val="0"/>
        <w:autoSpaceDN w:val="0"/>
        <w:adjustRightInd w:val="0"/>
        <w:spacing w:after="0" w:line="240" w:lineRule="auto"/>
        <w:ind w:left="1980" w:hanging="540"/>
        <w:jc w:val="both"/>
        <w:rPr>
          <w:rFonts w:ascii="Times New Roman" w:hAnsi="Times New Roman"/>
          <w:sz w:val="20"/>
          <w:szCs w:val="20"/>
        </w:rPr>
      </w:pPr>
      <w:r>
        <w:rPr>
          <w:rFonts w:ascii="Times New Roman" w:hAnsi="Times New Roman"/>
          <w:sz w:val="20"/>
          <w:szCs w:val="20"/>
        </w:rPr>
        <w:t xml:space="preserve">Cash or </w:t>
      </w:r>
    </w:p>
    <w:p w14:paraId="5E43690B" w14:textId="77777777" w:rsidR="00CD4B80" w:rsidRDefault="00CD4B80">
      <w:pPr>
        <w:widowControl w:val="0"/>
        <w:numPr>
          <w:ilvl w:val="1"/>
          <w:numId w:val="58"/>
        </w:numPr>
        <w:tabs>
          <w:tab w:val="clear" w:pos="1440"/>
          <w:tab w:val="num" w:pos="1980"/>
        </w:tabs>
        <w:overflowPunct w:val="0"/>
        <w:autoSpaceDE w:val="0"/>
        <w:autoSpaceDN w:val="0"/>
        <w:adjustRightInd w:val="0"/>
        <w:spacing w:after="0" w:line="239" w:lineRule="auto"/>
        <w:ind w:left="1980" w:right="1000" w:hanging="540"/>
        <w:jc w:val="both"/>
        <w:rPr>
          <w:rFonts w:ascii="Times New Roman" w:hAnsi="Times New Roman"/>
          <w:sz w:val="20"/>
          <w:szCs w:val="20"/>
        </w:rPr>
      </w:pPr>
      <w:r>
        <w:rPr>
          <w:rFonts w:ascii="Times New Roman" w:hAnsi="Times New Roman"/>
          <w:sz w:val="20"/>
          <w:szCs w:val="20"/>
        </w:rPr>
        <w:t>Banker’s cheque/Demand draft,/Pay Order in favour of</w:t>
      </w:r>
      <w:r w:rsidR="003061EE">
        <w:rPr>
          <w:rFonts w:ascii="Times New Roman" w:hAnsi="Times New Roman"/>
          <w:sz w:val="20"/>
          <w:szCs w:val="20"/>
        </w:rPr>
        <w:t xml:space="preserve">the </w:t>
      </w:r>
      <w:r w:rsidR="00F5093E">
        <w:rPr>
          <w:rFonts w:ascii="Times New Roman" w:hAnsi="Times New Roman"/>
          <w:sz w:val="20"/>
          <w:szCs w:val="20"/>
        </w:rPr>
        <w:t>Executive Engineer, PRED, Madikeri</w:t>
      </w:r>
      <w:r>
        <w:rPr>
          <w:rFonts w:ascii="Times New Roman" w:hAnsi="Times New Roman"/>
          <w:sz w:val="20"/>
          <w:szCs w:val="20"/>
        </w:rPr>
        <w:t xml:space="preserve"> payable </w:t>
      </w:r>
      <w:r w:rsidRPr="00696885">
        <w:rPr>
          <w:rFonts w:ascii="Times New Roman" w:hAnsi="Times New Roman"/>
          <w:sz w:val="20"/>
          <w:szCs w:val="20"/>
        </w:rPr>
        <w:t>at.</w:t>
      </w:r>
      <w:r w:rsidR="00317DA8" w:rsidRPr="00696885">
        <w:rPr>
          <w:rFonts w:ascii="Times New Roman" w:hAnsi="Times New Roman"/>
          <w:sz w:val="20"/>
          <w:szCs w:val="20"/>
        </w:rPr>
        <w:t xml:space="preserve"> Madikeri</w:t>
      </w:r>
      <w:r w:rsidR="00696885">
        <w:rPr>
          <w:rFonts w:ascii="Times New Roman" w:hAnsi="Times New Roman"/>
          <w:sz w:val="20"/>
          <w:szCs w:val="20"/>
        </w:rPr>
        <w:t xml:space="preserve"> </w:t>
      </w:r>
    </w:p>
    <w:p w14:paraId="5B21C6A0"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39CDDD17" w14:textId="77777777" w:rsidR="00CD4B80" w:rsidRDefault="00CD4B80">
      <w:pPr>
        <w:widowControl w:val="0"/>
        <w:numPr>
          <w:ilvl w:val="1"/>
          <w:numId w:val="58"/>
        </w:numPr>
        <w:tabs>
          <w:tab w:val="clear" w:pos="1440"/>
          <w:tab w:val="num" w:pos="1980"/>
        </w:tabs>
        <w:overflowPunct w:val="0"/>
        <w:autoSpaceDE w:val="0"/>
        <w:autoSpaceDN w:val="0"/>
        <w:adjustRightInd w:val="0"/>
        <w:spacing w:after="0" w:line="240" w:lineRule="auto"/>
        <w:ind w:left="1980" w:hanging="540"/>
        <w:jc w:val="both"/>
        <w:rPr>
          <w:rFonts w:ascii="Times New Roman" w:hAnsi="Times New Roman"/>
          <w:sz w:val="20"/>
          <w:szCs w:val="20"/>
        </w:rPr>
      </w:pPr>
      <w:r>
        <w:rPr>
          <w:rFonts w:ascii="Times New Roman" w:hAnsi="Times New Roman"/>
          <w:sz w:val="20"/>
          <w:szCs w:val="20"/>
        </w:rPr>
        <w:t xml:space="preserve">A bank guarantee in the form given in Section 10; or </w:t>
      </w:r>
    </w:p>
    <w:p w14:paraId="29A78397" w14:textId="77777777" w:rsidR="00CD4B80" w:rsidRDefault="00CD4B80">
      <w:pPr>
        <w:widowControl w:val="0"/>
        <w:numPr>
          <w:ilvl w:val="1"/>
          <w:numId w:val="58"/>
        </w:numPr>
        <w:tabs>
          <w:tab w:val="clear" w:pos="1440"/>
          <w:tab w:val="num" w:pos="1980"/>
        </w:tabs>
        <w:overflowPunct w:val="0"/>
        <w:autoSpaceDE w:val="0"/>
        <w:autoSpaceDN w:val="0"/>
        <w:adjustRightInd w:val="0"/>
        <w:spacing w:after="0" w:line="239" w:lineRule="auto"/>
        <w:ind w:left="1980" w:hanging="540"/>
        <w:jc w:val="both"/>
        <w:rPr>
          <w:rFonts w:ascii="Times New Roman" w:hAnsi="Times New Roman"/>
          <w:sz w:val="20"/>
          <w:szCs w:val="20"/>
        </w:rPr>
      </w:pPr>
      <w:r>
        <w:rPr>
          <w:rFonts w:ascii="Times New Roman" w:hAnsi="Times New Roman"/>
          <w:sz w:val="20"/>
          <w:szCs w:val="20"/>
        </w:rPr>
        <w:t xml:space="preserve">Specified Small Savings Instruments pledged to </w:t>
      </w:r>
      <w:r w:rsidR="003061EE">
        <w:rPr>
          <w:rFonts w:ascii="Times New Roman" w:hAnsi="Times New Roman"/>
          <w:sz w:val="20"/>
          <w:szCs w:val="20"/>
        </w:rPr>
        <w:t xml:space="preserve">the </w:t>
      </w:r>
      <w:r w:rsidR="00F5093E">
        <w:rPr>
          <w:rFonts w:ascii="Times New Roman" w:hAnsi="Times New Roman"/>
          <w:sz w:val="20"/>
          <w:szCs w:val="20"/>
        </w:rPr>
        <w:t>Executive Engineer, PRED, Madikeri</w:t>
      </w:r>
    </w:p>
    <w:p w14:paraId="1A6FEF3B" w14:textId="77777777" w:rsidR="00CD4B80" w:rsidRDefault="00CD4B80">
      <w:pPr>
        <w:widowControl w:val="0"/>
        <w:numPr>
          <w:ilvl w:val="0"/>
          <w:numId w:val="58"/>
        </w:numPr>
        <w:tabs>
          <w:tab w:val="clear" w:pos="720"/>
          <w:tab w:val="num" w:pos="719"/>
        </w:tabs>
        <w:overflowPunct w:val="0"/>
        <w:autoSpaceDE w:val="0"/>
        <w:autoSpaceDN w:val="0"/>
        <w:adjustRightInd w:val="0"/>
        <w:spacing w:after="0" w:line="240" w:lineRule="auto"/>
        <w:ind w:right="100" w:hanging="720"/>
        <w:jc w:val="both"/>
        <w:rPr>
          <w:rFonts w:ascii="Times New Roman" w:hAnsi="Times New Roman"/>
          <w:sz w:val="20"/>
          <w:szCs w:val="20"/>
        </w:rPr>
      </w:pPr>
      <w:r>
        <w:rPr>
          <w:rFonts w:ascii="Times New Roman" w:hAnsi="Times New Roman"/>
          <w:sz w:val="20"/>
          <w:szCs w:val="20"/>
        </w:rPr>
        <w:t xml:space="preserve">If the security deposit is provided by the successful Tenderer in the form of a Bank Guarantee, it shall be issued either by a Nationalized/Scheduled bank. </w:t>
      </w:r>
    </w:p>
    <w:p w14:paraId="533966D3" w14:textId="77777777" w:rsidR="00CD4B80" w:rsidRDefault="00CD4B80">
      <w:pPr>
        <w:widowControl w:val="0"/>
        <w:numPr>
          <w:ilvl w:val="0"/>
          <w:numId w:val="58"/>
        </w:numPr>
        <w:tabs>
          <w:tab w:val="clear" w:pos="720"/>
          <w:tab w:val="num" w:pos="719"/>
        </w:tabs>
        <w:overflowPunct w:val="0"/>
        <w:autoSpaceDE w:val="0"/>
        <w:autoSpaceDN w:val="0"/>
        <w:adjustRightInd w:val="0"/>
        <w:spacing w:after="0" w:line="239" w:lineRule="auto"/>
        <w:ind w:right="380" w:hanging="720"/>
        <w:jc w:val="both"/>
        <w:rPr>
          <w:rFonts w:ascii="Times New Roman" w:hAnsi="Times New Roman"/>
          <w:sz w:val="20"/>
          <w:szCs w:val="20"/>
        </w:rPr>
      </w:pPr>
      <w:r>
        <w:rPr>
          <w:rFonts w:ascii="Times New Roman" w:hAnsi="Times New Roman"/>
          <w:sz w:val="20"/>
          <w:szCs w:val="20"/>
        </w:rPr>
        <w:t xml:space="preserve">The security deposit if furnished in cash or demand draft can, if requested, be converted to interest bearing securities at the cost of the contractor. </w:t>
      </w:r>
    </w:p>
    <w:p w14:paraId="5C2A95ED"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68C686CD" w14:textId="77777777" w:rsidR="00CD4B80" w:rsidRDefault="00CD4B80">
      <w:pPr>
        <w:widowControl w:val="0"/>
        <w:numPr>
          <w:ilvl w:val="0"/>
          <w:numId w:val="58"/>
        </w:numPr>
        <w:overflowPunct w:val="0"/>
        <w:autoSpaceDE w:val="0"/>
        <w:autoSpaceDN w:val="0"/>
        <w:adjustRightInd w:val="0"/>
        <w:spacing w:after="0" w:line="249" w:lineRule="auto"/>
        <w:ind w:right="40" w:hanging="720"/>
        <w:jc w:val="both"/>
        <w:rPr>
          <w:rFonts w:ascii="Times New Roman" w:hAnsi="Times New Roman"/>
          <w:sz w:val="20"/>
          <w:szCs w:val="20"/>
        </w:rPr>
      </w:pPr>
      <w:r>
        <w:rPr>
          <w:rFonts w:ascii="Times New Roman" w:hAnsi="Times New Roman"/>
          <w:sz w:val="20"/>
          <w:szCs w:val="20"/>
        </w:rPr>
        <w:t xml:space="preserve">Failure of the successful Tenderer to comply with the requirements of Sub-Clause 25.1 shall constitute sufficient grounds for cancellation of the award and forfeiture of the Earnest money deposit. </w:t>
      </w:r>
    </w:p>
    <w:p w14:paraId="232E6148" w14:textId="77777777" w:rsidR="00CD4B80" w:rsidRDefault="00CD4B80">
      <w:pPr>
        <w:widowControl w:val="0"/>
        <w:autoSpaceDE w:val="0"/>
        <w:autoSpaceDN w:val="0"/>
        <w:adjustRightInd w:val="0"/>
        <w:spacing w:after="0" w:line="189" w:lineRule="exact"/>
        <w:rPr>
          <w:rFonts w:ascii="Times New Roman" w:hAnsi="Times New Roman"/>
          <w:sz w:val="24"/>
          <w:szCs w:val="24"/>
        </w:rPr>
      </w:pPr>
    </w:p>
    <w:p w14:paraId="4556D5D5" w14:textId="77777777" w:rsidR="00CD4B80" w:rsidRDefault="00CD4B80">
      <w:pPr>
        <w:widowControl w:val="0"/>
        <w:numPr>
          <w:ilvl w:val="0"/>
          <w:numId w:val="59"/>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Corrupt or Fraudulent practices </w:t>
      </w:r>
    </w:p>
    <w:p w14:paraId="2F561B94"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156CD662" w14:textId="77777777" w:rsidR="00CD4B80" w:rsidRDefault="00CD4B80">
      <w:pPr>
        <w:widowControl w:val="0"/>
        <w:numPr>
          <w:ilvl w:val="0"/>
          <w:numId w:val="60"/>
        </w:numPr>
        <w:tabs>
          <w:tab w:val="clear" w:pos="720"/>
          <w:tab w:val="num" w:pos="719"/>
        </w:tabs>
        <w:overflowPunct w:val="0"/>
        <w:autoSpaceDE w:val="0"/>
        <w:autoSpaceDN w:val="0"/>
        <w:adjustRightInd w:val="0"/>
        <w:spacing w:after="0" w:line="251" w:lineRule="auto"/>
        <w:ind w:right="360" w:hanging="720"/>
        <w:jc w:val="both"/>
        <w:rPr>
          <w:rFonts w:ascii="Times New Roman" w:hAnsi="Times New Roman"/>
          <w:sz w:val="20"/>
          <w:szCs w:val="20"/>
        </w:rPr>
      </w:pPr>
      <w:r>
        <w:rPr>
          <w:rFonts w:ascii="Times New Roman" w:hAnsi="Times New Roman"/>
          <w:sz w:val="20"/>
          <w:szCs w:val="20"/>
        </w:rPr>
        <w:t xml:space="preserve">The GOK requires that the Tenderers/Suppliers/Contractors, observe the highest standard of ethics during the procurement and execution of such contracts. In pursuance of this policy, GOK : </w:t>
      </w:r>
    </w:p>
    <w:p w14:paraId="0B692A5F" w14:textId="77777777" w:rsidR="00CD4B80" w:rsidRDefault="00CD4B80">
      <w:pPr>
        <w:widowControl w:val="0"/>
        <w:numPr>
          <w:ilvl w:val="1"/>
          <w:numId w:val="60"/>
        </w:numPr>
        <w:tabs>
          <w:tab w:val="clear" w:pos="1440"/>
          <w:tab w:val="num" w:pos="1400"/>
        </w:tabs>
        <w:overflowPunct w:val="0"/>
        <w:autoSpaceDE w:val="0"/>
        <w:autoSpaceDN w:val="0"/>
        <w:adjustRightInd w:val="0"/>
        <w:spacing w:after="0" w:line="240" w:lineRule="auto"/>
        <w:ind w:right="80" w:hanging="720"/>
        <w:jc w:val="both"/>
        <w:rPr>
          <w:rFonts w:ascii="Times New Roman" w:hAnsi="Times New Roman"/>
          <w:sz w:val="20"/>
          <w:szCs w:val="20"/>
        </w:rPr>
      </w:pPr>
      <w:r>
        <w:rPr>
          <w:rFonts w:ascii="Times New Roman" w:hAnsi="Times New Roman"/>
          <w:sz w:val="20"/>
          <w:szCs w:val="20"/>
        </w:rPr>
        <w:t xml:space="preserve">will reject a proposal for award if it determines that the Tenderer recommended for award has engaged in corrupt or fraudulent practices in competing for the contract in question; </w:t>
      </w:r>
    </w:p>
    <w:p w14:paraId="5C8B3DE6" w14:textId="77777777" w:rsidR="00CD4B80" w:rsidRDefault="00CD4B80">
      <w:pPr>
        <w:widowControl w:val="0"/>
        <w:numPr>
          <w:ilvl w:val="1"/>
          <w:numId w:val="60"/>
        </w:numPr>
        <w:tabs>
          <w:tab w:val="clear" w:pos="1440"/>
          <w:tab w:val="num" w:pos="1399"/>
        </w:tabs>
        <w:overflowPunct w:val="0"/>
        <w:autoSpaceDE w:val="0"/>
        <w:autoSpaceDN w:val="0"/>
        <w:adjustRightInd w:val="0"/>
        <w:spacing w:after="0" w:line="240" w:lineRule="auto"/>
        <w:ind w:right="80" w:hanging="720"/>
        <w:rPr>
          <w:rFonts w:ascii="Times New Roman" w:hAnsi="Times New Roman"/>
          <w:sz w:val="20"/>
          <w:szCs w:val="20"/>
        </w:rPr>
      </w:pPr>
      <w:r>
        <w:rPr>
          <w:rFonts w:ascii="Times New Roman" w:hAnsi="Times New Roman"/>
          <w:sz w:val="20"/>
          <w:szCs w:val="20"/>
        </w:rPr>
        <w:t xml:space="preserve">will declare a firm ineligible, either indefinitely or for a stated period of time, to be awarded a GOK contract if it at any time determines that the firm has engaged in corrupt or fraudulent practices in competing for, or in executing, a GOK contract. </w:t>
      </w:r>
    </w:p>
    <w:p w14:paraId="64D29404" w14:textId="77777777" w:rsidR="00CD4B80" w:rsidRDefault="00CD4B80">
      <w:pPr>
        <w:widowControl w:val="0"/>
        <w:numPr>
          <w:ilvl w:val="0"/>
          <w:numId w:val="60"/>
        </w:numPr>
        <w:tabs>
          <w:tab w:val="clear" w:pos="720"/>
          <w:tab w:val="num" w:pos="719"/>
        </w:tabs>
        <w:overflowPunct w:val="0"/>
        <w:autoSpaceDE w:val="0"/>
        <w:autoSpaceDN w:val="0"/>
        <w:adjustRightInd w:val="0"/>
        <w:spacing w:after="0" w:line="248" w:lineRule="auto"/>
        <w:ind w:right="160" w:hanging="720"/>
        <w:jc w:val="both"/>
        <w:rPr>
          <w:rFonts w:ascii="Times New Roman" w:hAnsi="Times New Roman"/>
          <w:sz w:val="20"/>
          <w:szCs w:val="20"/>
        </w:rPr>
      </w:pPr>
      <w:r>
        <w:rPr>
          <w:rFonts w:ascii="Times New Roman" w:hAnsi="Times New Roman"/>
          <w:sz w:val="20"/>
          <w:szCs w:val="20"/>
        </w:rPr>
        <w:t xml:space="preserve">Furthermore, Tenderers shall be aware of the provision stated in sub-clause 43.2 of the Conditions of Contract. </w:t>
      </w:r>
    </w:p>
    <w:p w14:paraId="7D855A21"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7FDFADC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31AACF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16B764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2A61C4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9977B2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35D4DB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D7AE30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E639DC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EA9351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C674E2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22D5BF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12E2F6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3DD7B5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2D20BF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F225F5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4AF9D0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02850C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5B02C2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29A94A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F46C01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844D76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4084D2E" w14:textId="77777777" w:rsidR="00CD4B80" w:rsidRDefault="00CD4B80">
      <w:pPr>
        <w:widowControl w:val="0"/>
        <w:autoSpaceDE w:val="0"/>
        <w:autoSpaceDN w:val="0"/>
        <w:adjustRightInd w:val="0"/>
        <w:spacing w:after="0" w:line="373" w:lineRule="exact"/>
        <w:rPr>
          <w:rFonts w:ascii="Times New Roman" w:hAnsi="Times New Roman"/>
          <w:sz w:val="24"/>
          <w:szCs w:val="24"/>
        </w:rPr>
      </w:pPr>
    </w:p>
    <w:p w14:paraId="5D85B17B"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6CF6985E"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4B404270"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1" w:name="page13"/>
      <w:bookmarkEnd w:id="11"/>
      <w:r>
        <w:rPr>
          <w:rFonts w:ascii="Times New Roman" w:hAnsi="Times New Roman"/>
          <w:sz w:val="20"/>
          <w:szCs w:val="20"/>
        </w:rPr>
        <w:lastRenderedPageBreak/>
        <w:t>13</w:t>
      </w:r>
    </w:p>
    <w:p w14:paraId="7B4198E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E94BEED" w14:textId="77777777" w:rsidR="00CD4B80" w:rsidRDefault="00CD4B80">
      <w:pPr>
        <w:widowControl w:val="0"/>
        <w:autoSpaceDE w:val="0"/>
        <w:autoSpaceDN w:val="0"/>
        <w:adjustRightInd w:val="0"/>
        <w:spacing w:after="0" w:line="240" w:lineRule="auto"/>
        <w:ind w:left="2320"/>
        <w:rPr>
          <w:rFonts w:ascii="Times New Roman" w:hAnsi="Times New Roman"/>
          <w:sz w:val="24"/>
          <w:szCs w:val="24"/>
        </w:rPr>
      </w:pPr>
      <w:r>
        <w:rPr>
          <w:rFonts w:ascii="Times New Roman" w:hAnsi="Times New Roman"/>
          <w:b/>
          <w:bCs/>
          <w:sz w:val="20"/>
          <w:szCs w:val="20"/>
        </w:rPr>
        <w:t>SECTION 3: QUALIFICATION INFORMATION</w:t>
      </w:r>
    </w:p>
    <w:p w14:paraId="4B6D434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9BA783F" w14:textId="77777777" w:rsidR="00CD4B80" w:rsidRDefault="00CD4B80">
      <w:pPr>
        <w:widowControl w:val="0"/>
        <w:autoSpaceDE w:val="0"/>
        <w:autoSpaceDN w:val="0"/>
        <w:adjustRightInd w:val="0"/>
        <w:spacing w:after="0" w:line="262" w:lineRule="exact"/>
        <w:rPr>
          <w:rFonts w:ascii="Times New Roman" w:hAnsi="Times New Roman"/>
          <w:sz w:val="24"/>
          <w:szCs w:val="24"/>
        </w:rPr>
      </w:pPr>
    </w:p>
    <w:p w14:paraId="41A3DBFB" w14:textId="77777777" w:rsidR="00CD4B80" w:rsidRDefault="00CD4B80">
      <w:pPr>
        <w:widowControl w:val="0"/>
        <w:overflowPunct w:val="0"/>
        <w:autoSpaceDE w:val="0"/>
        <w:autoSpaceDN w:val="0"/>
        <w:adjustRightInd w:val="0"/>
        <w:spacing w:after="0" w:line="255" w:lineRule="auto"/>
        <w:ind w:right="220"/>
        <w:rPr>
          <w:rFonts w:ascii="Times New Roman" w:hAnsi="Times New Roman"/>
          <w:sz w:val="24"/>
          <w:szCs w:val="24"/>
        </w:rPr>
      </w:pPr>
      <w:r>
        <w:rPr>
          <w:rFonts w:ascii="Times New Roman" w:hAnsi="Times New Roman"/>
          <w:sz w:val="20"/>
          <w:szCs w:val="20"/>
        </w:rPr>
        <w:t>The information to be filled in by the Tenderer hereunder will be used for purposes of computing Tender capacity as provided for in Clause 3 of the Instructions to Tenderers. This information will not be incorporated in the Contract.</w:t>
      </w:r>
    </w:p>
    <w:p w14:paraId="463B16E2" w14:textId="77777777" w:rsidR="00CD4B80" w:rsidRDefault="00CD4B80">
      <w:pPr>
        <w:widowControl w:val="0"/>
        <w:autoSpaceDE w:val="0"/>
        <w:autoSpaceDN w:val="0"/>
        <w:adjustRightInd w:val="0"/>
        <w:spacing w:after="0" w:line="186"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500"/>
        <w:gridCol w:w="5120"/>
        <w:gridCol w:w="1140"/>
        <w:gridCol w:w="2120"/>
      </w:tblGrid>
      <w:tr w:rsidR="00CD4B80" w14:paraId="7A61BE81" w14:textId="77777777">
        <w:trPr>
          <w:trHeight w:val="261"/>
        </w:trPr>
        <w:tc>
          <w:tcPr>
            <w:tcW w:w="500" w:type="dxa"/>
            <w:tcBorders>
              <w:top w:val="nil"/>
              <w:left w:val="nil"/>
              <w:bottom w:val="nil"/>
              <w:right w:val="nil"/>
            </w:tcBorders>
            <w:vAlign w:val="bottom"/>
          </w:tcPr>
          <w:p w14:paraId="63E9A8C0" w14:textId="77777777" w:rsidR="00CD4B80" w:rsidRDefault="00CD4B80">
            <w:pPr>
              <w:widowControl w:val="0"/>
              <w:autoSpaceDE w:val="0"/>
              <w:autoSpaceDN w:val="0"/>
              <w:adjustRightInd w:val="0"/>
              <w:spacing w:after="0" w:line="240" w:lineRule="auto"/>
              <w:ind w:right="140"/>
              <w:jc w:val="right"/>
              <w:rPr>
                <w:rFonts w:ascii="Times New Roman" w:hAnsi="Times New Roman"/>
                <w:sz w:val="24"/>
                <w:szCs w:val="24"/>
              </w:rPr>
            </w:pPr>
            <w:r>
              <w:rPr>
                <w:rFonts w:ascii="Times New Roman" w:hAnsi="Times New Roman"/>
                <w:w w:val="95"/>
                <w:sz w:val="20"/>
                <w:szCs w:val="20"/>
              </w:rPr>
              <w:t>1.1</w:t>
            </w:r>
          </w:p>
        </w:tc>
        <w:tc>
          <w:tcPr>
            <w:tcW w:w="5120" w:type="dxa"/>
            <w:tcBorders>
              <w:top w:val="nil"/>
              <w:left w:val="nil"/>
              <w:bottom w:val="nil"/>
              <w:right w:val="nil"/>
            </w:tcBorders>
            <w:vAlign w:val="bottom"/>
          </w:tcPr>
          <w:p w14:paraId="15FBC6FD" w14:textId="77777777"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Constitution or legal status of Tenderer</w:t>
            </w:r>
          </w:p>
        </w:tc>
        <w:tc>
          <w:tcPr>
            <w:tcW w:w="1140" w:type="dxa"/>
            <w:tcBorders>
              <w:top w:val="nil"/>
              <w:left w:val="nil"/>
              <w:bottom w:val="nil"/>
              <w:right w:val="nil"/>
            </w:tcBorders>
            <w:vAlign w:val="bottom"/>
          </w:tcPr>
          <w:p w14:paraId="770D8756" w14:textId="77777777" w:rsidR="00CD4B80" w:rsidRDefault="00CD4B80">
            <w:pPr>
              <w:widowControl w:val="0"/>
              <w:autoSpaceDE w:val="0"/>
              <w:autoSpaceDN w:val="0"/>
              <w:adjustRightInd w:val="0"/>
              <w:spacing w:after="0" w:line="240" w:lineRule="auto"/>
              <w:rPr>
                <w:rFonts w:ascii="Times New Roman" w:hAnsi="Times New Roman"/>
              </w:rPr>
            </w:pPr>
          </w:p>
        </w:tc>
        <w:tc>
          <w:tcPr>
            <w:tcW w:w="2120" w:type="dxa"/>
            <w:tcBorders>
              <w:top w:val="nil"/>
              <w:left w:val="nil"/>
              <w:bottom w:val="nil"/>
              <w:right w:val="nil"/>
            </w:tcBorders>
            <w:vAlign w:val="bottom"/>
          </w:tcPr>
          <w:p w14:paraId="5D0DED9E" w14:textId="77777777"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[Attach copy]</w:t>
            </w:r>
          </w:p>
        </w:tc>
      </w:tr>
      <w:tr w:rsidR="00CD4B80" w14:paraId="0201605C" w14:textId="77777777">
        <w:trPr>
          <w:trHeight w:val="429"/>
        </w:trPr>
        <w:tc>
          <w:tcPr>
            <w:tcW w:w="500" w:type="dxa"/>
            <w:tcBorders>
              <w:top w:val="nil"/>
              <w:left w:val="nil"/>
              <w:bottom w:val="nil"/>
              <w:right w:val="nil"/>
            </w:tcBorders>
            <w:vAlign w:val="bottom"/>
          </w:tcPr>
          <w:p w14:paraId="12D66196"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c>
          <w:tcPr>
            <w:tcW w:w="5120" w:type="dxa"/>
            <w:tcBorders>
              <w:top w:val="nil"/>
              <w:left w:val="nil"/>
              <w:bottom w:val="nil"/>
              <w:right w:val="nil"/>
            </w:tcBorders>
            <w:vAlign w:val="bottom"/>
          </w:tcPr>
          <w:p w14:paraId="456A81BF" w14:textId="77777777"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Place of Registration</w:t>
            </w:r>
          </w:p>
        </w:tc>
        <w:tc>
          <w:tcPr>
            <w:tcW w:w="3260" w:type="dxa"/>
            <w:gridSpan w:val="2"/>
            <w:tcBorders>
              <w:top w:val="nil"/>
              <w:left w:val="nil"/>
              <w:bottom w:val="nil"/>
              <w:right w:val="nil"/>
            </w:tcBorders>
            <w:vAlign w:val="bottom"/>
          </w:tcPr>
          <w:p w14:paraId="22005674"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w:t>
            </w:r>
          </w:p>
        </w:tc>
      </w:tr>
      <w:tr w:rsidR="00CD4B80" w14:paraId="69F35FAA" w14:textId="77777777">
        <w:trPr>
          <w:trHeight w:val="230"/>
        </w:trPr>
        <w:tc>
          <w:tcPr>
            <w:tcW w:w="500" w:type="dxa"/>
            <w:tcBorders>
              <w:top w:val="nil"/>
              <w:left w:val="nil"/>
              <w:bottom w:val="nil"/>
              <w:right w:val="nil"/>
            </w:tcBorders>
            <w:vAlign w:val="bottom"/>
          </w:tcPr>
          <w:p w14:paraId="09DA5017"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5120" w:type="dxa"/>
            <w:tcBorders>
              <w:top w:val="nil"/>
              <w:left w:val="nil"/>
              <w:bottom w:val="nil"/>
              <w:right w:val="nil"/>
            </w:tcBorders>
            <w:vAlign w:val="bottom"/>
          </w:tcPr>
          <w:p w14:paraId="173F2B59"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1140" w:type="dxa"/>
            <w:tcBorders>
              <w:top w:val="nil"/>
              <w:left w:val="nil"/>
              <w:bottom w:val="nil"/>
              <w:right w:val="nil"/>
            </w:tcBorders>
            <w:vAlign w:val="bottom"/>
          </w:tcPr>
          <w:p w14:paraId="6D6EA726"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2120" w:type="dxa"/>
            <w:tcBorders>
              <w:top w:val="nil"/>
              <w:left w:val="nil"/>
              <w:bottom w:val="nil"/>
              <w:right w:val="nil"/>
            </w:tcBorders>
            <w:vAlign w:val="bottom"/>
          </w:tcPr>
          <w:p w14:paraId="490F45BE" w14:textId="77777777"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(Attach Copy)</w:t>
            </w:r>
          </w:p>
        </w:tc>
      </w:tr>
      <w:tr w:rsidR="00CD4B80" w14:paraId="3C27A476" w14:textId="77777777">
        <w:trPr>
          <w:trHeight w:val="261"/>
        </w:trPr>
        <w:tc>
          <w:tcPr>
            <w:tcW w:w="500" w:type="dxa"/>
            <w:tcBorders>
              <w:top w:val="nil"/>
              <w:left w:val="nil"/>
              <w:bottom w:val="nil"/>
              <w:right w:val="nil"/>
            </w:tcBorders>
            <w:vAlign w:val="bottom"/>
          </w:tcPr>
          <w:p w14:paraId="38A9EE33" w14:textId="77777777" w:rsidR="00CD4B80" w:rsidRDefault="00CD4B80">
            <w:pPr>
              <w:widowControl w:val="0"/>
              <w:autoSpaceDE w:val="0"/>
              <w:autoSpaceDN w:val="0"/>
              <w:adjustRightInd w:val="0"/>
              <w:spacing w:after="0" w:line="240" w:lineRule="auto"/>
              <w:rPr>
                <w:rFonts w:ascii="Times New Roman" w:hAnsi="Times New Roman"/>
              </w:rPr>
            </w:pPr>
          </w:p>
        </w:tc>
        <w:tc>
          <w:tcPr>
            <w:tcW w:w="5120" w:type="dxa"/>
            <w:tcBorders>
              <w:top w:val="nil"/>
              <w:left w:val="nil"/>
              <w:bottom w:val="nil"/>
              <w:right w:val="nil"/>
            </w:tcBorders>
            <w:vAlign w:val="bottom"/>
          </w:tcPr>
          <w:p w14:paraId="6A23F484" w14:textId="77777777"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Principal place of business:</w:t>
            </w:r>
          </w:p>
        </w:tc>
        <w:tc>
          <w:tcPr>
            <w:tcW w:w="3260" w:type="dxa"/>
            <w:gridSpan w:val="2"/>
            <w:tcBorders>
              <w:top w:val="nil"/>
              <w:left w:val="nil"/>
              <w:bottom w:val="nil"/>
              <w:right w:val="nil"/>
            </w:tcBorders>
            <w:vAlign w:val="bottom"/>
          </w:tcPr>
          <w:p w14:paraId="00684B91"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w:t>
            </w:r>
          </w:p>
        </w:tc>
      </w:tr>
      <w:tr w:rsidR="00BC75F6" w14:paraId="73A7BBE4" w14:textId="77777777">
        <w:trPr>
          <w:trHeight w:val="889"/>
        </w:trPr>
        <w:tc>
          <w:tcPr>
            <w:tcW w:w="500" w:type="dxa"/>
            <w:tcBorders>
              <w:top w:val="nil"/>
              <w:left w:val="nil"/>
              <w:bottom w:val="nil"/>
              <w:right w:val="nil"/>
            </w:tcBorders>
            <w:vAlign w:val="bottom"/>
          </w:tcPr>
          <w:p w14:paraId="57DD11D8" w14:textId="77777777" w:rsidR="00BC75F6" w:rsidRDefault="00BC75F6">
            <w:pPr>
              <w:widowControl w:val="0"/>
              <w:autoSpaceDE w:val="0"/>
              <w:autoSpaceDN w:val="0"/>
              <w:adjustRightInd w:val="0"/>
              <w:spacing w:after="0" w:line="240" w:lineRule="auto"/>
              <w:ind w:right="140"/>
              <w:jc w:val="right"/>
              <w:rPr>
                <w:rFonts w:ascii="Times New Roman" w:hAnsi="Times New Roman"/>
                <w:sz w:val="24"/>
                <w:szCs w:val="24"/>
              </w:rPr>
            </w:pPr>
            <w:r>
              <w:rPr>
                <w:rFonts w:ascii="Times New Roman" w:hAnsi="Times New Roman"/>
                <w:w w:val="95"/>
                <w:sz w:val="20"/>
                <w:szCs w:val="20"/>
              </w:rPr>
              <w:t>1.2</w:t>
            </w:r>
          </w:p>
        </w:tc>
        <w:tc>
          <w:tcPr>
            <w:tcW w:w="5120" w:type="dxa"/>
            <w:tcBorders>
              <w:top w:val="nil"/>
              <w:left w:val="nil"/>
              <w:bottom w:val="nil"/>
              <w:right w:val="nil"/>
            </w:tcBorders>
            <w:vAlign w:val="bottom"/>
          </w:tcPr>
          <w:p w14:paraId="57025E90" w14:textId="77777777" w:rsidR="00BC75F6" w:rsidRDefault="00BC75F6">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Total value of civil engineering construction</w:t>
            </w:r>
          </w:p>
        </w:tc>
        <w:tc>
          <w:tcPr>
            <w:tcW w:w="1140" w:type="dxa"/>
            <w:tcBorders>
              <w:top w:val="nil"/>
              <w:left w:val="nil"/>
              <w:bottom w:val="nil"/>
              <w:right w:val="nil"/>
            </w:tcBorders>
            <w:vAlign w:val="bottom"/>
          </w:tcPr>
          <w:p w14:paraId="10F2A503" w14:textId="77777777" w:rsidR="00BC75F6" w:rsidRPr="00A933E1" w:rsidRDefault="00913869" w:rsidP="00913869">
            <w:pPr>
              <w:widowControl w:val="0"/>
              <w:autoSpaceDE w:val="0"/>
              <w:autoSpaceDN w:val="0"/>
              <w:adjustRightInd w:val="0"/>
              <w:spacing w:after="0" w:line="240" w:lineRule="auto"/>
              <w:ind w:left="720"/>
              <w:rPr>
                <w:rFonts w:ascii="Times New Roman" w:hAnsi="Times New Roman"/>
                <w:sz w:val="20"/>
                <w:szCs w:val="20"/>
              </w:rPr>
            </w:pPr>
            <w:r w:rsidRPr="00763E92">
              <w:rPr>
                <w:rFonts w:ascii="Times New Roman" w:hAnsi="Times New Roman"/>
                <w:sz w:val="20"/>
                <w:szCs w:val="20"/>
              </w:rPr>
              <w:t>2020</w:t>
            </w:r>
          </w:p>
        </w:tc>
        <w:tc>
          <w:tcPr>
            <w:tcW w:w="2120" w:type="dxa"/>
            <w:tcBorders>
              <w:top w:val="nil"/>
              <w:left w:val="nil"/>
              <w:bottom w:val="nil"/>
              <w:right w:val="nil"/>
            </w:tcBorders>
            <w:vAlign w:val="bottom"/>
          </w:tcPr>
          <w:p w14:paraId="47B130BE" w14:textId="77777777" w:rsidR="00BC75F6" w:rsidRPr="00A933E1" w:rsidRDefault="00BC75F6" w:rsidP="00913869">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-2</w:t>
            </w:r>
            <w:r w:rsidR="00913869">
              <w:rPr>
                <w:rFonts w:ascii="Times New Roman" w:hAnsi="Times New Roman"/>
                <w:sz w:val="20"/>
                <w:szCs w:val="20"/>
              </w:rPr>
              <w:t>1</w:t>
            </w:r>
            <w:r>
              <w:rPr>
                <w:rFonts w:ascii="Times New Roman" w:hAnsi="Times New Roman"/>
                <w:sz w:val="20"/>
                <w:szCs w:val="20"/>
              </w:rPr>
              <w:t>______________</w:t>
            </w:r>
          </w:p>
        </w:tc>
      </w:tr>
      <w:tr w:rsidR="00BC75F6" w14:paraId="6821A994" w14:textId="77777777" w:rsidTr="004A18F6">
        <w:trPr>
          <w:trHeight w:val="211"/>
        </w:trPr>
        <w:tc>
          <w:tcPr>
            <w:tcW w:w="500" w:type="dxa"/>
            <w:tcBorders>
              <w:top w:val="nil"/>
              <w:left w:val="nil"/>
              <w:bottom w:val="nil"/>
              <w:right w:val="nil"/>
            </w:tcBorders>
            <w:vAlign w:val="bottom"/>
          </w:tcPr>
          <w:p w14:paraId="04E015FD" w14:textId="77777777" w:rsidR="00BC75F6" w:rsidRDefault="00BC75F6">
            <w:pPr>
              <w:widowControl w:val="0"/>
              <w:autoSpaceDE w:val="0"/>
              <w:autoSpaceDN w:val="0"/>
              <w:adjustRightInd w:val="0"/>
              <w:spacing w:after="0" w:line="240" w:lineRule="auto"/>
              <w:rPr>
                <w:rFonts w:ascii="Times New Roman" w:hAnsi="Times New Roman"/>
                <w:sz w:val="18"/>
                <w:szCs w:val="18"/>
              </w:rPr>
            </w:pPr>
          </w:p>
        </w:tc>
        <w:tc>
          <w:tcPr>
            <w:tcW w:w="5120" w:type="dxa"/>
            <w:tcBorders>
              <w:top w:val="nil"/>
              <w:left w:val="nil"/>
              <w:bottom w:val="nil"/>
              <w:right w:val="nil"/>
            </w:tcBorders>
            <w:vAlign w:val="bottom"/>
          </w:tcPr>
          <w:p w14:paraId="23B83DA3" w14:textId="77777777" w:rsidR="00BC75F6" w:rsidRDefault="00BC75F6">
            <w:pPr>
              <w:widowControl w:val="0"/>
              <w:autoSpaceDE w:val="0"/>
              <w:autoSpaceDN w:val="0"/>
              <w:adjustRightInd w:val="0"/>
              <w:spacing w:after="0" w:line="211" w:lineRule="exact"/>
              <w:ind w:left="260"/>
              <w:rPr>
                <w:rFonts w:ascii="Times New Roman" w:hAnsi="Times New Roman"/>
                <w:sz w:val="24"/>
                <w:szCs w:val="24"/>
              </w:rPr>
            </w:pPr>
            <w:r>
              <w:rPr>
                <w:rFonts w:ascii="Times New Roman" w:hAnsi="Times New Roman"/>
                <w:sz w:val="20"/>
                <w:szCs w:val="20"/>
              </w:rPr>
              <w:t>works executed and payments received in the last five years</w:t>
            </w:r>
          </w:p>
        </w:tc>
        <w:tc>
          <w:tcPr>
            <w:tcW w:w="1140" w:type="dxa"/>
            <w:tcBorders>
              <w:top w:val="nil"/>
              <w:left w:val="nil"/>
              <w:bottom w:val="nil"/>
              <w:right w:val="nil"/>
            </w:tcBorders>
          </w:tcPr>
          <w:p w14:paraId="6E216EED" w14:textId="77777777" w:rsidR="00BC75F6" w:rsidRPr="00763E92" w:rsidRDefault="00696885" w:rsidP="00913869">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xml:space="preserve">              </w:t>
            </w:r>
            <w:r w:rsidR="00913869" w:rsidRPr="00763E92">
              <w:rPr>
                <w:rFonts w:ascii="Times New Roman" w:hAnsi="Times New Roman"/>
                <w:sz w:val="20"/>
                <w:szCs w:val="20"/>
              </w:rPr>
              <w:t>202</w:t>
            </w:r>
            <w:r w:rsidR="00913869">
              <w:rPr>
                <w:rFonts w:ascii="Times New Roman" w:hAnsi="Times New Roman"/>
                <w:sz w:val="20"/>
                <w:szCs w:val="20"/>
              </w:rPr>
              <w:t>1</w:t>
            </w:r>
          </w:p>
        </w:tc>
        <w:tc>
          <w:tcPr>
            <w:tcW w:w="2120" w:type="dxa"/>
            <w:tcBorders>
              <w:top w:val="nil"/>
              <w:left w:val="nil"/>
              <w:bottom w:val="nil"/>
              <w:right w:val="nil"/>
            </w:tcBorders>
          </w:tcPr>
          <w:p w14:paraId="13A97CB3" w14:textId="77777777" w:rsidR="00BC75F6" w:rsidRPr="00763E92" w:rsidRDefault="00BC75F6" w:rsidP="0091386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r w:rsidRPr="00763E92">
              <w:rPr>
                <w:rFonts w:ascii="Times New Roman" w:hAnsi="Times New Roman"/>
                <w:sz w:val="20"/>
                <w:szCs w:val="20"/>
              </w:rPr>
              <w:t>2</w:t>
            </w:r>
            <w:r w:rsidR="00913869">
              <w:rPr>
                <w:rFonts w:ascii="Times New Roman" w:hAnsi="Times New Roman"/>
                <w:sz w:val="20"/>
                <w:szCs w:val="20"/>
              </w:rPr>
              <w:t>2</w:t>
            </w:r>
            <w:r w:rsidRPr="00763E92">
              <w:rPr>
                <w:rFonts w:ascii="Times New Roman" w:hAnsi="Times New Roman"/>
                <w:sz w:val="20"/>
                <w:szCs w:val="20"/>
              </w:rPr>
              <w:t>______________</w:t>
            </w:r>
          </w:p>
        </w:tc>
      </w:tr>
      <w:tr w:rsidR="00CD4B80" w14:paraId="47D4CE89" w14:textId="77777777">
        <w:trPr>
          <w:trHeight w:val="270"/>
        </w:trPr>
        <w:tc>
          <w:tcPr>
            <w:tcW w:w="500" w:type="dxa"/>
            <w:tcBorders>
              <w:top w:val="nil"/>
              <w:left w:val="nil"/>
              <w:bottom w:val="nil"/>
              <w:right w:val="nil"/>
            </w:tcBorders>
            <w:vAlign w:val="bottom"/>
          </w:tcPr>
          <w:p w14:paraId="6E7388B3" w14:textId="77777777" w:rsidR="00CD4B80" w:rsidRDefault="00CD4B80">
            <w:pPr>
              <w:widowControl w:val="0"/>
              <w:autoSpaceDE w:val="0"/>
              <w:autoSpaceDN w:val="0"/>
              <w:adjustRightInd w:val="0"/>
              <w:spacing w:after="0" w:line="240" w:lineRule="auto"/>
              <w:rPr>
                <w:rFonts w:ascii="Times New Roman" w:hAnsi="Times New Roman"/>
                <w:sz w:val="23"/>
                <w:szCs w:val="23"/>
              </w:rPr>
            </w:pPr>
          </w:p>
        </w:tc>
        <w:tc>
          <w:tcPr>
            <w:tcW w:w="5120" w:type="dxa"/>
            <w:tcBorders>
              <w:top w:val="nil"/>
              <w:left w:val="nil"/>
              <w:bottom w:val="nil"/>
              <w:right w:val="nil"/>
            </w:tcBorders>
            <w:vAlign w:val="bottom"/>
          </w:tcPr>
          <w:p w14:paraId="6150377B" w14:textId="77777777" w:rsidR="00CD4B80" w:rsidRDefault="00CD4B80">
            <w:pPr>
              <w:widowControl w:val="0"/>
              <w:autoSpaceDE w:val="0"/>
              <w:autoSpaceDN w:val="0"/>
              <w:adjustRightInd w:val="0"/>
              <w:spacing w:after="0" w:line="270" w:lineRule="exact"/>
              <w:ind w:left="260"/>
              <w:rPr>
                <w:rFonts w:ascii="Times New Roman" w:hAnsi="Times New Roman"/>
                <w:sz w:val="24"/>
                <w:szCs w:val="24"/>
              </w:rPr>
            </w:pPr>
            <w:r>
              <w:rPr>
                <w:rFonts w:ascii="Times New Roman" w:hAnsi="Times New Roman"/>
                <w:sz w:val="20"/>
                <w:szCs w:val="20"/>
              </w:rPr>
              <w:t>(in Rs. Lakhs)</w:t>
            </w:r>
            <w:r>
              <w:rPr>
                <w:rFonts w:ascii="Times New Roman" w:hAnsi="Times New Roman"/>
                <w:sz w:val="25"/>
                <w:szCs w:val="25"/>
                <w:vertAlign w:val="superscript"/>
              </w:rPr>
              <w:t>19</w:t>
            </w:r>
          </w:p>
        </w:tc>
        <w:tc>
          <w:tcPr>
            <w:tcW w:w="3260" w:type="dxa"/>
            <w:gridSpan w:val="2"/>
            <w:tcBorders>
              <w:top w:val="nil"/>
              <w:left w:val="nil"/>
              <w:bottom w:val="nil"/>
              <w:right w:val="nil"/>
            </w:tcBorders>
            <w:vAlign w:val="bottom"/>
          </w:tcPr>
          <w:p w14:paraId="5D6D5EA5" w14:textId="77777777" w:rsidR="00CD4B80" w:rsidRDefault="00CD4B80" w:rsidP="00913869">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20</w:t>
            </w:r>
            <w:r w:rsidR="00DD697F">
              <w:rPr>
                <w:rFonts w:ascii="Times New Roman" w:hAnsi="Times New Roman"/>
                <w:sz w:val="20"/>
                <w:szCs w:val="20"/>
              </w:rPr>
              <w:t>2</w:t>
            </w:r>
            <w:r w:rsidR="00913869">
              <w:rPr>
                <w:rFonts w:ascii="Times New Roman" w:hAnsi="Times New Roman"/>
                <w:sz w:val="20"/>
                <w:szCs w:val="20"/>
              </w:rPr>
              <w:t>2</w:t>
            </w:r>
            <w:r w:rsidR="00DD697F">
              <w:rPr>
                <w:rFonts w:ascii="Times New Roman" w:hAnsi="Times New Roman"/>
                <w:sz w:val="20"/>
                <w:szCs w:val="20"/>
              </w:rPr>
              <w:t>-2</w:t>
            </w:r>
            <w:r w:rsidR="00913869">
              <w:rPr>
                <w:rFonts w:ascii="Times New Roman" w:hAnsi="Times New Roman"/>
                <w:sz w:val="20"/>
                <w:szCs w:val="20"/>
              </w:rPr>
              <w:t>3</w:t>
            </w:r>
            <w:r>
              <w:rPr>
                <w:rFonts w:ascii="Times New Roman" w:hAnsi="Times New Roman"/>
                <w:sz w:val="20"/>
                <w:szCs w:val="20"/>
              </w:rPr>
              <w:t>______________</w:t>
            </w:r>
          </w:p>
        </w:tc>
      </w:tr>
    </w:tbl>
    <w:p w14:paraId="4A043B81" w14:textId="77777777" w:rsidR="00CD4B80" w:rsidRDefault="00CD4B80">
      <w:pPr>
        <w:widowControl w:val="0"/>
        <w:autoSpaceDE w:val="0"/>
        <w:autoSpaceDN w:val="0"/>
        <w:adjustRightInd w:val="0"/>
        <w:spacing w:after="0" w:line="240" w:lineRule="auto"/>
        <w:ind w:left="6340"/>
        <w:rPr>
          <w:rFonts w:ascii="Times New Roman" w:hAnsi="Times New Roman"/>
          <w:sz w:val="24"/>
          <w:szCs w:val="24"/>
        </w:rPr>
      </w:pPr>
      <w:r>
        <w:rPr>
          <w:rFonts w:ascii="Times New Roman" w:hAnsi="Times New Roman"/>
          <w:sz w:val="20"/>
          <w:szCs w:val="20"/>
        </w:rPr>
        <w:t>20</w:t>
      </w:r>
      <w:r w:rsidR="003061EE">
        <w:rPr>
          <w:rFonts w:ascii="Times New Roman" w:hAnsi="Times New Roman"/>
          <w:sz w:val="20"/>
          <w:szCs w:val="20"/>
        </w:rPr>
        <w:t>2</w:t>
      </w:r>
      <w:r w:rsidR="00913869">
        <w:rPr>
          <w:rFonts w:ascii="Times New Roman" w:hAnsi="Times New Roman"/>
          <w:sz w:val="20"/>
          <w:szCs w:val="20"/>
        </w:rPr>
        <w:t>3</w:t>
      </w:r>
      <w:r w:rsidR="00DD697F">
        <w:rPr>
          <w:rFonts w:ascii="Times New Roman" w:hAnsi="Times New Roman"/>
          <w:sz w:val="20"/>
          <w:szCs w:val="20"/>
        </w:rPr>
        <w:t>-2</w:t>
      </w:r>
      <w:r w:rsidR="00913869">
        <w:rPr>
          <w:rFonts w:ascii="Times New Roman" w:hAnsi="Times New Roman"/>
          <w:sz w:val="20"/>
          <w:szCs w:val="20"/>
        </w:rPr>
        <w:t>4</w:t>
      </w:r>
      <w:r>
        <w:rPr>
          <w:rFonts w:ascii="Times New Roman" w:hAnsi="Times New Roman"/>
          <w:sz w:val="20"/>
          <w:szCs w:val="20"/>
        </w:rPr>
        <w:t>______________</w:t>
      </w:r>
    </w:p>
    <w:p w14:paraId="1F6BA69F" w14:textId="77777777" w:rsidR="00CD4B80" w:rsidRDefault="00CD4B80">
      <w:pPr>
        <w:widowControl w:val="0"/>
        <w:autoSpaceDE w:val="0"/>
        <w:autoSpaceDN w:val="0"/>
        <w:adjustRightInd w:val="0"/>
        <w:spacing w:after="0" w:line="240" w:lineRule="auto"/>
        <w:ind w:left="6340"/>
        <w:rPr>
          <w:rFonts w:ascii="Times New Roman" w:hAnsi="Times New Roman"/>
          <w:sz w:val="24"/>
          <w:szCs w:val="24"/>
        </w:rPr>
      </w:pPr>
      <w:r>
        <w:rPr>
          <w:rFonts w:ascii="Times New Roman" w:hAnsi="Times New Roman"/>
          <w:sz w:val="20"/>
          <w:szCs w:val="20"/>
        </w:rPr>
        <w:t>20</w:t>
      </w:r>
      <w:r w:rsidR="003061EE">
        <w:rPr>
          <w:rFonts w:ascii="Times New Roman" w:hAnsi="Times New Roman"/>
          <w:sz w:val="20"/>
          <w:szCs w:val="20"/>
        </w:rPr>
        <w:t>2</w:t>
      </w:r>
      <w:r w:rsidR="00913869">
        <w:rPr>
          <w:rFonts w:ascii="Times New Roman" w:hAnsi="Times New Roman"/>
          <w:sz w:val="20"/>
          <w:szCs w:val="20"/>
        </w:rPr>
        <w:t>4</w:t>
      </w:r>
      <w:r>
        <w:rPr>
          <w:rFonts w:ascii="Times New Roman" w:hAnsi="Times New Roman"/>
          <w:sz w:val="20"/>
          <w:szCs w:val="20"/>
        </w:rPr>
        <w:t>-</w:t>
      </w:r>
      <w:r w:rsidR="003061EE">
        <w:rPr>
          <w:rFonts w:ascii="Times New Roman" w:hAnsi="Times New Roman"/>
          <w:sz w:val="20"/>
          <w:szCs w:val="20"/>
        </w:rPr>
        <w:t>2</w:t>
      </w:r>
      <w:r w:rsidR="00913869">
        <w:rPr>
          <w:rFonts w:ascii="Times New Roman" w:hAnsi="Times New Roman"/>
          <w:sz w:val="20"/>
          <w:szCs w:val="20"/>
        </w:rPr>
        <w:t>5</w:t>
      </w:r>
      <w:r>
        <w:rPr>
          <w:rFonts w:ascii="Times New Roman" w:hAnsi="Times New Roman"/>
          <w:sz w:val="20"/>
          <w:szCs w:val="20"/>
        </w:rPr>
        <w:t>______________</w:t>
      </w:r>
    </w:p>
    <w:p w14:paraId="7FE3E4AB" w14:textId="77777777" w:rsidR="00CD4B80" w:rsidRDefault="00CD4B80">
      <w:pPr>
        <w:widowControl w:val="0"/>
        <w:autoSpaceDE w:val="0"/>
        <w:autoSpaceDN w:val="0"/>
        <w:adjustRightInd w:val="0"/>
        <w:spacing w:after="0" w:line="208" w:lineRule="exact"/>
        <w:rPr>
          <w:rFonts w:ascii="Times New Roman" w:hAnsi="Times New Roman"/>
          <w:sz w:val="24"/>
          <w:szCs w:val="24"/>
        </w:rPr>
      </w:pPr>
    </w:p>
    <w:p w14:paraId="64C87C30" w14:textId="77777777" w:rsidR="00CD4B80" w:rsidRDefault="00CD4B80">
      <w:pPr>
        <w:widowControl w:val="0"/>
        <w:numPr>
          <w:ilvl w:val="0"/>
          <w:numId w:val="61"/>
        </w:numPr>
        <w:overflowPunct w:val="0"/>
        <w:autoSpaceDE w:val="0"/>
        <w:autoSpaceDN w:val="0"/>
        <w:adjustRightInd w:val="0"/>
        <w:spacing w:after="0" w:line="272" w:lineRule="auto"/>
        <w:ind w:right="380" w:hanging="720"/>
        <w:jc w:val="both"/>
        <w:rPr>
          <w:rFonts w:ascii="Times New Roman" w:hAnsi="Times New Roman"/>
          <w:sz w:val="20"/>
          <w:szCs w:val="20"/>
        </w:rPr>
      </w:pPr>
      <w:r>
        <w:rPr>
          <w:rFonts w:ascii="Times New Roman" w:hAnsi="Times New Roman"/>
          <w:sz w:val="20"/>
          <w:szCs w:val="20"/>
        </w:rPr>
        <w:t xml:space="preserve">Work performed as Prime Contractor (in the same name) on works of similar nature over during the five years specified in 1.2 above. </w:t>
      </w:r>
    </w:p>
    <w:p w14:paraId="7A51383E"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6711F45C">
          <v:line id="Line 9" o:spid="_x0000_s1055" style="position:absolute;z-index:-251651072;visibility:visible;mso-wrap-distance-top:-3e-5mm;mso-wrap-distance-bottom:-3e-5mm" from="-1.5pt,10.65pt" to="451.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sjX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" o:allowincell="f" strokeweight=".72pt"/>
        </w:pict>
      </w:r>
    </w:p>
    <w:p w14:paraId="18E79790" w14:textId="77777777" w:rsidR="00CD4B80" w:rsidRDefault="00CD4B80">
      <w:pPr>
        <w:widowControl w:val="0"/>
        <w:autoSpaceDE w:val="0"/>
        <w:autoSpaceDN w:val="0"/>
        <w:adjustRightInd w:val="0"/>
        <w:spacing w:after="0" w:line="235"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580"/>
        <w:gridCol w:w="820"/>
        <w:gridCol w:w="680"/>
        <w:gridCol w:w="720"/>
        <w:gridCol w:w="760"/>
        <w:gridCol w:w="640"/>
        <w:gridCol w:w="840"/>
        <w:gridCol w:w="1180"/>
        <w:gridCol w:w="2420"/>
      </w:tblGrid>
      <w:tr w:rsidR="00CD4B80" w14:paraId="618E0D76" w14:textId="77777777">
        <w:trPr>
          <w:trHeight w:val="184"/>
        </w:trPr>
        <w:tc>
          <w:tcPr>
            <w:tcW w:w="580" w:type="dxa"/>
            <w:tcBorders>
              <w:top w:val="nil"/>
              <w:left w:val="nil"/>
              <w:bottom w:val="nil"/>
              <w:right w:val="nil"/>
            </w:tcBorders>
            <w:vAlign w:val="bottom"/>
          </w:tcPr>
          <w:p w14:paraId="07AE3EAA"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Project</w:t>
            </w:r>
          </w:p>
        </w:tc>
        <w:tc>
          <w:tcPr>
            <w:tcW w:w="820" w:type="dxa"/>
            <w:tcBorders>
              <w:top w:val="nil"/>
              <w:left w:val="nil"/>
              <w:bottom w:val="nil"/>
              <w:right w:val="nil"/>
            </w:tcBorders>
            <w:vAlign w:val="bottom"/>
          </w:tcPr>
          <w:p w14:paraId="42A6C0F2"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16"/>
                <w:szCs w:val="16"/>
              </w:rPr>
              <w:t>Name of</w:t>
            </w:r>
          </w:p>
        </w:tc>
        <w:tc>
          <w:tcPr>
            <w:tcW w:w="680" w:type="dxa"/>
            <w:tcBorders>
              <w:top w:val="nil"/>
              <w:left w:val="nil"/>
              <w:bottom w:val="nil"/>
              <w:right w:val="nil"/>
            </w:tcBorders>
            <w:vAlign w:val="bottom"/>
          </w:tcPr>
          <w:p w14:paraId="1244DECE" w14:textId="77777777"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16"/>
                <w:szCs w:val="16"/>
              </w:rPr>
              <w:t>Descrip-</w:t>
            </w:r>
          </w:p>
        </w:tc>
        <w:tc>
          <w:tcPr>
            <w:tcW w:w="720" w:type="dxa"/>
            <w:tcBorders>
              <w:top w:val="nil"/>
              <w:left w:val="nil"/>
              <w:bottom w:val="nil"/>
              <w:right w:val="nil"/>
            </w:tcBorders>
            <w:vAlign w:val="bottom"/>
          </w:tcPr>
          <w:p w14:paraId="772444F9" w14:textId="77777777"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Contract</w:t>
            </w:r>
          </w:p>
        </w:tc>
        <w:tc>
          <w:tcPr>
            <w:tcW w:w="760" w:type="dxa"/>
            <w:tcBorders>
              <w:top w:val="nil"/>
              <w:left w:val="nil"/>
              <w:bottom w:val="nil"/>
              <w:right w:val="nil"/>
            </w:tcBorders>
            <w:vAlign w:val="bottom"/>
          </w:tcPr>
          <w:p w14:paraId="4576F0E1" w14:textId="77777777"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Value of</w:t>
            </w:r>
          </w:p>
        </w:tc>
        <w:tc>
          <w:tcPr>
            <w:tcW w:w="640" w:type="dxa"/>
            <w:tcBorders>
              <w:top w:val="nil"/>
              <w:left w:val="nil"/>
              <w:bottom w:val="nil"/>
              <w:right w:val="nil"/>
            </w:tcBorders>
            <w:vAlign w:val="bottom"/>
          </w:tcPr>
          <w:p w14:paraId="7F03BB48" w14:textId="77777777"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16"/>
                <w:szCs w:val="16"/>
              </w:rPr>
              <w:t>Date of</w:t>
            </w:r>
          </w:p>
        </w:tc>
        <w:tc>
          <w:tcPr>
            <w:tcW w:w="840" w:type="dxa"/>
            <w:tcBorders>
              <w:top w:val="nil"/>
              <w:left w:val="nil"/>
              <w:bottom w:val="nil"/>
              <w:right w:val="nil"/>
            </w:tcBorders>
            <w:vAlign w:val="bottom"/>
          </w:tcPr>
          <w:p w14:paraId="4D34A74D" w14:textId="77777777"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16"/>
                <w:szCs w:val="16"/>
              </w:rPr>
              <w:t>Specified</w:t>
            </w:r>
          </w:p>
        </w:tc>
        <w:tc>
          <w:tcPr>
            <w:tcW w:w="1180" w:type="dxa"/>
            <w:tcBorders>
              <w:top w:val="nil"/>
              <w:left w:val="nil"/>
              <w:bottom w:val="nil"/>
              <w:right w:val="nil"/>
            </w:tcBorders>
            <w:vAlign w:val="bottom"/>
          </w:tcPr>
          <w:p w14:paraId="78030F6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Actual date of</w:t>
            </w:r>
          </w:p>
        </w:tc>
        <w:tc>
          <w:tcPr>
            <w:tcW w:w="2420" w:type="dxa"/>
            <w:tcBorders>
              <w:top w:val="nil"/>
              <w:left w:val="nil"/>
              <w:bottom w:val="nil"/>
              <w:right w:val="nil"/>
            </w:tcBorders>
            <w:vAlign w:val="bottom"/>
          </w:tcPr>
          <w:p w14:paraId="28731234" w14:textId="77777777"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16"/>
                <w:szCs w:val="16"/>
              </w:rPr>
              <w:t>Remarks explaining reasons</w:t>
            </w:r>
          </w:p>
        </w:tc>
      </w:tr>
      <w:tr w:rsidR="00CD4B80" w14:paraId="454997CF" w14:textId="77777777">
        <w:trPr>
          <w:trHeight w:val="185"/>
        </w:trPr>
        <w:tc>
          <w:tcPr>
            <w:tcW w:w="580" w:type="dxa"/>
            <w:tcBorders>
              <w:top w:val="nil"/>
              <w:left w:val="nil"/>
              <w:bottom w:val="nil"/>
              <w:right w:val="nil"/>
            </w:tcBorders>
            <w:vAlign w:val="bottom"/>
          </w:tcPr>
          <w:p w14:paraId="21A74707"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Name</w:t>
            </w:r>
          </w:p>
        </w:tc>
        <w:tc>
          <w:tcPr>
            <w:tcW w:w="820" w:type="dxa"/>
            <w:tcBorders>
              <w:top w:val="nil"/>
              <w:left w:val="nil"/>
              <w:bottom w:val="nil"/>
              <w:right w:val="nil"/>
            </w:tcBorders>
            <w:vAlign w:val="bottom"/>
          </w:tcPr>
          <w:p w14:paraId="295CA53F"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16"/>
                <w:szCs w:val="16"/>
              </w:rPr>
              <w:t>Employer</w:t>
            </w:r>
          </w:p>
        </w:tc>
        <w:tc>
          <w:tcPr>
            <w:tcW w:w="680" w:type="dxa"/>
            <w:tcBorders>
              <w:top w:val="nil"/>
              <w:left w:val="nil"/>
              <w:bottom w:val="nil"/>
              <w:right w:val="nil"/>
            </w:tcBorders>
            <w:vAlign w:val="bottom"/>
          </w:tcPr>
          <w:p w14:paraId="623C2339" w14:textId="77777777"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16"/>
                <w:szCs w:val="16"/>
              </w:rPr>
              <w:t>-tion of</w:t>
            </w:r>
          </w:p>
        </w:tc>
        <w:tc>
          <w:tcPr>
            <w:tcW w:w="720" w:type="dxa"/>
            <w:tcBorders>
              <w:top w:val="nil"/>
              <w:left w:val="nil"/>
              <w:bottom w:val="nil"/>
              <w:right w:val="nil"/>
            </w:tcBorders>
            <w:vAlign w:val="bottom"/>
          </w:tcPr>
          <w:p w14:paraId="38202A88" w14:textId="77777777"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Number</w:t>
            </w:r>
          </w:p>
        </w:tc>
        <w:tc>
          <w:tcPr>
            <w:tcW w:w="760" w:type="dxa"/>
            <w:tcBorders>
              <w:top w:val="nil"/>
              <w:left w:val="nil"/>
              <w:bottom w:val="nil"/>
              <w:right w:val="nil"/>
            </w:tcBorders>
            <w:vAlign w:val="bottom"/>
          </w:tcPr>
          <w:p w14:paraId="450C81AB" w14:textId="77777777"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16"/>
                <w:szCs w:val="16"/>
              </w:rPr>
              <w:t>contract</w:t>
            </w:r>
          </w:p>
        </w:tc>
        <w:tc>
          <w:tcPr>
            <w:tcW w:w="640" w:type="dxa"/>
            <w:tcBorders>
              <w:top w:val="nil"/>
              <w:left w:val="nil"/>
              <w:bottom w:val="nil"/>
              <w:right w:val="nil"/>
            </w:tcBorders>
            <w:vAlign w:val="bottom"/>
          </w:tcPr>
          <w:p w14:paraId="0BD743EF" w14:textId="77777777"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16"/>
                <w:szCs w:val="16"/>
              </w:rPr>
              <w:t>issue of</w:t>
            </w:r>
          </w:p>
        </w:tc>
        <w:tc>
          <w:tcPr>
            <w:tcW w:w="840" w:type="dxa"/>
            <w:tcBorders>
              <w:top w:val="nil"/>
              <w:left w:val="nil"/>
              <w:bottom w:val="nil"/>
              <w:right w:val="nil"/>
            </w:tcBorders>
            <w:vAlign w:val="bottom"/>
          </w:tcPr>
          <w:p w14:paraId="5C55CDE3" w14:textId="77777777"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16"/>
                <w:szCs w:val="16"/>
              </w:rPr>
              <w:t>period of</w:t>
            </w:r>
          </w:p>
        </w:tc>
        <w:tc>
          <w:tcPr>
            <w:tcW w:w="1180" w:type="dxa"/>
            <w:tcBorders>
              <w:top w:val="nil"/>
              <w:left w:val="nil"/>
              <w:bottom w:val="nil"/>
              <w:right w:val="nil"/>
            </w:tcBorders>
            <w:vAlign w:val="bottom"/>
          </w:tcPr>
          <w:p w14:paraId="62C861CB"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completion</w:t>
            </w:r>
          </w:p>
        </w:tc>
        <w:tc>
          <w:tcPr>
            <w:tcW w:w="2420" w:type="dxa"/>
            <w:tcBorders>
              <w:top w:val="nil"/>
              <w:left w:val="nil"/>
              <w:bottom w:val="nil"/>
              <w:right w:val="nil"/>
            </w:tcBorders>
            <w:vAlign w:val="bottom"/>
          </w:tcPr>
          <w:p w14:paraId="3C5C8AE7" w14:textId="77777777"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16"/>
                <w:szCs w:val="16"/>
              </w:rPr>
              <w:t>for delay in completion of work</w:t>
            </w:r>
          </w:p>
        </w:tc>
      </w:tr>
      <w:tr w:rsidR="00CD4B80" w14:paraId="260BC774" w14:textId="77777777">
        <w:trPr>
          <w:trHeight w:val="184"/>
        </w:trPr>
        <w:tc>
          <w:tcPr>
            <w:tcW w:w="580" w:type="dxa"/>
            <w:tcBorders>
              <w:top w:val="nil"/>
              <w:left w:val="nil"/>
              <w:bottom w:val="nil"/>
              <w:right w:val="nil"/>
            </w:tcBorders>
            <w:vAlign w:val="bottom"/>
          </w:tcPr>
          <w:p w14:paraId="3351BC83"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820" w:type="dxa"/>
            <w:tcBorders>
              <w:top w:val="nil"/>
              <w:left w:val="nil"/>
              <w:bottom w:val="nil"/>
              <w:right w:val="nil"/>
            </w:tcBorders>
            <w:vAlign w:val="bottom"/>
          </w:tcPr>
          <w:p w14:paraId="61B9BF09"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680" w:type="dxa"/>
            <w:tcBorders>
              <w:top w:val="nil"/>
              <w:left w:val="nil"/>
              <w:bottom w:val="nil"/>
              <w:right w:val="nil"/>
            </w:tcBorders>
            <w:vAlign w:val="bottom"/>
          </w:tcPr>
          <w:p w14:paraId="2DE2A71E" w14:textId="77777777" w:rsidR="00CD4B80" w:rsidRDefault="00CD4B80">
            <w:pPr>
              <w:widowControl w:val="0"/>
              <w:autoSpaceDE w:val="0"/>
              <w:autoSpaceDN w:val="0"/>
              <w:adjustRightInd w:val="0"/>
              <w:spacing w:after="0" w:line="183" w:lineRule="exact"/>
              <w:ind w:left="40"/>
              <w:rPr>
                <w:rFonts w:ascii="Times New Roman" w:hAnsi="Times New Roman"/>
                <w:sz w:val="24"/>
                <w:szCs w:val="24"/>
              </w:rPr>
            </w:pPr>
            <w:r>
              <w:rPr>
                <w:rFonts w:ascii="Times New Roman" w:hAnsi="Times New Roman"/>
                <w:sz w:val="16"/>
                <w:szCs w:val="16"/>
              </w:rPr>
              <w:t>Work</w:t>
            </w:r>
          </w:p>
        </w:tc>
        <w:tc>
          <w:tcPr>
            <w:tcW w:w="720" w:type="dxa"/>
            <w:tcBorders>
              <w:top w:val="nil"/>
              <w:left w:val="nil"/>
              <w:bottom w:val="nil"/>
              <w:right w:val="nil"/>
            </w:tcBorders>
            <w:vAlign w:val="bottom"/>
          </w:tcPr>
          <w:p w14:paraId="6B32047C"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760" w:type="dxa"/>
            <w:tcBorders>
              <w:top w:val="nil"/>
              <w:left w:val="nil"/>
              <w:bottom w:val="nil"/>
              <w:right w:val="nil"/>
            </w:tcBorders>
            <w:vAlign w:val="bottom"/>
          </w:tcPr>
          <w:p w14:paraId="78E2FA09" w14:textId="77777777" w:rsidR="00CD4B80" w:rsidRDefault="00CD4B80">
            <w:pPr>
              <w:widowControl w:val="0"/>
              <w:autoSpaceDE w:val="0"/>
              <w:autoSpaceDN w:val="0"/>
              <w:adjustRightInd w:val="0"/>
              <w:spacing w:after="0" w:line="183" w:lineRule="exact"/>
              <w:ind w:left="80"/>
              <w:rPr>
                <w:rFonts w:ascii="Times New Roman" w:hAnsi="Times New Roman"/>
                <w:sz w:val="24"/>
                <w:szCs w:val="24"/>
              </w:rPr>
            </w:pPr>
            <w:r>
              <w:rPr>
                <w:rFonts w:ascii="Times New Roman" w:hAnsi="Times New Roman"/>
                <w:sz w:val="16"/>
                <w:szCs w:val="16"/>
              </w:rPr>
              <w:t>Rs. Lakhs</w:t>
            </w:r>
          </w:p>
        </w:tc>
        <w:tc>
          <w:tcPr>
            <w:tcW w:w="640" w:type="dxa"/>
            <w:tcBorders>
              <w:top w:val="nil"/>
              <w:left w:val="nil"/>
              <w:bottom w:val="nil"/>
              <w:right w:val="nil"/>
            </w:tcBorders>
            <w:vAlign w:val="bottom"/>
          </w:tcPr>
          <w:p w14:paraId="369F282D" w14:textId="77777777" w:rsidR="00CD4B80" w:rsidRDefault="00CD4B80">
            <w:pPr>
              <w:widowControl w:val="0"/>
              <w:autoSpaceDE w:val="0"/>
              <w:autoSpaceDN w:val="0"/>
              <w:adjustRightInd w:val="0"/>
              <w:spacing w:after="0" w:line="183" w:lineRule="exact"/>
              <w:ind w:left="40"/>
              <w:rPr>
                <w:rFonts w:ascii="Times New Roman" w:hAnsi="Times New Roman"/>
                <w:sz w:val="24"/>
                <w:szCs w:val="24"/>
              </w:rPr>
            </w:pPr>
            <w:r>
              <w:rPr>
                <w:rFonts w:ascii="Times New Roman" w:hAnsi="Times New Roman"/>
                <w:sz w:val="16"/>
                <w:szCs w:val="16"/>
              </w:rPr>
              <w:t>work</w:t>
            </w:r>
          </w:p>
        </w:tc>
        <w:tc>
          <w:tcPr>
            <w:tcW w:w="840" w:type="dxa"/>
            <w:tcBorders>
              <w:top w:val="nil"/>
              <w:left w:val="nil"/>
              <w:bottom w:val="nil"/>
              <w:right w:val="nil"/>
            </w:tcBorders>
            <w:vAlign w:val="bottom"/>
          </w:tcPr>
          <w:p w14:paraId="12D51866" w14:textId="77777777" w:rsidR="00CD4B80" w:rsidRDefault="00CD4B80">
            <w:pPr>
              <w:widowControl w:val="0"/>
              <w:autoSpaceDE w:val="0"/>
              <w:autoSpaceDN w:val="0"/>
              <w:adjustRightInd w:val="0"/>
              <w:spacing w:after="0" w:line="183" w:lineRule="exact"/>
              <w:ind w:left="120"/>
              <w:rPr>
                <w:rFonts w:ascii="Times New Roman" w:hAnsi="Times New Roman"/>
                <w:sz w:val="24"/>
                <w:szCs w:val="24"/>
              </w:rPr>
            </w:pPr>
            <w:r>
              <w:rPr>
                <w:rFonts w:ascii="Times New Roman" w:hAnsi="Times New Roman"/>
                <w:w w:val="97"/>
                <w:sz w:val="16"/>
                <w:szCs w:val="16"/>
              </w:rPr>
              <w:t>completion</w:t>
            </w:r>
          </w:p>
        </w:tc>
        <w:tc>
          <w:tcPr>
            <w:tcW w:w="1180" w:type="dxa"/>
            <w:tcBorders>
              <w:top w:val="nil"/>
              <w:left w:val="nil"/>
              <w:bottom w:val="nil"/>
              <w:right w:val="nil"/>
            </w:tcBorders>
            <w:vAlign w:val="bottom"/>
          </w:tcPr>
          <w:p w14:paraId="1415B090"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2420" w:type="dxa"/>
            <w:tcBorders>
              <w:top w:val="nil"/>
              <w:left w:val="nil"/>
              <w:bottom w:val="nil"/>
              <w:right w:val="nil"/>
            </w:tcBorders>
            <w:vAlign w:val="bottom"/>
          </w:tcPr>
          <w:p w14:paraId="1F233DEF"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r>
      <w:tr w:rsidR="00CD4B80" w14:paraId="4647617F" w14:textId="77777777">
        <w:trPr>
          <w:trHeight w:val="184"/>
        </w:trPr>
        <w:tc>
          <w:tcPr>
            <w:tcW w:w="580" w:type="dxa"/>
            <w:tcBorders>
              <w:top w:val="nil"/>
              <w:left w:val="nil"/>
              <w:bottom w:val="nil"/>
              <w:right w:val="nil"/>
            </w:tcBorders>
            <w:vAlign w:val="bottom"/>
          </w:tcPr>
          <w:p w14:paraId="2CEF6783"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820" w:type="dxa"/>
            <w:tcBorders>
              <w:top w:val="nil"/>
              <w:left w:val="nil"/>
              <w:bottom w:val="nil"/>
              <w:right w:val="nil"/>
            </w:tcBorders>
            <w:vAlign w:val="bottom"/>
          </w:tcPr>
          <w:p w14:paraId="7762D32B"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680" w:type="dxa"/>
            <w:tcBorders>
              <w:top w:val="nil"/>
              <w:left w:val="nil"/>
              <w:bottom w:val="nil"/>
              <w:right w:val="nil"/>
            </w:tcBorders>
            <w:vAlign w:val="bottom"/>
          </w:tcPr>
          <w:p w14:paraId="254C1CDF"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720" w:type="dxa"/>
            <w:tcBorders>
              <w:top w:val="nil"/>
              <w:left w:val="nil"/>
              <w:bottom w:val="nil"/>
              <w:right w:val="nil"/>
            </w:tcBorders>
            <w:vAlign w:val="bottom"/>
          </w:tcPr>
          <w:p w14:paraId="73FC616A"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760" w:type="dxa"/>
            <w:tcBorders>
              <w:top w:val="nil"/>
              <w:left w:val="nil"/>
              <w:bottom w:val="nil"/>
              <w:right w:val="nil"/>
            </w:tcBorders>
            <w:vAlign w:val="bottom"/>
          </w:tcPr>
          <w:p w14:paraId="34320782"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640" w:type="dxa"/>
            <w:tcBorders>
              <w:top w:val="nil"/>
              <w:left w:val="nil"/>
              <w:bottom w:val="nil"/>
              <w:right w:val="nil"/>
            </w:tcBorders>
            <w:vAlign w:val="bottom"/>
          </w:tcPr>
          <w:p w14:paraId="7E56E48F" w14:textId="77777777" w:rsidR="00CD4B80" w:rsidRDefault="00CD4B80">
            <w:pPr>
              <w:widowControl w:val="0"/>
              <w:autoSpaceDE w:val="0"/>
              <w:autoSpaceDN w:val="0"/>
              <w:adjustRightInd w:val="0"/>
              <w:spacing w:after="0" w:line="183" w:lineRule="exact"/>
              <w:ind w:left="40"/>
              <w:rPr>
                <w:rFonts w:ascii="Times New Roman" w:hAnsi="Times New Roman"/>
                <w:sz w:val="24"/>
                <w:szCs w:val="24"/>
              </w:rPr>
            </w:pPr>
            <w:r>
              <w:rPr>
                <w:rFonts w:ascii="Times New Roman" w:hAnsi="Times New Roman"/>
                <w:sz w:val="16"/>
                <w:szCs w:val="16"/>
              </w:rPr>
              <w:t>order</w:t>
            </w:r>
          </w:p>
        </w:tc>
        <w:tc>
          <w:tcPr>
            <w:tcW w:w="840" w:type="dxa"/>
            <w:tcBorders>
              <w:top w:val="nil"/>
              <w:left w:val="nil"/>
              <w:bottom w:val="nil"/>
              <w:right w:val="nil"/>
            </w:tcBorders>
            <w:vAlign w:val="bottom"/>
          </w:tcPr>
          <w:p w14:paraId="668B3616"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1180" w:type="dxa"/>
            <w:tcBorders>
              <w:top w:val="nil"/>
              <w:left w:val="nil"/>
              <w:bottom w:val="nil"/>
              <w:right w:val="nil"/>
            </w:tcBorders>
            <w:vAlign w:val="bottom"/>
          </w:tcPr>
          <w:p w14:paraId="05A6D8D1"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2420" w:type="dxa"/>
            <w:tcBorders>
              <w:top w:val="nil"/>
              <w:left w:val="nil"/>
              <w:bottom w:val="nil"/>
              <w:right w:val="nil"/>
            </w:tcBorders>
            <w:vAlign w:val="bottom"/>
          </w:tcPr>
          <w:p w14:paraId="6CD86FD6"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r>
      <w:tr w:rsidR="00CD4B80" w14:paraId="67B6B088" w14:textId="77777777">
        <w:trPr>
          <w:trHeight w:val="208"/>
        </w:trPr>
        <w:tc>
          <w:tcPr>
            <w:tcW w:w="580" w:type="dxa"/>
            <w:tcBorders>
              <w:top w:val="nil"/>
              <w:left w:val="nil"/>
              <w:bottom w:val="nil"/>
              <w:right w:val="nil"/>
            </w:tcBorders>
            <w:vAlign w:val="bottom"/>
          </w:tcPr>
          <w:p w14:paraId="3B742F9C"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1</w:t>
            </w:r>
          </w:p>
        </w:tc>
        <w:tc>
          <w:tcPr>
            <w:tcW w:w="820" w:type="dxa"/>
            <w:tcBorders>
              <w:top w:val="nil"/>
              <w:left w:val="nil"/>
              <w:bottom w:val="nil"/>
              <w:right w:val="nil"/>
            </w:tcBorders>
            <w:vAlign w:val="bottom"/>
          </w:tcPr>
          <w:p w14:paraId="735351C7" w14:textId="77777777"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16"/>
                <w:szCs w:val="16"/>
              </w:rPr>
              <w:t>2</w:t>
            </w:r>
          </w:p>
        </w:tc>
        <w:tc>
          <w:tcPr>
            <w:tcW w:w="680" w:type="dxa"/>
            <w:tcBorders>
              <w:top w:val="nil"/>
              <w:left w:val="nil"/>
              <w:bottom w:val="nil"/>
              <w:right w:val="nil"/>
            </w:tcBorders>
            <w:vAlign w:val="bottom"/>
          </w:tcPr>
          <w:p w14:paraId="5E7544E3" w14:textId="77777777"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16"/>
                <w:szCs w:val="16"/>
              </w:rPr>
              <w:t>3</w:t>
            </w:r>
          </w:p>
        </w:tc>
        <w:tc>
          <w:tcPr>
            <w:tcW w:w="720" w:type="dxa"/>
            <w:tcBorders>
              <w:top w:val="nil"/>
              <w:left w:val="nil"/>
              <w:bottom w:val="nil"/>
              <w:right w:val="nil"/>
            </w:tcBorders>
            <w:vAlign w:val="bottom"/>
          </w:tcPr>
          <w:p w14:paraId="53E0B392" w14:textId="77777777" w:rsidR="00CD4B80" w:rsidRDefault="00CD4B80">
            <w:pPr>
              <w:widowControl w:val="0"/>
              <w:autoSpaceDE w:val="0"/>
              <w:autoSpaceDN w:val="0"/>
              <w:adjustRightInd w:val="0"/>
              <w:spacing w:after="0" w:line="240" w:lineRule="auto"/>
              <w:ind w:right="320"/>
              <w:jc w:val="right"/>
              <w:rPr>
                <w:rFonts w:ascii="Times New Roman" w:hAnsi="Times New Roman"/>
                <w:sz w:val="24"/>
                <w:szCs w:val="24"/>
              </w:rPr>
            </w:pPr>
            <w:r>
              <w:rPr>
                <w:rFonts w:ascii="Times New Roman" w:hAnsi="Times New Roman"/>
                <w:sz w:val="16"/>
                <w:szCs w:val="16"/>
              </w:rPr>
              <w:t>4</w:t>
            </w:r>
          </w:p>
        </w:tc>
        <w:tc>
          <w:tcPr>
            <w:tcW w:w="760" w:type="dxa"/>
            <w:tcBorders>
              <w:top w:val="nil"/>
              <w:left w:val="nil"/>
              <w:bottom w:val="nil"/>
              <w:right w:val="nil"/>
            </w:tcBorders>
            <w:vAlign w:val="bottom"/>
          </w:tcPr>
          <w:p w14:paraId="6E55D296" w14:textId="77777777" w:rsidR="00CD4B80" w:rsidRDefault="00CD4B80">
            <w:pPr>
              <w:widowControl w:val="0"/>
              <w:autoSpaceDE w:val="0"/>
              <w:autoSpaceDN w:val="0"/>
              <w:adjustRightInd w:val="0"/>
              <w:spacing w:after="0" w:line="240" w:lineRule="auto"/>
              <w:ind w:right="400"/>
              <w:jc w:val="right"/>
              <w:rPr>
                <w:rFonts w:ascii="Times New Roman" w:hAnsi="Times New Roman"/>
                <w:sz w:val="24"/>
                <w:szCs w:val="24"/>
              </w:rPr>
            </w:pPr>
            <w:r>
              <w:rPr>
                <w:rFonts w:ascii="Times New Roman" w:hAnsi="Times New Roman"/>
                <w:sz w:val="16"/>
                <w:szCs w:val="16"/>
              </w:rPr>
              <w:t>5</w:t>
            </w:r>
          </w:p>
        </w:tc>
        <w:tc>
          <w:tcPr>
            <w:tcW w:w="640" w:type="dxa"/>
            <w:tcBorders>
              <w:top w:val="nil"/>
              <w:left w:val="nil"/>
              <w:bottom w:val="nil"/>
              <w:right w:val="nil"/>
            </w:tcBorders>
            <w:vAlign w:val="bottom"/>
          </w:tcPr>
          <w:p w14:paraId="6D7CA991" w14:textId="77777777"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16"/>
                <w:szCs w:val="16"/>
              </w:rPr>
              <w:t>6</w:t>
            </w:r>
          </w:p>
        </w:tc>
        <w:tc>
          <w:tcPr>
            <w:tcW w:w="840" w:type="dxa"/>
            <w:tcBorders>
              <w:top w:val="nil"/>
              <w:left w:val="nil"/>
              <w:bottom w:val="nil"/>
              <w:right w:val="nil"/>
            </w:tcBorders>
            <w:vAlign w:val="bottom"/>
          </w:tcPr>
          <w:p w14:paraId="6282213A" w14:textId="77777777" w:rsidR="00CD4B80" w:rsidRDefault="00CD4B80">
            <w:pPr>
              <w:widowControl w:val="0"/>
              <w:autoSpaceDE w:val="0"/>
              <w:autoSpaceDN w:val="0"/>
              <w:adjustRightInd w:val="0"/>
              <w:spacing w:after="0" w:line="240" w:lineRule="auto"/>
              <w:ind w:right="320"/>
              <w:jc w:val="right"/>
              <w:rPr>
                <w:rFonts w:ascii="Times New Roman" w:hAnsi="Times New Roman"/>
                <w:sz w:val="24"/>
                <w:szCs w:val="24"/>
              </w:rPr>
            </w:pPr>
            <w:r>
              <w:rPr>
                <w:rFonts w:ascii="Times New Roman" w:hAnsi="Times New Roman"/>
                <w:sz w:val="16"/>
                <w:szCs w:val="16"/>
              </w:rPr>
              <w:t>7</w:t>
            </w:r>
          </w:p>
        </w:tc>
        <w:tc>
          <w:tcPr>
            <w:tcW w:w="1180" w:type="dxa"/>
            <w:tcBorders>
              <w:top w:val="nil"/>
              <w:left w:val="nil"/>
              <w:bottom w:val="nil"/>
              <w:right w:val="nil"/>
            </w:tcBorders>
            <w:vAlign w:val="bottom"/>
          </w:tcPr>
          <w:p w14:paraId="35418A28" w14:textId="77777777" w:rsidR="00CD4B80" w:rsidRDefault="00CD4B80">
            <w:pPr>
              <w:widowControl w:val="0"/>
              <w:autoSpaceDE w:val="0"/>
              <w:autoSpaceDN w:val="0"/>
              <w:adjustRightInd w:val="0"/>
              <w:spacing w:after="0" w:line="240" w:lineRule="auto"/>
              <w:ind w:right="700"/>
              <w:jc w:val="right"/>
              <w:rPr>
                <w:rFonts w:ascii="Times New Roman" w:hAnsi="Times New Roman"/>
                <w:sz w:val="24"/>
                <w:szCs w:val="24"/>
              </w:rPr>
            </w:pPr>
            <w:r>
              <w:rPr>
                <w:rFonts w:ascii="Times New Roman" w:hAnsi="Times New Roman"/>
                <w:sz w:val="16"/>
                <w:szCs w:val="16"/>
              </w:rPr>
              <w:t>8</w:t>
            </w:r>
          </w:p>
        </w:tc>
        <w:tc>
          <w:tcPr>
            <w:tcW w:w="2420" w:type="dxa"/>
            <w:tcBorders>
              <w:top w:val="nil"/>
              <w:left w:val="nil"/>
              <w:bottom w:val="nil"/>
              <w:right w:val="nil"/>
            </w:tcBorders>
            <w:vAlign w:val="bottom"/>
          </w:tcPr>
          <w:p w14:paraId="2E5E0370" w14:textId="77777777" w:rsidR="00CD4B80" w:rsidRDefault="00CD4B80">
            <w:pPr>
              <w:widowControl w:val="0"/>
              <w:autoSpaceDE w:val="0"/>
              <w:autoSpaceDN w:val="0"/>
              <w:adjustRightInd w:val="0"/>
              <w:spacing w:after="0" w:line="240" w:lineRule="auto"/>
              <w:ind w:right="1280"/>
              <w:jc w:val="right"/>
              <w:rPr>
                <w:rFonts w:ascii="Times New Roman" w:hAnsi="Times New Roman"/>
                <w:sz w:val="24"/>
                <w:szCs w:val="24"/>
              </w:rPr>
            </w:pPr>
            <w:r>
              <w:rPr>
                <w:rFonts w:ascii="Times New Roman" w:hAnsi="Times New Roman"/>
                <w:sz w:val="16"/>
                <w:szCs w:val="16"/>
              </w:rPr>
              <w:t>9</w:t>
            </w:r>
          </w:p>
        </w:tc>
      </w:tr>
      <w:tr w:rsidR="00CD4B80" w14:paraId="5273AA75" w14:textId="77777777">
        <w:trPr>
          <w:trHeight w:val="197"/>
        </w:trPr>
        <w:tc>
          <w:tcPr>
            <w:tcW w:w="580" w:type="dxa"/>
            <w:tcBorders>
              <w:top w:val="nil"/>
              <w:left w:val="nil"/>
              <w:bottom w:val="single" w:sz="8" w:space="0" w:color="auto"/>
              <w:right w:val="nil"/>
            </w:tcBorders>
            <w:vAlign w:val="bottom"/>
          </w:tcPr>
          <w:p w14:paraId="669F513B"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c>
          <w:tcPr>
            <w:tcW w:w="820" w:type="dxa"/>
            <w:tcBorders>
              <w:top w:val="nil"/>
              <w:left w:val="nil"/>
              <w:bottom w:val="single" w:sz="8" w:space="0" w:color="auto"/>
              <w:right w:val="nil"/>
            </w:tcBorders>
            <w:vAlign w:val="bottom"/>
          </w:tcPr>
          <w:p w14:paraId="08FC3FFE"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c>
          <w:tcPr>
            <w:tcW w:w="680" w:type="dxa"/>
            <w:tcBorders>
              <w:top w:val="nil"/>
              <w:left w:val="nil"/>
              <w:bottom w:val="single" w:sz="8" w:space="0" w:color="auto"/>
              <w:right w:val="nil"/>
            </w:tcBorders>
            <w:vAlign w:val="bottom"/>
          </w:tcPr>
          <w:p w14:paraId="502FBAE7"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c>
          <w:tcPr>
            <w:tcW w:w="720" w:type="dxa"/>
            <w:tcBorders>
              <w:top w:val="nil"/>
              <w:left w:val="nil"/>
              <w:bottom w:val="single" w:sz="8" w:space="0" w:color="auto"/>
              <w:right w:val="nil"/>
            </w:tcBorders>
            <w:vAlign w:val="bottom"/>
          </w:tcPr>
          <w:p w14:paraId="522222A2"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c>
          <w:tcPr>
            <w:tcW w:w="760" w:type="dxa"/>
            <w:tcBorders>
              <w:top w:val="nil"/>
              <w:left w:val="nil"/>
              <w:bottom w:val="single" w:sz="8" w:space="0" w:color="auto"/>
              <w:right w:val="nil"/>
            </w:tcBorders>
            <w:vAlign w:val="bottom"/>
          </w:tcPr>
          <w:p w14:paraId="02977E37"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c>
          <w:tcPr>
            <w:tcW w:w="640" w:type="dxa"/>
            <w:tcBorders>
              <w:top w:val="nil"/>
              <w:left w:val="nil"/>
              <w:bottom w:val="single" w:sz="8" w:space="0" w:color="auto"/>
              <w:right w:val="nil"/>
            </w:tcBorders>
            <w:vAlign w:val="bottom"/>
          </w:tcPr>
          <w:p w14:paraId="08D1C3E6"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c>
          <w:tcPr>
            <w:tcW w:w="840" w:type="dxa"/>
            <w:tcBorders>
              <w:top w:val="nil"/>
              <w:left w:val="nil"/>
              <w:bottom w:val="single" w:sz="8" w:space="0" w:color="auto"/>
              <w:right w:val="nil"/>
            </w:tcBorders>
            <w:vAlign w:val="bottom"/>
          </w:tcPr>
          <w:p w14:paraId="7254FFB5"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c>
          <w:tcPr>
            <w:tcW w:w="1180" w:type="dxa"/>
            <w:tcBorders>
              <w:top w:val="nil"/>
              <w:left w:val="nil"/>
              <w:bottom w:val="single" w:sz="8" w:space="0" w:color="auto"/>
              <w:right w:val="nil"/>
            </w:tcBorders>
            <w:vAlign w:val="bottom"/>
          </w:tcPr>
          <w:p w14:paraId="41E2B995"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c>
          <w:tcPr>
            <w:tcW w:w="2420" w:type="dxa"/>
            <w:tcBorders>
              <w:top w:val="nil"/>
              <w:left w:val="nil"/>
              <w:bottom w:val="single" w:sz="8" w:space="0" w:color="auto"/>
              <w:right w:val="nil"/>
            </w:tcBorders>
            <w:vAlign w:val="bottom"/>
          </w:tcPr>
          <w:p w14:paraId="31F656FB"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r>
    </w:tbl>
    <w:p w14:paraId="3A5F2B16"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36D84EFB">
          <v:line id="Line 10" o:spid="_x0000_s1054" style="position:absolute;z-index:-251650048;visibility:visible;mso-wrap-distance-top:-3e-5mm;mso-wrap-distance-bottom:-3e-5mm;mso-position-horizontal-relative:text;mso-position-vertical-relative:text" from="-1.5pt,36.6pt" to="451.5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" o:allowincell="f" strokeweight=".72pt"/>
        </w:pict>
      </w:r>
    </w:p>
    <w:p w14:paraId="7004CA0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2C6482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BC9E3A5" w14:textId="77777777" w:rsidR="00CD4B80" w:rsidRDefault="00CD4B80">
      <w:pPr>
        <w:widowControl w:val="0"/>
        <w:autoSpaceDE w:val="0"/>
        <w:autoSpaceDN w:val="0"/>
        <w:adjustRightInd w:val="0"/>
        <w:spacing w:after="0" w:line="353" w:lineRule="exact"/>
        <w:rPr>
          <w:rFonts w:ascii="Times New Roman" w:hAnsi="Times New Roman"/>
          <w:sz w:val="24"/>
          <w:szCs w:val="24"/>
        </w:rPr>
      </w:pPr>
    </w:p>
    <w:p w14:paraId="5B2EF99F" w14:textId="77777777" w:rsidR="00CD4B80" w:rsidRDefault="00CD4B80">
      <w:pPr>
        <w:widowControl w:val="0"/>
        <w:numPr>
          <w:ilvl w:val="0"/>
          <w:numId w:val="62"/>
        </w:numPr>
        <w:overflowPunct w:val="0"/>
        <w:autoSpaceDE w:val="0"/>
        <w:autoSpaceDN w:val="0"/>
        <w:adjustRightInd w:val="0"/>
        <w:spacing w:after="0" w:line="272" w:lineRule="auto"/>
        <w:ind w:right="140" w:hanging="720"/>
        <w:jc w:val="both"/>
        <w:rPr>
          <w:rFonts w:ascii="Times New Roman" w:hAnsi="Times New Roman"/>
          <w:sz w:val="20"/>
          <w:szCs w:val="20"/>
        </w:rPr>
      </w:pPr>
      <w:r>
        <w:rPr>
          <w:rFonts w:ascii="Times New Roman" w:hAnsi="Times New Roman"/>
          <w:sz w:val="20"/>
          <w:szCs w:val="20"/>
        </w:rPr>
        <w:t xml:space="preserve">Quantities of work executed as prime contractor (in the same name) during the last five years specified in 1.2 above: </w:t>
      </w:r>
    </w:p>
    <w:p w14:paraId="342B40F0" w14:textId="77777777" w:rsidR="00CD4B80" w:rsidRDefault="00CD4B80">
      <w:pPr>
        <w:widowControl w:val="0"/>
        <w:autoSpaceDE w:val="0"/>
        <w:autoSpaceDN w:val="0"/>
        <w:adjustRightInd w:val="0"/>
        <w:spacing w:after="0" w:line="153" w:lineRule="exact"/>
        <w:rPr>
          <w:rFonts w:ascii="Times New Roman" w:hAnsi="Times New Roman"/>
          <w:sz w:val="24"/>
          <w:szCs w:val="24"/>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00"/>
        <w:gridCol w:w="1240"/>
        <w:gridCol w:w="1220"/>
        <w:gridCol w:w="1060"/>
        <w:gridCol w:w="1060"/>
        <w:gridCol w:w="1140"/>
        <w:gridCol w:w="2400"/>
      </w:tblGrid>
      <w:tr w:rsidR="00CD4B80" w14:paraId="760C3722" w14:textId="77777777" w:rsidTr="003061EE">
        <w:trPr>
          <w:trHeight w:val="235"/>
        </w:trPr>
        <w:tc>
          <w:tcPr>
            <w:tcW w:w="1000" w:type="dxa"/>
            <w:vAlign w:val="bottom"/>
          </w:tcPr>
          <w:p w14:paraId="7A670F3A" w14:textId="77777777" w:rsidR="00CD4B80" w:rsidRDefault="00CD4B80">
            <w:pPr>
              <w:widowControl w:val="0"/>
              <w:autoSpaceDE w:val="0"/>
              <w:autoSpaceDN w:val="0"/>
              <w:adjustRightInd w:val="0"/>
              <w:spacing w:after="0" w:line="229" w:lineRule="exact"/>
              <w:ind w:left="100"/>
              <w:rPr>
                <w:rFonts w:ascii="Times New Roman" w:hAnsi="Times New Roman"/>
                <w:sz w:val="24"/>
                <w:szCs w:val="24"/>
              </w:rPr>
            </w:pPr>
            <w:r>
              <w:rPr>
                <w:rFonts w:ascii="Times New Roman" w:hAnsi="Times New Roman"/>
                <w:sz w:val="20"/>
                <w:szCs w:val="20"/>
              </w:rPr>
              <w:t>Year</w:t>
            </w:r>
          </w:p>
        </w:tc>
        <w:tc>
          <w:tcPr>
            <w:tcW w:w="1240" w:type="dxa"/>
            <w:vAlign w:val="bottom"/>
          </w:tcPr>
          <w:p w14:paraId="5EC00E51" w14:textId="77777777" w:rsidR="00CD4B80" w:rsidRDefault="00CD4B80">
            <w:pPr>
              <w:widowControl w:val="0"/>
              <w:autoSpaceDE w:val="0"/>
              <w:autoSpaceDN w:val="0"/>
              <w:adjustRightInd w:val="0"/>
              <w:spacing w:after="0" w:line="229" w:lineRule="exact"/>
              <w:ind w:left="100"/>
              <w:rPr>
                <w:rFonts w:ascii="Times New Roman" w:hAnsi="Times New Roman"/>
                <w:sz w:val="24"/>
                <w:szCs w:val="24"/>
              </w:rPr>
            </w:pPr>
            <w:r>
              <w:rPr>
                <w:rFonts w:ascii="Times New Roman" w:hAnsi="Times New Roman"/>
                <w:sz w:val="20"/>
                <w:szCs w:val="20"/>
              </w:rPr>
              <w:t>Name of</w:t>
            </w:r>
          </w:p>
        </w:tc>
        <w:tc>
          <w:tcPr>
            <w:tcW w:w="1220" w:type="dxa"/>
            <w:vAlign w:val="bottom"/>
          </w:tcPr>
          <w:p w14:paraId="08F22926" w14:textId="77777777" w:rsidR="00CD4B80" w:rsidRDefault="00CD4B80">
            <w:pPr>
              <w:widowControl w:val="0"/>
              <w:autoSpaceDE w:val="0"/>
              <w:autoSpaceDN w:val="0"/>
              <w:adjustRightInd w:val="0"/>
              <w:spacing w:after="0" w:line="229" w:lineRule="exact"/>
              <w:ind w:left="100"/>
              <w:rPr>
                <w:rFonts w:ascii="Times New Roman" w:hAnsi="Times New Roman"/>
                <w:sz w:val="24"/>
                <w:szCs w:val="24"/>
              </w:rPr>
            </w:pPr>
            <w:r>
              <w:rPr>
                <w:rFonts w:ascii="Times New Roman" w:hAnsi="Times New Roman"/>
                <w:sz w:val="20"/>
                <w:szCs w:val="20"/>
              </w:rPr>
              <w:t>Name of</w:t>
            </w:r>
          </w:p>
        </w:tc>
        <w:tc>
          <w:tcPr>
            <w:tcW w:w="3260" w:type="dxa"/>
            <w:gridSpan w:val="3"/>
            <w:vAlign w:val="bottom"/>
          </w:tcPr>
          <w:p w14:paraId="4D21439D" w14:textId="77777777" w:rsidR="00CD4B80" w:rsidRDefault="00CD4B80">
            <w:pPr>
              <w:widowControl w:val="0"/>
              <w:autoSpaceDE w:val="0"/>
              <w:autoSpaceDN w:val="0"/>
              <w:adjustRightInd w:val="0"/>
              <w:spacing w:after="0" w:line="235" w:lineRule="exact"/>
              <w:ind w:left="80"/>
              <w:rPr>
                <w:rFonts w:ascii="Times New Roman" w:hAnsi="Times New Roman"/>
                <w:sz w:val="24"/>
                <w:szCs w:val="24"/>
              </w:rPr>
            </w:pPr>
            <w:r>
              <w:rPr>
                <w:rFonts w:ascii="Times New Roman" w:hAnsi="Times New Roman"/>
                <w:sz w:val="20"/>
                <w:szCs w:val="20"/>
              </w:rPr>
              <w:t>Quantity of work performed (cum)</w:t>
            </w:r>
            <w:hyperlink w:anchor="page13" w:history="1">
              <w:r>
                <w:rPr>
                  <w:rFonts w:ascii="Times New Roman" w:hAnsi="Times New Roman"/>
                  <w:sz w:val="25"/>
                  <w:szCs w:val="25"/>
                  <w:vertAlign w:val="superscript"/>
                </w:rPr>
                <w:t>2</w:t>
              </w:r>
            </w:hyperlink>
            <w:r>
              <w:rPr>
                <w:rFonts w:ascii="Times New Roman" w:hAnsi="Times New Roman"/>
                <w:sz w:val="25"/>
                <w:szCs w:val="25"/>
                <w:vertAlign w:val="superscript"/>
              </w:rPr>
              <w:t>0</w:t>
            </w:r>
          </w:p>
        </w:tc>
        <w:tc>
          <w:tcPr>
            <w:tcW w:w="2400" w:type="dxa"/>
            <w:vAlign w:val="bottom"/>
          </w:tcPr>
          <w:p w14:paraId="102BA957" w14:textId="77777777" w:rsidR="00CD4B80" w:rsidRDefault="00CD4B80">
            <w:pPr>
              <w:widowControl w:val="0"/>
              <w:autoSpaceDE w:val="0"/>
              <w:autoSpaceDN w:val="0"/>
              <w:adjustRightInd w:val="0"/>
              <w:spacing w:after="0" w:line="229" w:lineRule="exact"/>
              <w:ind w:left="80"/>
              <w:rPr>
                <w:rFonts w:ascii="Times New Roman" w:hAnsi="Times New Roman"/>
                <w:sz w:val="24"/>
                <w:szCs w:val="24"/>
              </w:rPr>
            </w:pPr>
            <w:r>
              <w:rPr>
                <w:rFonts w:ascii="Times New Roman" w:hAnsi="Times New Roman"/>
                <w:sz w:val="20"/>
                <w:szCs w:val="20"/>
              </w:rPr>
              <w:t>Remarks (Indicate contract</w:t>
            </w:r>
          </w:p>
        </w:tc>
      </w:tr>
      <w:tr w:rsidR="00CD4B80" w14:paraId="05C7E8FB" w14:textId="77777777" w:rsidTr="003061EE">
        <w:trPr>
          <w:trHeight w:val="247"/>
        </w:trPr>
        <w:tc>
          <w:tcPr>
            <w:tcW w:w="1000" w:type="dxa"/>
            <w:vAlign w:val="bottom"/>
          </w:tcPr>
          <w:p w14:paraId="4DAC0CF6"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240" w:type="dxa"/>
            <w:vAlign w:val="bottom"/>
          </w:tcPr>
          <w:p w14:paraId="5C7A0BB6" w14:textId="77777777"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Work</w:t>
            </w:r>
          </w:p>
        </w:tc>
        <w:tc>
          <w:tcPr>
            <w:tcW w:w="1220" w:type="dxa"/>
            <w:vAlign w:val="bottom"/>
          </w:tcPr>
          <w:p w14:paraId="512036DC" w14:textId="77777777"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Employer</w:t>
            </w:r>
          </w:p>
        </w:tc>
        <w:tc>
          <w:tcPr>
            <w:tcW w:w="1060" w:type="dxa"/>
            <w:vAlign w:val="bottom"/>
          </w:tcPr>
          <w:p w14:paraId="5BE5656B"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060" w:type="dxa"/>
            <w:vAlign w:val="bottom"/>
          </w:tcPr>
          <w:p w14:paraId="0A70AF5D"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140" w:type="dxa"/>
            <w:vAlign w:val="bottom"/>
          </w:tcPr>
          <w:p w14:paraId="20042F12"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2400" w:type="dxa"/>
            <w:vAlign w:val="bottom"/>
          </w:tcPr>
          <w:p w14:paraId="5B8E866D" w14:textId="77777777"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20"/>
                <w:szCs w:val="20"/>
              </w:rPr>
              <w:t>reference)</w:t>
            </w:r>
          </w:p>
        </w:tc>
      </w:tr>
      <w:tr w:rsidR="00CD4B80" w14:paraId="6768A4AC" w14:textId="77777777" w:rsidTr="003061EE">
        <w:trPr>
          <w:trHeight w:val="202"/>
        </w:trPr>
        <w:tc>
          <w:tcPr>
            <w:tcW w:w="1000" w:type="dxa"/>
            <w:vAlign w:val="bottom"/>
          </w:tcPr>
          <w:p w14:paraId="61418F71"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c>
          <w:tcPr>
            <w:tcW w:w="1240" w:type="dxa"/>
            <w:vAlign w:val="bottom"/>
          </w:tcPr>
          <w:p w14:paraId="2B28CCFA"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c>
          <w:tcPr>
            <w:tcW w:w="1220" w:type="dxa"/>
            <w:vAlign w:val="bottom"/>
          </w:tcPr>
          <w:p w14:paraId="574C4E03"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c>
          <w:tcPr>
            <w:tcW w:w="1060" w:type="dxa"/>
            <w:vAlign w:val="bottom"/>
          </w:tcPr>
          <w:p w14:paraId="2559B5F6" w14:textId="77777777" w:rsidR="00CD4B80" w:rsidRDefault="00CD4B80">
            <w:pPr>
              <w:widowControl w:val="0"/>
              <w:autoSpaceDE w:val="0"/>
              <w:autoSpaceDN w:val="0"/>
              <w:adjustRightInd w:val="0"/>
              <w:spacing w:after="0" w:line="201" w:lineRule="exact"/>
              <w:ind w:left="80"/>
              <w:rPr>
                <w:rFonts w:ascii="Times New Roman" w:hAnsi="Times New Roman"/>
                <w:sz w:val="24"/>
                <w:szCs w:val="24"/>
              </w:rPr>
            </w:pPr>
            <w:r>
              <w:rPr>
                <w:rFonts w:ascii="Times New Roman" w:hAnsi="Times New Roman"/>
                <w:sz w:val="20"/>
                <w:szCs w:val="20"/>
              </w:rPr>
              <w:t>Cement</w:t>
            </w:r>
          </w:p>
        </w:tc>
        <w:tc>
          <w:tcPr>
            <w:tcW w:w="1060" w:type="dxa"/>
            <w:vAlign w:val="bottom"/>
          </w:tcPr>
          <w:p w14:paraId="7DA67548" w14:textId="77777777" w:rsidR="00CD4B80" w:rsidRDefault="00CD4B80">
            <w:pPr>
              <w:widowControl w:val="0"/>
              <w:autoSpaceDE w:val="0"/>
              <w:autoSpaceDN w:val="0"/>
              <w:adjustRightInd w:val="0"/>
              <w:spacing w:after="0" w:line="201" w:lineRule="exact"/>
              <w:ind w:left="80"/>
              <w:rPr>
                <w:rFonts w:ascii="Times New Roman" w:hAnsi="Times New Roman"/>
                <w:sz w:val="24"/>
                <w:szCs w:val="24"/>
              </w:rPr>
            </w:pPr>
            <w:r>
              <w:rPr>
                <w:rFonts w:ascii="Times New Roman" w:hAnsi="Times New Roman"/>
                <w:sz w:val="20"/>
                <w:szCs w:val="20"/>
              </w:rPr>
              <w:t>Masonry</w:t>
            </w:r>
          </w:p>
        </w:tc>
        <w:tc>
          <w:tcPr>
            <w:tcW w:w="1140" w:type="dxa"/>
            <w:vAlign w:val="bottom"/>
          </w:tcPr>
          <w:p w14:paraId="75EE3FF7" w14:textId="77777777" w:rsidR="00CD4B80" w:rsidRDefault="00CD4B80">
            <w:pPr>
              <w:widowControl w:val="0"/>
              <w:autoSpaceDE w:val="0"/>
              <w:autoSpaceDN w:val="0"/>
              <w:adjustRightInd w:val="0"/>
              <w:spacing w:after="0" w:line="201" w:lineRule="exact"/>
              <w:ind w:left="80"/>
              <w:rPr>
                <w:rFonts w:ascii="Times New Roman" w:hAnsi="Times New Roman"/>
                <w:sz w:val="24"/>
                <w:szCs w:val="24"/>
              </w:rPr>
            </w:pPr>
            <w:r>
              <w:rPr>
                <w:rFonts w:ascii="Times New Roman" w:hAnsi="Times New Roman"/>
                <w:sz w:val="20"/>
                <w:szCs w:val="20"/>
              </w:rPr>
              <w:t>Earthworks</w:t>
            </w:r>
          </w:p>
        </w:tc>
        <w:tc>
          <w:tcPr>
            <w:tcW w:w="2400" w:type="dxa"/>
            <w:vAlign w:val="bottom"/>
          </w:tcPr>
          <w:p w14:paraId="5018EDD3" w14:textId="77777777" w:rsidR="00CD4B80" w:rsidRDefault="00CD4B80">
            <w:pPr>
              <w:widowControl w:val="0"/>
              <w:autoSpaceDE w:val="0"/>
              <w:autoSpaceDN w:val="0"/>
              <w:adjustRightInd w:val="0"/>
              <w:spacing w:after="0" w:line="240" w:lineRule="auto"/>
              <w:rPr>
                <w:rFonts w:ascii="Times New Roman" w:hAnsi="Times New Roman"/>
                <w:sz w:val="17"/>
                <w:szCs w:val="17"/>
              </w:rPr>
            </w:pPr>
          </w:p>
        </w:tc>
      </w:tr>
      <w:tr w:rsidR="00CD4B80" w14:paraId="41D134B1" w14:textId="77777777" w:rsidTr="003061EE">
        <w:trPr>
          <w:trHeight w:val="247"/>
        </w:trPr>
        <w:tc>
          <w:tcPr>
            <w:tcW w:w="1000" w:type="dxa"/>
            <w:vAlign w:val="bottom"/>
          </w:tcPr>
          <w:p w14:paraId="34823F57"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240" w:type="dxa"/>
            <w:vAlign w:val="bottom"/>
          </w:tcPr>
          <w:p w14:paraId="03C4B2D1"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220" w:type="dxa"/>
            <w:vAlign w:val="bottom"/>
          </w:tcPr>
          <w:p w14:paraId="2C0CB6F9"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060" w:type="dxa"/>
            <w:vAlign w:val="bottom"/>
          </w:tcPr>
          <w:p w14:paraId="7ED42706" w14:textId="77777777" w:rsidR="00CD4B80" w:rsidRDefault="00CD4B80">
            <w:pPr>
              <w:widowControl w:val="0"/>
              <w:autoSpaceDE w:val="0"/>
              <w:autoSpaceDN w:val="0"/>
              <w:adjustRightInd w:val="0"/>
              <w:spacing w:after="0" w:line="240" w:lineRule="auto"/>
              <w:ind w:left="80"/>
              <w:rPr>
                <w:rFonts w:ascii="Times New Roman" w:hAnsi="Times New Roman"/>
                <w:sz w:val="24"/>
                <w:szCs w:val="24"/>
              </w:rPr>
            </w:pPr>
          </w:p>
        </w:tc>
        <w:tc>
          <w:tcPr>
            <w:tcW w:w="1060" w:type="dxa"/>
            <w:vAlign w:val="bottom"/>
          </w:tcPr>
          <w:p w14:paraId="2BEA16B4"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140" w:type="dxa"/>
            <w:vAlign w:val="bottom"/>
          </w:tcPr>
          <w:p w14:paraId="4E75C53E"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2400" w:type="dxa"/>
            <w:vAlign w:val="bottom"/>
          </w:tcPr>
          <w:p w14:paraId="171CAACD"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r>
      <w:tr w:rsidR="00093248" w14:paraId="4BCDCC41" w14:textId="77777777" w:rsidTr="003061EE">
        <w:trPr>
          <w:trHeight w:val="220"/>
        </w:trPr>
        <w:tc>
          <w:tcPr>
            <w:tcW w:w="1000" w:type="dxa"/>
            <w:vAlign w:val="bottom"/>
          </w:tcPr>
          <w:p w14:paraId="11DF4950" w14:textId="77777777"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2020-21</w:t>
            </w:r>
          </w:p>
        </w:tc>
        <w:tc>
          <w:tcPr>
            <w:tcW w:w="1240" w:type="dxa"/>
            <w:vAlign w:val="bottom"/>
          </w:tcPr>
          <w:p w14:paraId="3E0C41D4"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14:paraId="77462B98"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14:paraId="5A034E4B"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14:paraId="4BDF78A0"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14:paraId="572362BF"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14:paraId="03902450"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14:paraId="16431BC3" w14:textId="77777777" w:rsidTr="003061EE">
        <w:trPr>
          <w:trHeight w:val="220"/>
        </w:trPr>
        <w:tc>
          <w:tcPr>
            <w:tcW w:w="1000" w:type="dxa"/>
            <w:vAlign w:val="bottom"/>
          </w:tcPr>
          <w:p w14:paraId="3121C67C" w14:textId="77777777"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2021-22</w:t>
            </w:r>
          </w:p>
        </w:tc>
        <w:tc>
          <w:tcPr>
            <w:tcW w:w="1240" w:type="dxa"/>
            <w:vAlign w:val="bottom"/>
          </w:tcPr>
          <w:p w14:paraId="77C859F6"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14:paraId="5C30272E"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14:paraId="3E5BF072"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14:paraId="68240BFF"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14:paraId="49ED1386"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14:paraId="2712C603"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14:paraId="5FD43835" w14:textId="77777777" w:rsidTr="003061EE">
        <w:trPr>
          <w:trHeight w:val="220"/>
        </w:trPr>
        <w:tc>
          <w:tcPr>
            <w:tcW w:w="1000" w:type="dxa"/>
            <w:vAlign w:val="bottom"/>
          </w:tcPr>
          <w:p w14:paraId="278CC3EF" w14:textId="77777777"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2022-23</w:t>
            </w:r>
          </w:p>
        </w:tc>
        <w:tc>
          <w:tcPr>
            <w:tcW w:w="1240" w:type="dxa"/>
            <w:vAlign w:val="bottom"/>
          </w:tcPr>
          <w:p w14:paraId="5E457539"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14:paraId="29AEFDE6"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14:paraId="394F3380"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14:paraId="2E779243"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14:paraId="3C32E93C"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14:paraId="082A74EC"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14:paraId="6015F634" w14:textId="77777777" w:rsidTr="003061EE">
        <w:trPr>
          <w:trHeight w:val="220"/>
        </w:trPr>
        <w:tc>
          <w:tcPr>
            <w:tcW w:w="1000" w:type="dxa"/>
            <w:vAlign w:val="bottom"/>
          </w:tcPr>
          <w:p w14:paraId="6B7D251D" w14:textId="77777777" w:rsidR="00093248" w:rsidRDefault="00093248" w:rsidP="00842463">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2023-24</w:t>
            </w:r>
          </w:p>
        </w:tc>
        <w:tc>
          <w:tcPr>
            <w:tcW w:w="1240" w:type="dxa"/>
            <w:vAlign w:val="bottom"/>
          </w:tcPr>
          <w:p w14:paraId="3B05BDE6"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14:paraId="6652FDD7"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14:paraId="18E1006B"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14:paraId="0AD9BE26"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14:paraId="5E6070E6"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14:paraId="34D81121"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r>
      <w:tr w:rsidR="00093248" w14:paraId="3ECFCDD5" w14:textId="77777777" w:rsidTr="003061EE">
        <w:trPr>
          <w:trHeight w:val="220"/>
        </w:trPr>
        <w:tc>
          <w:tcPr>
            <w:tcW w:w="1000" w:type="dxa"/>
            <w:vAlign w:val="bottom"/>
          </w:tcPr>
          <w:p w14:paraId="45931337" w14:textId="77777777" w:rsidR="00093248" w:rsidRDefault="00093248" w:rsidP="003061EE">
            <w:pPr>
              <w:widowControl w:val="0"/>
              <w:autoSpaceDE w:val="0"/>
              <w:autoSpaceDN w:val="0"/>
              <w:adjustRightInd w:val="0"/>
              <w:spacing w:after="0" w:line="219" w:lineRule="exact"/>
              <w:ind w:left="100"/>
              <w:rPr>
                <w:rFonts w:ascii="Times New Roman" w:hAnsi="Times New Roman"/>
                <w:sz w:val="20"/>
                <w:szCs w:val="20"/>
              </w:rPr>
            </w:pPr>
            <w:r>
              <w:rPr>
                <w:rFonts w:ascii="Times New Roman" w:hAnsi="Times New Roman"/>
                <w:sz w:val="20"/>
                <w:szCs w:val="20"/>
              </w:rPr>
              <w:t>2024-25</w:t>
            </w:r>
          </w:p>
        </w:tc>
        <w:tc>
          <w:tcPr>
            <w:tcW w:w="1240" w:type="dxa"/>
            <w:vAlign w:val="bottom"/>
          </w:tcPr>
          <w:p w14:paraId="3654F528"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220" w:type="dxa"/>
            <w:vAlign w:val="bottom"/>
          </w:tcPr>
          <w:p w14:paraId="744DC0A4"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14:paraId="65E44DDC"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060" w:type="dxa"/>
            <w:vAlign w:val="bottom"/>
          </w:tcPr>
          <w:p w14:paraId="028BDB8D"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1140" w:type="dxa"/>
            <w:vAlign w:val="bottom"/>
          </w:tcPr>
          <w:p w14:paraId="4A724F8B"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c>
          <w:tcPr>
            <w:tcW w:w="2400" w:type="dxa"/>
            <w:vAlign w:val="bottom"/>
          </w:tcPr>
          <w:p w14:paraId="1E625E7E" w14:textId="77777777" w:rsidR="00093248" w:rsidRDefault="00093248">
            <w:pPr>
              <w:widowControl w:val="0"/>
              <w:autoSpaceDE w:val="0"/>
              <w:autoSpaceDN w:val="0"/>
              <w:adjustRightInd w:val="0"/>
              <w:spacing w:after="0" w:line="240" w:lineRule="auto"/>
              <w:rPr>
                <w:rFonts w:ascii="Times New Roman" w:hAnsi="Times New Roman"/>
                <w:sz w:val="19"/>
                <w:szCs w:val="19"/>
              </w:rPr>
            </w:pPr>
          </w:p>
        </w:tc>
      </w:tr>
    </w:tbl>
    <w:p w14:paraId="451837D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D236702" w14:textId="77777777" w:rsidR="00CD4B80" w:rsidRDefault="00CD4B80">
      <w:pPr>
        <w:widowControl w:val="0"/>
        <w:autoSpaceDE w:val="0"/>
        <w:autoSpaceDN w:val="0"/>
        <w:adjustRightInd w:val="0"/>
        <w:spacing w:after="0" w:line="243" w:lineRule="exact"/>
        <w:rPr>
          <w:rFonts w:ascii="Times New Roman" w:hAnsi="Times New Roman"/>
          <w:sz w:val="24"/>
          <w:szCs w:val="24"/>
        </w:rPr>
      </w:pPr>
    </w:p>
    <w:p w14:paraId="62339622" w14:textId="77777777" w:rsidR="00CD4B80" w:rsidRDefault="00CD4B80">
      <w:pPr>
        <w:widowControl w:val="0"/>
        <w:numPr>
          <w:ilvl w:val="0"/>
          <w:numId w:val="63"/>
        </w:numPr>
        <w:overflowPunct w:val="0"/>
        <w:autoSpaceDE w:val="0"/>
        <w:autoSpaceDN w:val="0"/>
        <w:adjustRightInd w:val="0"/>
        <w:spacing w:after="0" w:line="272" w:lineRule="auto"/>
        <w:ind w:right="960" w:hanging="720"/>
        <w:jc w:val="both"/>
        <w:rPr>
          <w:rFonts w:ascii="Times New Roman" w:hAnsi="Times New Roman"/>
          <w:sz w:val="20"/>
          <w:szCs w:val="20"/>
        </w:rPr>
      </w:pPr>
      <w:r>
        <w:rPr>
          <w:rFonts w:ascii="Times New Roman" w:hAnsi="Times New Roman"/>
          <w:sz w:val="20"/>
          <w:szCs w:val="20"/>
        </w:rPr>
        <w:t xml:space="preserve">Information on works for which Tenders have been submitted and works which are yet to be completed as on the date of this Tender. </w:t>
      </w:r>
    </w:p>
    <w:p w14:paraId="70139175" w14:textId="77777777" w:rsidR="00CD4B80" w:rsidRDefault="00CD4B80">
      <w:pPr>
        <w:widowControl w:val="0"/>
        <w:autoSpaceDE w:val="0"/>
        <w:autoSpaceDN w:val="0"/>
        <w:adjustRightInd w:val="0"/>
        <w:spacing w:after="0" w:line="169" w:lineRule="exact"/>
        <w:rPr>
          <w:rFonts w:ascii="Times New Roman" w:hAnsi="Times New Roman"/>
          <w:sz w:val="24"/>
          <w:szCs w:val="24"/>
        </w:rPr>
      </w:pPr>
    </w:p>
    <w:p w14:paraId="39C0200D" w14:textId="77777777" w:rsidR="00CD4B80" w:rsidRDefault="00CD4B80">
      <w:pPr>
        <w:widowControl w:val="0"/>
        <w:numPr>
          <w:ilvl w:val="0"/>
          <w:numId w:val="64"/>
        </w:numPr>
        <w:tabs>
          <w:tab w:val="clear" w:pos="720"/>
          <w:tab w:val="num" w:pos="520"/>
        </w:tabs>
        <w:overflowPunct w:val="0"/>
        <w:autoSpaceDE w:val="0"/>
        <w:autoSpaceDN w:val="0"/>
        <w:adjustRightInd w:val="0"/>
        <w:spacing w:after="0" w:line="240" w:lineRule="auto"/>
        <w:ind w:left="520" w:hanging="520"/>
        <w:jc w:val="both"/>
        <w:rPr>
          <w:rFonts w:ascii="Times New Roman" w:hAnsi="Times New Roman"/>
          <w:sz w:val="20"/>
          <w:szCs w:val="20"/>
        </w:rPr>
      </w:pPr>
      <w:r>
        <w:rPr>
          <w:rFonts w:ascii="Times New Roman" w:hAnsi="Times New Roman"/>
          <w:sz w:val="20"/>
          <w:szCs w:val="20"/>
          <w:u w:val="single"/>
        </w:rPr>
        <w:t xml:space="preserve">Existing commitments and on-going works: </w:t>
      </w:r>
    </w:p>
    <w:p w14:paraId="1A9A77F4" w14:textId="77777777" w:rsidR="00CD4B80" w:rsidRDefault="00000000">
      <w:pPr>
        <w:widowControl w:val="0"/>
        <w:autoSpaceDE w:val="0"/>
        <w:autoSpaceDN w:val="0"/>
        <w:adjustRightInd w:val="0"/>
        <w:spacing w:after="0" w:line="244" w:lineRule="exact"/>
        <w:rPr>
          <w:rFonts w:ascii="Times New Roman" w:hAnsi="Times New Roman"/>
          <w:sz w:val="24"/>
          <w:szCs w:val="24"/>
        </w:rPr>
      </w:pPr>
      <w:r>
        <w:rPr>
          <w:noProof/>
          <w:lang w:val="en-IN" w:eastAsia="en-IN"/>
        </w:rPr>
        <w:pict w14:anchorId="235AB9B1">
          <v:line id="Line 11" o:spid="_x0000_s1053" style="position:absolute;z-index:-251649024;visibility:visible;mso-wrap-distance-top:-3e-5mm;mso-wrap-distance-bottom:-3e-5mm" from="0,9.8pt" to="2in,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" o:allowincell="f" strokeweight=".21164mm"/>
        </w:pict>
      </w:r>
    </w:p>
    <w:p w14:paraId="32F88E54" w14:textId="77777777" w:rsidR="00CD4B80" w:rsidRDefault="00CD4B80">
      <w:pPr>
        <w:widowControl w:val="0"/>
        <w:numPr>
          <w:ilvl w:val="0"/>
          <w:numId w:val="65"/>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Change the years appropriately </w:t>
      </w:r>
    </w:p>
    <w:p w14:paraId="0478F952" w14:textId="77777777" w:rsidR="00CD4B80" w:rsidRDefault="00CD4B80">
      <w:pPr>
        <w:widowControl w:val="0"/>
        <w:numPr>
          <w:ilvl w:val="0"/>
          <w:numId w:val="65"/>
        </w:numPr>
        <w:tabs>
          <w:tab w:val="clear" w:pos="720"/>
          <w:tab w:val="num" w:pos="180"/>
        </w:tabs>
        <w:overflowPunct w:val="0"/>
        <w:autoSpaceDE w:val="0"/>
        <w:autoSpaceDN w:val="0"/>
        <w:adjustRightInd w:val="0"/>
        <w:spacing w:after="0" w:line="183"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Attach Certificate from Chartered Accountant </w:t>
      </w:r>
    </w:p>
    <w:p w14:paraId="3001793C" w14:textId="77777777"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14:paraId="4394C059" w14:textId="77777777" w:rsidR="00CD4B80" w:rsidRDefault="00CD4B80">
      <w:pPr>
        <w:widowControl w:val="0"/>
        <w:numPr>
          <w:ilvl w:val="0"/>
          <w:numId w:val="65"/>
        </w:numPr>
        <w:tabs>
          <w:tab w:val="clear" w:pos="720"/>
          <w:tab w:val="num" w:pos="180"/>
        </w:tabs>
        <w:overflowPunct w:val="0"/>
        <w:autoSpaceDE w:val="0"/>
        <w:autoSpaceDN w:val="0"/>
        <w:adjustRightInd w:val="0"/>
        <w:spacing w:after="0" w:line="191"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Items of work for which data is requested should tally with that specified in ITB Clause 3 </w:t>
      </w:r>
    </w:p>
    <w:p w14:paraId="3CA3F019"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320" w:bottom="461" w:left="1800" w:header="720" w:footer="720" w:gutter="0"/>
          <w:cols w:space="720" w:equalWidth="0">
            <w:col w:w="9120"/>
          </w:cols>
          <w:noEndnote/>
        </w:sectPr>
      </w:pPr>
    </w:p>
    <w:p w14:paraId="783EB9C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96A3188"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19FAFC42"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4CAC3F40"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14:paraId="07035AD6" w14:textId="77777777" w:rsidR="00CD4B80" w:rsidRDefault="00CD4B80" w:rsidP="003061EE">
      <w:pPr>
        <w:widowControl w:val="0"/>
        <w:autoSpaceDE w:val="0"/>
        <w:autoSpaceDN w:val="0"/>
        <w:adjustRightInd w:val="0"/>
        <w:spacing w:after="0" w:line="240" w:lineRule="auto"/>
        <w:ind w:left="4420"/>
        <w:rPr>
          <w:rFonts w:ascii="Times New Roman" w:hAnsi="Times New Roman"/>
          <w:sz w:val="24"/>
          <w:szCs w:val="24"/>
        </w:rPr>
      </w:pPr>
      <w:bookmarkStart w:id="12" w:name="page14"/>
      <w:bookmarkEnd w:id="12"/>
      <w:r>
        <w:rPr>
          <w:rFonts w:ascii="Times New Roman" w:hAnsi="Times New Roman"/>
          <w:sz w:val="20"/>
          <w:szCs w:val="20"/>
        </w:rPr>
        <w:lastRenderedPageBreak/>
        <w:t>14</w:t>
      </w:r>
    </w:p>
    <w:p w14:paraId="26C07C64" w14:textId="77777777" w:rsidR="00CD4B80" w:rsidRDefault="00CD4B80" w:rsidP="003061EE">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_________________________________</w:t>
      </w:r>
    </w:p>
    <w:tbl>
      <w:tblPr>
        <w:tblW w:w="0" w:type="auto"/>
        <w:tblInd w:w="20" w:type="dxa"/>
        <w:tblLayout w:type="fixed"/>
        <w:tblCellMar>
          <w:left w:w="0" w:type="dxa"/>
          <w:right w:w="0" w:type="dxa"/>
        </w:tblCellMar>
        <w:tblLook w:val="0000" w:firstRow="0" w:lastRow="0" w:firstColumn="0" w:lastColumn="0" w:noHBand="0" w:noVBand="0"/>
      </w:tblPr>
      <w:tblGrid>
        <w:gridCol w:w="1000"/>
        <w:gridCol w:w="680"/>
        <w:gridCol w:w="1300"/>
        <w:gridCol w:w="980"/>
        <w:gridCol w:w="1160"/>
        <w:gridCol w:w="1220"/>
        <w:gridCol w:w="1560"/>
        <w:gridCol w:w="1020"/>
      </w:tblGrid>
      <w:tr w:rsidR="00CD4B80" w14:paraId="0C87E7D4" w14:textId="77777777">
        <w:trPr>
          <w:trHeight w:val="236"/>
        </w:trPr>
        <w:tc>
          <w:tcPr>
            <w:tcW w:w="1000" w:type="dxa"/>
            <w:tcBorders>
              <w:top w:val="nil"/>
              <w:left w:val="nil"/>
              <w:bottom w:val="nil"/>
              <w:right w:val="nil"/>
            </w:tcBorders>
            <w:vAlign w:val="bottom"/>
          </w:tcPr>
          <w:p w14:paraId="4170C818"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w w:val="98"/>
                <w:sz w:val="20"/>
                <w:szCs w:val="20"/>
              </w:rPr>
              <w:t>Description</w:t>
            </w:r>
          </w:p>
        </w:tc>
        <w:tc>
          <w:tcPr>
            <w:tcW w:w="680" w:type="dxa"/>
            <w:tcBorders>
              <w:top w:val="nil"/>
              <w:left w:val="nil"/>
              <w:bottom w:val="nil"/>
              <w:right w:val="nil"/>
            </w:tcBorders>
            <w:vAlign w:val="bottom"/>
          </w:tcPr>
          <w:p w14:paraId="1EB90A4D" w14:textId="77777777" w:rsidR="00CD4B80" w:rsidRDefault="00CD4B8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0"/>
                <w:szCs w:val="20"/>
              </w:rPr>
              <w:t>Place</w:t>
            </w:r>
          </w:p>
        </w:tc>
        <w:tc>
          <w:tcPr>
            <w:tcW w:w="1300" w:type="dxa"/>
            <w:tcBorders>
              <w:top w:val="nil"/>
              <w:left w:val="nil"/>
              <w:bottom w:val="nil"/>
              <w:right w:val="nil"/>
            </w:tcBorders>
            <w:vAlign w:val="bottom"/>
          </w:tcPr>
          <w:p w14:paraId="3BCCEDAF"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Contract No.</w:t>
            </w:r>
          </w:p>
        </w:tc>
        <w:tc>
          <w:tcPr>
            <w:tcW w:w="980" w:type="dxa"/>
            <w:tcBorders>
              <w:top w:val="nil"/>
              <w:left w:val="nil"/>
              <w:bottom w:val="nil"/>
              <w:right w:val="nil"/>
            </w:tcBorders>
            <w:vAlign w:val="bottom"/>
          </w:tcPr>
          <w:p w14:paraId="3FC737E1" w14:textId="77777777" w:rsidR="00CD4B80" w:rsidRDefault="00CD4B80">
            <w:pPr>
              <w:widowControl w:val="0"/>
              <w:autoSpaceDE w:val="0"/>
              <w:autoSpaceDN w:val="0"/>
              <w:adjustRightInd w:val="0"/>
              <w:spacing w:after="0" w:line="240" w:lineRule="auto"/>
              <w:ind w:right="80"/>
              <w:jc w:val="center"/>
              <w:rPr>
                <w:rFonts w:ascii="Times New Roman" w:hAnsi="Times New Roman"/>
                <w:sz w:val="24"/>
                <w:szCs w:val="24"/>
              </w:rPr>
            </w:pPr>
            <w:r>
              <w:rPr>
                <w:rFonts w:ascii="Times New Roman" w:hAnsi="Times New Roman"/>
                <w:sz w:val="20"/>
                <w:szCs w:val="20"/>
              </w:rPr>
              <w:t>Name</w:t>
            </w:r>
          </w:p>
        </w:tc>
        <w:tc>
          <w:tcPr>
            <w:tcW w:w="1160" w:type="dxa"/>
            <w:tcBorders>
              <w:top w:val="nil"/>
              <w:left w:val="nil"/>
              <w:bottom w:val="nil"/>
              <w:right w:val="nil"/>
            </w:tcBorders>
            <w:vAlign w:val="bottom"/>
          </w:tcPr>
          <w:p w14:paraId="58B77C64" w14:textId="77777777" w:rsidR="00CD4B80" w:rsidRDefault="00CD4B80">
            <w:pPr>
              <w:widowControl w:val="0"/>
              <w:autoSpaceDE w:val="0"/>
              <w:autoSpaceDN w:val="0"/>
              <w:adjustRightInd w:val="0"/>
              <w:spacing w:after="0" w:line="240" w:lineRule="auto"/>
              <w:ind w:left="80"/>
              <w:rPr>
                <w:rFonts w:ascii="Times New Roman" w:hAnsi="Times New Roman"/>
                <w:sz w:val="24"/>
                <w:szCs w:val="24"/>
              </w:rPr>
            </w:pPr>
            <w:r>
              <w:rPr>
                <w:rFonts w:ascii="Times New Roman" w:hAnsi="Times New Roman"/>
                <w:sz w:val="20"/>
                <w:szCs w:val="20"/>
              </w:rPr>
              <w:t>Value of</w:t>
            </w:r>
          </w:p>
        </w:tc>
        <w:tc>
          <w:tcPr>
            <w:tcW w:w="1220" w:type="dxa"/>
            <w:tcBorders>
              <w:top w:val="nil"/>
              <w:left w:val="nil"/>
              <w:bottom w:val="nil"/>
              <w:right w:val="nil"/>
            </w:tcBorders>
            <w:vAlign w:val="bottom"/>
          </w:tcPr>
          <w:p w14:paraId="122BF760"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Stipulated</w:t>
            </w:r>
          </w:p>
        </w:tc>
        <w:tc>
          <w:tcPr>
            <w:tcW w:w="1560" w:type="dxa"/>
            <w:tcBorders>
              <w:top w:val="nil"/>
              <w:left w:val="nil"/>
              <w:bottom w:val="nil"/>
              <w:right w:val="nil"/>
            </w:tcBorders>
            <w:vAlign w:val="bottom"/>
          </w:tcPr>
          <w:p w14:paraId="3BBDD8B2" w14:textId="77777777" w:rsidR="00CD4B80" w:rsidRDefault="00CD4B80">
            <w:pPr>
              <w:widowControl w:val="0"/>
              <w:autoSpaceDE w:val="0"/>
              <w:autoSpaceDN w:val="0"/>
              <w:adjustRightInd w:val="0"/>
              <w:spacing w:after="0" w:line="236" w:lineRule="exact"/>
              <w:ind w:left="140"/>
              <w:rPr>
                <w:rFonts w:ascii="Times New Roman" w:hAnsi="Times New Roman"/>
                <w:sz w:val="24"/>
                <w:szCs w:val="24"/>
              </w:rPr>
            </w:pPr>
            <w:r>
              <w:rPr>
                <w:rFonts w:ascii="Times New Roman" w:hAnsi="Times New Roman"/>
                <w:w w:val="99"/>
                <w:sz w:val="20"/>
                <w:szCs w:val="20"/>
              </w:rPr>
              <w:t>Value of works</w:t>
            </w:r>
            <w:r>
              <w:rPr>
                <w:rFonts w:ascii="Times New Roman" w:hAnsi="Times New Roman"/>
                <w:w w:val="99"/>
                <w:sz w:val="25"/>
                <w:szCs w:val="25"/>
                <w:vertAlign w:val="superscript"/>
              </w:rPr>
              <w:t>21</w:t>
            </w:r>
          </w:p>
        </w:tc>
        <w:tc>
          <w:tcPr>
            <w:tcW w:w="1020" w:type="dxa"/>
            <w:tcBorders>
              <w:top w:val="nil"/>
              <w:left w:val="nil"/>
              <w:bottom w:val="nil"/>
              <w:right w:val="nil"/>
            </w:tcBorders>
            <w:vAlign w:val="bottom"/>
          </w:tcPr>
          <w:p w14:paraId="7D2EEEB1"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Anticipated</w:t>
            </w:r>
          </w:p>
        </w:tc>
      </w:tr>
      <w:tr w:rsidR="00CD4B80" w14:paraId="6D238A1E" w14:textId="77777777">
        <w:trPr>
          <w:trHeight w:val="230"/>
        </w:trPr>
        <w:tc>
          <w:tcPr>
            <w:tcW w:w="1000" w:type="dxa"/>
            <w:tcBorders>
              <w:top w:val="nil"/>
              <w:left w:val="nil"/>
              <w:bottom w:val="nil"/>
              <w:right w:val="nil"/>
            </w:tcBorders>
            <w:vAlign w:val="bottom"/>
          </w:tcPr>
          <w:p w14:paraId="54D5564E" w14:textId="77777777" w:rsidR="00CD4B80" w:rsidRDefault="00CD4B80">
            <w:pPr>
              <w:widowControl w:val="0"/>
              <w:autoSpaceDE w:val="0"/>
              <w:autoSpaceDN w:val="0"/>
              <w:adjustRightInd w:val="0"/>
              <w:spacing w:after="0" w:line="240" w:lineRule="auto"/>
              <w:ind w:right="220"/>
              <w:jc w:val="center"/>
              <w:rPr>
                <w:rFonts w:ascii="Times New Roman" w:hAnsi="Times New Roman"/>
                <w:sz w:val="24"/>
                <w:szCs w:val="24"/>
              </w:rPr>
            </w:pPr>
            <w:r>
              <w:rPr>
                <w:rFonts w:ascii="Times New Roman" w:hAnsi="Times New Roman"/>
                <w:w w:val="95"/>
                <w:sz w:val="20"/>
                <w:szCs w:val="20"/>
              </w:rPr>
              <w:t>of</w:t>
            </w:r>
          </w:p>
        </w:tc>
        <w:tc>
          <w:tcPr>
            <w:tcW w:w="680" w:type="dxa"/>
            <w:tcBorders>
              <w:top w:val="nil"/>
              <w:left w:val="nil"/>
              <w:bottom w:val="nil"/>
              <w:right w:val="nil"/>
            </w:tcBorders>
            <w:vAlign w:val="bottom"/>
          </w:tcPr>
          <w:p w14:paraId="175CC136" w14:textId="77777777" w:rsidR="00CD4B80" w:rsidRDefault="00CD4B8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89"/>
                <w:sz w:val="20"/>
                <w:szCs w:val="20"/>
              </w:rPr>
              <w:t>&amp;</w:t>
            </w:r>
          </w:p>
        </w:tc>
        <w:tc>
          <w:tcPr>
            <w:tcW w:w="1300" w:type="dxa"/>
            <w:tcBorders>
              <w:top w:val="nil"/>
              <w:left w:val="nil"/>
              <w:bottom w:val="nil"/>
              <w:right w:val="nil"/>
            </w:tcBorders>
            <w:vAlign w:val="bottom"/>
          </w:tcPr>
          <w:p w14:paraId="5C6CE40C"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&amp; Date</w:t>
            </w:r>
          </w:p>
        </w:tc>
        <w:tc>
          <w:tcPr>
            <w:tcW w:w="980" w:type="dxa"/>
            <w:tcBorders>
              <w:top w:val="nil"/>
              <w:left w:val="nil"/>
              <w:bottom w:val="nil"/>
              <w:right w:val="nil"/>
            </w:tcBorders>
            <w:vAlign w:val="bottom"/>
          </w:tcPr>
          <w:p w14:paraId="5875795F" w14:textId="77777777" w:rsidR="00CD4B80" w:rsidRDefault="00CD4B80">
            <w:pPr>
              <w:widowControl w:val="0"/>
              <w:autoSpaceDE w:val="0"/>
              <w:autoSpaceDN w:val="0"/>
              <w:adjustRightInd w:val="0"/>
              <w:spacing w:after="0" w:line="240" w:lineRule="auto"/>
              <w:ind w:right="60"/>
              <w:jc w:val="center"/>
              <w:rPr>
                <w:rFonts w:ascii="Times New Roman" w:hAnsi="Times New Roman"/>
                <w:sz w:val="24"/>
                <w:szCs w:val="24"/>
              </w:rPr>
            </w:pPr>
            <w:r>
              <w:rPr>
                <w:rFonts w:ascii="Times New Roman" w:hAnsi="Times New Roman"/>
                <w:sz w:val="20"/>
                <w:szCs w:val="20"/>
              </w:rPr>
              <w:t>and</w:t>
            </w:r>
          </w:p>
        </w:tc>
        <w:tc>
          <w:tcPr>
            <w:tcW w:w="1160" w:type="dxa"/>
            <w:tcBorders>
              <w:top w:val="nil"/>
              <w:left w:val="nil"/>
              <w:bottom w:val="nil"/>
              <w:right w:val="nil"/>
            </w:tcBorders>
            <w:vAlign w:val="bottom"/>
          </w:tcPr>
          <w:p w14:paraId="2DBE29A0" w14:textId="77777777"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Contract</w:t>
            </w:r>
          </w:p>
        </w:tc>
        <w:tc>
          <w:tcPr>
            <w:tcW w:w="1220" w:type="dxa"/>
            <w:tcBorders>
              <w:top w:val="nil"/>
              <w:left w:val="nil"/>
              <w:bottom w:val="nil"/>
              <w:right w:val="nil"/>
            </w:tcBorders>
            <w:vAlign w:val="bottom"/>
          </w:tcPr>
          <w:p w14:paraId="734F991E" w14:textId="77777777" w:rsidR="00CD4B80" w:rsidRDefault="00CD4B80">
            <w:pPr>
              <w:widowControl w:val="0"/>
              <w:autoSpaceDE w:val="0"/>
              <w:autoSpaceDN w:val="0"/>
              <w:adjustRightInd w:val="0"/>
              <w:spacing w:after="0" w:line="240" w:lineRule="auto"/>
              <w:ind w:left="200"/>
              <w:rPr>
                <w:rFonts w:ascii="Times New Roman" w:hAnsi="Times New Roman"/>
                <w:sz w:val="24"/>
                <w:szCs w:val="24"/>
              </w:rPr>
            </w:pPr>
            <w:r>
              <w:rPr>
                <w:rFonts w:ascii="Times New Roman" w:hAnsi="Times New Roman"/>
                <w:sz w:val="20"/>
                <w:szCs w:val="20"/>
              </w:rPr>
              <w:t>period of</w:t>
            </w:r>
          </w:p>
        </w:tc>
        <w:tc>
          <w:tcPr>
            <w:tcW w:w="1560" w:type="dxa"/>
            <w:tcBorders>
              <w:top w:val="nil"/>
              <w:left w:val="nil"/>
              <w:bottom w:val="nil"/>
              <w:right w:val="nil"/>
            </w:tcBorders>
            <w:vAlign w:val="bottom"/>
          </w:tcPr>
          <w:p w14:paraId="4FB2045D"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remaining to be</w:t>
            </w:r>
          </w:p>
        </w:tc>
        <w:tc>
          <w:tcPr>
            <w:tcW w:w="1020" w:type="dxa"/>
            <w:tcBorders>
              <w:top w:val="nil"/>
              <w:left w:val="nil"/>
              <w:bottom w:val="nil"/>
              <w:right w:val="nil"/>
            </w:tcBorders>
            <w:vAlign w:val="bottom"/>
          </w:tcPr>
          <w:p w14:paraId="7B5E5659" w14:textId="77777777" w:rsidR="00CD4B80" w:rsidRDefault="00CD4B80">
            <w:pPr>
              <w:widowControl w:val="0"/>
              <w:autoSpaceDE w:val="0"/>
              <w:autoSpaceDN w:val="0"/>
              <w:adjustRightInd w:val="0"/>
              <w:spacing w:after="0" w:line="240" w:lineRule="auto"/>
              <w:ind w:right="260"/>
              <w:jc w:val="right"/>
              <w:rPr>
                <w:rFonts w:ascii="Times New Roman" w:hAnsi="Times New Roman"/>
                <w:sz w:val="24"/>
                <w:szCs w:val="24"/>
              </w:rPr>
            </w:pPr>
            <w:r>
              <w:rPr>
                <w:rFonts w:ascii="Times New Roman" w:hAnsi="Times New Roman"/>
                <w:sz w:val="20"/>
                <w:szCs w:val="20"/>
              </w:rPr>
              <w:t>date of</w:t>
            </w:r>
          </w:p>
        </w:tc>
      </w:tr>
      <w:tr w:rsidR="00CD4B80" w14:paraId="2350444E" w14:textId="77777777">
        <w:trPr>
          <w:trHeight w:val="229"/>
        </w:trPr>
        <w:tc>
          <w:tcPr>
            <w:tcW w:w="1000" w:type="dxa"/>
            <w:tcBorders>
              <w:top w:val="nil"/>
              <w:left w:val="nil"/>
              <w:bottom w:val="nil"/>
              <w:right w:val="nil"/>
            </w:tcBorders>
            <w:vAlign w:val="bottom"/>
          </w:tcPr>
          <w:p w14:paraId="07768F6C" w14:textId="77777777" w:rsidR="00CD4B80" w:rsidRDefault="00CD4B80">
            <w:pPr>
              <w:widowControl w:val="0"/>
              <w:autoSpaceDE w:val="0"/>
              <w:autoSpaceDN w:val="0"/>
              <w:adjustRightInd w:val="0"/>
              <w:spacing w:after="0" w:line="229" w:lineRule="exact"/>
              <w:ind w:right="240"/>
              <w:jc w:val="center"/>
              <w:rPr>
                <w:rFonts w:ascii="Times New Roman" w:hAnsi="Times New Roman"/>
                <w:sz w:val="24"/>
                <w:szCs w:val="24"/>
              </w:rPr>
            </w:pPr>
            <w:r>
              <w:rPr>
                <w:rFonts w:ascii="Times New Roman" w:hAnsi="Times New Roman"/>
                <w:sz w:val="20"/>
                <w:szCs w:val="20"/>
              </w:rPr>
              <w:t>Work</w:t>
            </w:r>
          </w:p>
        </w:tc>
        <w:tc>
          <w:tcPr>
            <w:tcW w:w="680" w:type="dxa"/>
            <w:tcBorders>
              <w:top w:val="nil"/>
              <w:left w:val="nil"/>
              <w:bottom w:val="nil"/>
              <w:right w:val="nil"/>
            </w:tcBorders>
            <w:vAlign w:val="bottom"/>
          </w:tcPr>
          <w:p w14:paraId="6A68D2B6" w14:textId="77777777" w:rsidR="00CD4B80" w:rsidRDefault="00CD4B80">
            <w:pPr>
              <w:widowControl w:val="0"/>
              <w:autoSpaceDE w:val="0"/>
              <w:autoSpaceDN w:val="0"/>
              <w:adjustRightInd w:val="0"/>
              <w:spacing w:after="0" w:line="229" w:lineRule="exact"/>
              <w:ind w:right="20"/>
              <w:jc w:val="center"/>
              <w:rPr>
                <w:rFonts w:ascii="Times New Roman" w:hAnsi="Times New Roman"/>
                <w:sz w:val="24"/>
                <w:szCs w:val="24"/>
              </w:rPr>
            </w:pPr>
            <w:r>
              <w:rPr>
                <w:rFonts w:ascii="Times New Roman" w:hAnsi="Times New Roman"/>
                <w:w w:val="99"/>
                <w:sz w:val="20"/>
                <w:szCs w:val="20"/>
              </w:rPr>
              <w:t>State</w:t>
            </w:r>
          </w:p>
        </w:tc>
        <w:tc>
          <w:tcPr>
            <w:tcW w:w="1300" w:type="dxa"/>
            <w:tcBorders>
              <w:top w:val="nil"/>
              <w:left w:val="nil"/>
              <w:bottom w:val="nil"/>
              <w:right w:val="nil"/>
            </w:tcBorders>
            <w:vAlign w:val="bottom"/>
          </w:tcPr>
          <w:p w14:paraId="52687DF6"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c>
          <w:tcPr>
            <w:tcW w:w="980" w:type="dxa"/>
            <w:tcBorders>
              <w:top w:val="nil"/>
              <w:left w:val="nil"/>
              <w:bottom w:val="nil"/>
              <w:right w:val="nil"/>
            </w:tcBorders>
            <w:vAlign w:val="bottom"/>
          </w:tcPr>
          <w:p w14:paraId="0DB52B26" w14:textId="77777777" w:rsidR="00CD4B80" w:rsidRDefault="00CD4B80">
            <w:pPr>
              <w:widowControl w:val="0"/>
              <w:autoSpaceDE w:val="0"/>
              <w:autoSpaceDN w:val="0"/>
              <w:adjustRightInd w:val="0"/>
              <w:spacing w:after="0" w:line="229" w:lineRule="exact"/>
              <w:ind w:right="60"/>
              <w:jc w:val="center"/>
              <w:rPr>
                <w:rFonts w:ascii="Times New Roman" w:hAnsi="Times New Roman"/>
                <w:sz w:val="24"/>
                <w:szCs w:val="24"/>
              </w:rPr>
            </w:pPr>
            <w:r>
              <w:rPr>
                <w:rFonts w:ascii="Times New Roman" w:hAnsi="Times New Roman"/>
                <w:sz w:val="20"/>
                <w:szCs w:val="20"/>
              </w:rPr>
              <w:t>Address</w:t>
            </w:r>
          </w:p>
        </w:tc>
        <w:tc>
          <w:tcPr>
            <w:tcW w:w="1160" w:type="dxa"/>
            <w:tcBorders>
              <w:top w:val="nil"/>
              <w:left w:val="nil"/>
              <w:bottom w:val="nil"/>
              <w:right w:val="nil"/>
            </w:tcBorders>
            <w:vAlign w:val="bottom"/>
          </w:tcPr>
          <w:p w14:paraId="7A45100A" w14:textId="77777777" w:rsidR="00CD4B80" w:rsidRDefault="00CD4B80">
            <w:pPr>
              <w:widowControl w:val="0"/>
              <w:autoSpaceDE w:val="0"/>
              <w:autoSpaceDN w:val="0"/>
              <w:adjustRightInd w:val="0"/>
              <w:spacing w:after="0" w:line="229" w:lineRule="exact"/>
              <w:ind w:left="80"/>
              <w:rPr>
                <w:rFonts w:ascii="Times New Roman" w:hAnsi="Times New Roman"/>
                <w:sz w:val="24"/>
                <w:szCs w:val="24"/>
              </w:rPr>
            </w:pPr>
            <w:r>
              <w:rPr>
                <w:rFonts w:ascii="Times New Roman" w:hAnsi="Times New Roman"/>
                <w:sz w:val="20"/>
                <w:szCs w:val="20"/>
              </w:rPr>
              <w:t>(Rs. lakhs)</w:t>
            </w:r>
          </w:p>
        </w:tc>
        <w:tc>
          <w:tcPr>
            <w:tcW w:w="1220" w:type="dxa"/>
            <w:tcBorders>
              <w:top w:val="nil"/>
              <w:left w:val="nil"/>
              <w:bottom w:val="nil"/>
              <w:right w:val="nil"/>
            </w:tcBorders>
            <w:vAlign w:val="bottom"/>
          </w:tcPr>
          <w:p w14:paraId="46855B86" w14:textId="77777777"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completion</w:t>
            </w:r>
          </w:p>
        </w:tc>
        <w:tc>
          <w:tcPr>
            <w:tcW w:w="1560" w:type="dxa"/>
            <w:tcBorders>
              <w:top w:val="nil"/>
              <w:left w:val="nil"/>
              <w:bottom w:val="nil"/>
              <w:right w:val="nil"/>
            </w:tcBorders>
            <w:vAlign w:val="bottom"/>
          </w:tcPr>
          <w:p w14:paraId="05150251" w14:textId="77777777" w:rsidR="00CD4B80" w:rsidRDefault="00CD4B80">
            <w:pPr>
              <w:widowControl w:val="0"/>
              <w:autoSpaceDE w:val="0"/>
              <w:autoSpaceDN w:val="0"/>
              <w:adjustRightInd w:val="0"/>
              <w:spacing w:after="0" w:line="229" w:lineRule="exact"/>
              <w:ind w:left="140"/>
              <w:rPr>
                <w:rFonts w:ascii="Times New Roman" w:hAnsi="Times New Roman"/>
                <w:sz w:val="24"/>
                <w:szCs w:val="24"/>
              </w:rPr>
            </w:pPr>
            <w:r>
              <w:rPr>
                <w:rFonts w:ascii="Times New Roman" w:hAnsi="Times New Roman"/>
                <w:sz w:val="20"/>
                <w:szCs w:val="20"/>
              </w:rPr>
              <w:t>completed</w:t>
            </w:r>
          </w:p>
        </w:tc>
        <w:tc>
          <w:tcPr>
            <w:tcW w:w="1020" w:type="dxa"/>
            <w:tcBorders>
              <w:top w:val="nil"/>
              <w:left w:val="nil"/>
              <w:bottom w:val="nil"/>
              <w:right w:val="nil"/>
            </w:tcBorders>
            <w:vAlign w:val="bottom"/>
          </w:tcPr>
          <w:p w14:paraId="1206A0B7" w14:textId="77777777" w:rsidR="00CD4B80" w:rsidRDefault="00CD4B80">
            <w:pPr>
              <w:widowControl w:val="0"/>
              <w:autoSpaceDE w:val="0"/>
              <w:autoSpaceDN w:val="0"/>
              <w:adjustRightInd w:val="0"/>
              <w:spacing w:after="0" w:line="229" w:lineRule="exact"/>
              <w:jc w:val="right"/>
              <w:rPr>
                <w:rFonts w:ascii="Times New Roman" w:hAnsi="Times New Roman"/>
                <w:sz w:val="24"/>
                <w:szCs w:val="24"/>
              </w:rPr>
            </w:pPr>
            <w:r>
              <w:rPr>
                <w:rFonts w:ascii="Times New Roman" w:hAnsi="Times New Roman"/>
                <w:sz w:val="20"/>
                <w:szCs w:val="20"/>
              </w:rPr>
              <w:t>completion</w:t>
            </w:r>
          </w:p>
        </w:tc>
      </w:tr>
      <w:tr w:rsidR="00CD4B80" w14:paraId="45B2C5C8" w14:textId="77777777">
        <w:trPr>
          <w:trHeight w:val="230"/>
        </w:trPr>
        <w:tc>
          <w:tcPr>
            <w:tcW w:w="1000" w:type="dxa"/>
            <w:tcBorders>
              <w:top w:val="nil"/>
              <w:left w:val="nil"/>
              <w:bottom w:val="nil"/>
              <w:right w:val="nil"/>
            </w:tcBorders>
            <w:vAlign w:val="bottom"/>
          </w:tcPr>
          <w:p w14:paraId="5959242C"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680" w:type="dxa"/>
            <w:tcBorders>
              <w:top w:val="nil"/>
              <w:left w:val="nil"/>
              <w:bottom w:val="nil"/>
              <w:right w:val="nil"/>
            </w:tcBorders>
            <w:vAlign w:val="bottom"/>
          </w:tcPr>
          <w:p w14:paraId="4BCDA2E5"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2280" w:type="dxa"/>
            <w:gridSpan w:val="2"/>
            <w:tcBorders>
              <w:top w:val="nil"/>
              <w:left w:val="nil"/>
              <w:bottom w:val="nil"/>
              <w:right w:val="nil"/>
            </w:tcBorders>
            <w:vAlign w:val="bottom"/>
          </w:tcPr>
          <w:p w14:paraId="2AEF0F26" w14:textId="77777777" w:rsidR="00CD4B80" w:rsidRDefault="00CD4B80">
            <w:pPr>
              <w:widowControl w:val="0"/>
              <w:autoSpaceDE w:val="0"/>
              <w:autoSpaceDN w:val="0"/>
              <w:adjustRightInd w:val="0"/>
              <w:spacing w:after="0" w:line="240" w:lineRule="auto"/>
              <w:ind w:left="1020"/>
              <w:jc w:val="center"/>
              <w:rPr>
                <w:rFonts w:ascii="Times New Roman" w:hAnsi="Times New Roman"/>
                <w:sz w:val="24"/>
                <w:szCs w:val="24"/>
              </w:rPr>
            </w:pPr>
            <w:r>
              <w:rPr>
                <w:rFonts w:ascii="Times New Roman" w:hAnsi="Times New Roman"/>
                <w:w w:val="99"/>
                <w:sz w:val="20"/>
                <w:szCs w:val="20"/>
              </w:rPr>
              <w:t>of Employer</w:t>
            </w:r>
          </w:p>
        </w:tc>
        <w:tc>
          <w:tcPr>
            <w:tcW w:w="1160" w:type="dxa"/>
            <w:tcBorders>
              <w:top w:val="nil"/>
              <w:left w:val="nil"/>
              <w:bottom w:val="nil"/>
              <w:right w:val="nil"/>
            </w:tcBorders>
            <w:vAlign w:val="bottom"/>
          </w:tcPr>
          <w:p w14:paraId="3024E41F"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1220" w:type="dxa"/>
            <w:tcBorders>
              <w:top w:val="nil"/>
              <w:left w:val="nil"/>
              <w:bottom w:val="nil"/>
              <w:right w:val="nil"/>
            </w:tcBorders>
            <w:vAlign w:val="bottom"/>
          </w:tcPr>
          <w:p w14:paraId="12503F66"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1560" w:type="dxa"/>
            <w:tcBorders>
              <w:top w:val="nil"/>
              <w:left w:val="nil"/>
              <w:bottom w:val="nil"/>
              <w:right w:val="nil"/>
            </w:tcBorders>
            <w:vAlign w:val="bottom"/>
          </w:tcPr>
          <w:p w14:paraId="2B9CE022" w14:textId="77777777" w:rsidR="00CD4B80" w:rsidRDefault="00CD4B80">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0"/>
                <w:szCs w:val="20"/>
              </w:rPr>
              <w:t>(Rs. lakhs)</w:t>
            </w:r>
          </w:p>
        </w:tc>
        <w:tc>
          <w:tcPr>
            <w:tcW w:w="1020" w:type="dxa"/>
            <w:tcBorders>
              <w:top w:val="nil"/>
              <w:left w:val="nil"/>
              <w:bottom w:val="nil"/>
              <w:right w:val="nil"/>
            </w:tcBorders>
            <w:vAlign w:val="bottom"/>
          </w:tcPr>
          <w:p w14:paraId="3C4F350B"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14:paraId="225704B4" w14:textId="77777777">
        <w:trPr>
          <w:trHeight w:val="252"/>
        </w:trPr>
        <w:tc>
          <w:tcPr>
            <w:tcW w:w="1000" w:type="dxa"/>
            <w:tcBorders>
              <w:top w:val="nil"/>
              <w:left w:val="nil"/>
              <w:bottom w:val="nil"/>
              <w:right w:val="nil"/>
            </w:tcBorders>
            <w:vAlign w:val="bottom"/>
          </w:tcPr>
          <w:p w14:paraId="765A5AE0" w14:textId="77777777"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20"/>
                <w:szCs w:val="20"/>
              </w:rPr>
              <w:t>(1)</w:t>
            </w:r>
          </w:p>
        </w:tc>
        <w:tc>
          <w:tcPr>
            <w:tcW w:w="680" w:type="dxa"/>
            <w:tcBorders>
              <w:top w:val="nil"/>
              <w:left w:val="nil"/>
              <w:bottom w:val="nil"/>
              <w:right w:val="nil"/>
            </w:tcBorders>
            <w:vAlign w:val="bottom"/>
          </w:tcPr>
          <w:p w14:paraId="035D3FAF" w14:textId="77777777" w:rsidR="00CD4B80" w:rsidRDefault="00CD4B80">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w w:val="94"/>
                <w:sz w:val="20"/>
                <w:szCs w:val="20"/>
              </w:rPr>
              <w:t>(2)</w:t>
            </w:r>
          </w:p>
        </w:tc>
        <w:tc>
          <w:tcPr>
            <w:tcW w:w="1300" w:type="dxa"/>
            <w:tcBorders>
              <w:top w:val="nil"/>
              <w:left w:val="nil"/>
              <w:bottom w:val="nil"/>
              <w:right w:val="nil"/>
            </w:tcBorders>
            <w:vAlign w:val="bottom"/>
          </w:tcPr>
          <w:p w14:paraId="2B60DD3D" w14:textId="77777777" w:rsidR="00CD4B80" w:rsidRDefault="00CD4B80">
            <w:pPr>
              <w:widowControl w:val="0"/>
              <w:autoSpaceDE w:val="0"/>
              <w:autoSpaceDN w:val="0"/>
              <w:adjustRightInd w:val="0"/>
              <w:spacing w:after="0" w:line="240" w:lineRule="auto"/>
              <w:ind w:right="520"/>
              <w:jc w:val="right"/>
              <w:rPr>
                <w:rFonts w:ascii="Times New Roman" w:hAnsi="Times New Roman"/>
                <w:sz w:val="24"/>
                <w:szCs w:val="24"/>
              </w:rPr>
            </w:pPr>
            <w:r>
              <w:rPr>
                <w:rFonts w:ascii="Times New Roman" w:hAnsi="Times New Roman"/>
                <w:sz w:val="20"/>
                <w:szCs w:val="20"/>
              </w:rPr>
              <w:t>(3)</w:t>
            </w:r>
          </w:p>
        </w:tc>
        <w:tc>
          <w:tcPr>
            <w:tcW w:w="980" w:type="dxa"/>
            <w:tcBorders>
              <w:top w:val="nil"/>
              <w:left w:val="nil"/>
              <w:bottom w:val="nil"/>
              <w:right w:val="nil"/>
            </w:tcBorders>
            <w:vAlign w:val="bottom"/>
          </w:tcPr>
          <w:p w14:paraId="3E143DA2" w14:textId="77777777" w:rsidR="00CD4B80" w:rsidRDefault="00CD4B80">
            <w:pPr>
              <w:widowControl w:val="0"/>
              <w:autoSpaceDE w:val="0"/>
              <w:autoSpaceDN w:val="0"/>
              <w:adjustRightInd w:val="0"/>
              <w:spacing w:after="0" w:line="240" w:lineRule="auto"/>
              <w:ind w:right="380"/>
              <w:jc w:val="right"/>
              <w:rPr>
                <w:rFonts w:ascii="Times New Roman" w:hAnsi="Times New Roman"/>
                <w:sz w:val="24"/>
                <w:szCs w:val="24"/>
              </w:rPr>
            </w:pPr>
            <w:r>
              <w:rPr>
                <w:rFonts w:ascii="Times New Roman" w:hAnsi="Times New Roman"/>
                <w:sz w:val="20"/>
                <w:szCs w:val="20"/>
              </w:rPr>
              <w:t>(4)</w:t>
            </w:r>
          </w:p>
        </w:tc>
        <w:tc>
          <w:tcPr>
            <w:tcW w:w="1160" w:type="dxa"/>
            <w:tcBorders>
              <w:top w:val="nil"/>
              <w:left w:val="nil"/>
              <w:bottom w:val="nil"/>
              <w:right w:val="nil"/>
            </w:tcBorders>
            <w:vAlign w:val="bottom"/>
          </w:tcPr>
          <w:p w14:paraId="298D4CD7" w14:textId="77777777" w:rsidR="00CD4B80" w:rsidRDefault="00CD4B80">
            <w:pPr>
              <w:widowControl w:val="0"/>
              <w:autoSpaceDE w:val="0"/>
              <w:autoSpaceDN w:val="0"/>
              <w:adjustRightInd w:val="0"/>
              <w:spacing w:after="0" w:line="240" w:lineRule="auto"/>
              <w:ind w:right="380"/>
              <w:jc w:val="right"/>
              <w:rPr>
                <w:rFonts w:ascii="Times New Roman" w:hAnsi="Times New Roman"/>
                <w:sz w:val="24"/>
                <w:szCs w:val="24"/>
              </w:rPr>
            </w:pPr>
            <w:r>
              <w:rPr>
                <w:rFonts w:ascii="Times New Roman" w:hAnsi="Times New Roman"/>
                <w:sz w:val="20"/>
                <w:szCs w:val="20"/>
              </w:rPr>
              <w:t>(5)</w:t>
            </w:r>
          </w:p>
        </w:tc>
        <w:tc>
          <w:tcPr>
            <w:tcW w:w="1220" w:type="dxa"/>
            <w:tcBorders>
              <w:top w:val="nil"/>
              <w:left w:val="nil"/>
              <w:bottom w:val="nil"/>
              <w:right w:val="nil"/>
            </w:tcBorders>
            <w:vAlign w:val="bottom"/>
          </w:tcPr>
          <w:p w14:paraId="2CC9978B" w14:textId="77777777" w:rsidR="00CD4B80" w:rsidRDefault="00CD4B80">
            <w:pPr>
              <w:widowControl w:val="0"/>
              <w:autoSpaceDE w:val="0"/>
              <w:autoSpaceDN w:val="0"/>
              <w:adjustRightInd w:val="0"/>
              <w:spacing w:after="0" w:line="240" w:lineRule="auto"/>
              <w:ind w:right="340"/>
              <w:jc w:val="right"/>
              <w:rPr>
                <w:rFonts w:ascii="Times New Roman" w:hAnsi="Times New Roman"/>
                <w:sz w:val="24"/>
                <w:szCs w:val="24"/>
              </w:rPr>
            </w:pPr>
            <w:r>
              <w:rPr>
                <w:rFonts w:ascii="Times New Roman" w:hAnsi="Times New Roman"/>
                <w:sz w:val="20"/>
                <w:szCs w:val="20"/>
              </w:rPr>
              <w:t>(6)</w:t>
            </w:r>
          </w:p>
        </w:tc>
        <w:tc>
          <w:tcPr>
            <w:tcW w:w="1560" w:type="dxa"/>
            <w:tcBorders>
              <w:top w:val="nil"/>
              <w:left w:val="nil"/>
              <w:bottom w:val="nil"/>
              <w:right w:val="nil"/>
            </w:tcBorders>
            <w:vAlign w:val="bottom"/>
          </w:tcPr>
          <w:p w14:paraId="4CC77541" w14:textId="77777777" w:rsidR="00CD4B80" w:rsidRDefault="00CD4B80">
            <w:pPr>
              <w:widowControl w:val="0"/>
              <w:autoSpaceDE w:val="0"/>
              <w:autoSpaceDN w:val="0"/>
              <w:adjustRightInd w:val="0"/>
              <w:spacing w:after="0" w:line="240" w:lineRule="auto"/>
              <w:ind w:left="640"/>
              <w:rPr>
                <w:rFonts w:ascii="Times New Roman" w:hAnsi="Times New Roman"/>
                <w:sz w:val="24"/>
                <w:szCs w:val="24"/>
              </w:rPr>
            </w:pPr>
            <w:r>
              <w:rPr>
                <w:rFonts w:ascii="Times New Roman" w:hAnsi="Times New Roman"/>
                <w:sz w:val="20"/>
                <w:szCs w:val="20"/>
              </w:rPr>
              <w:t>(7)</w:t>
            </w:r>
          </w:p>
        </w:tc>
        <w:tc>
          <w:tcPr>
            <w:tcW w:w="1020" w:type="dxa"/>
            <w:tcBorders>
              <w:top w:val="nil"/>
              <w:left w:val="nil"/>
              <w:bottom w:val="nil"/>
              <w:right w:val="nil"/>
            </w:tcBorders>
            <w:vAlign w:val="bottom"/>
          </w:tcPr>
          <w:p w14:paraId="1AEA1C93" w14:textId="77777777" w:rsidR="00CD4B80" w:rsidRDefault="00CD4B80">
            <w:pPr>
              <w:widowControl w:val="0"/>
              <w:autoSpaceDE w:val="0"/>
              <w:autoSpaceDN w:val="0"/>
              <w:adjustRightInd w:val="0"/>
              <w:spacing w:after="0" w:line="240" w:lineRule="auto"/>
              <w:ind w:right="220"/>
              <w:jc w:val="right"/>
              <w:rPr>
                <w:rFonts w:ascii="Times New Roman" w:hAnsi="Times New Roman"/>
                <w:sz w:val="24"/>
                <w:szCs w:val="24"/>
              </w:rPr>
            </w:pPr>
            <w:r>
              <w:rPr>
                <w:rFonts w:ascii="Times New Roman" w:hAnsi="Times New Roman"/>
                <w:sz w:val="20"/>
                <w:szCs w:val="20"/>
              </w:rPr>
              <w:t>(8)</w:t>
            </w:r>
          </w:p>
        </w:tc>
      </w:tr>
    </w:tbl>
    <w:p w14:paraId="7F5C23EF" w14:textId="77777777" w:rsidR="00CD4B80" w:rsidRDefault="00CD4B80">
      <w:pPr>
        <w:widowControl w:val="0"/>
        <w:autoSpaceDE w:val="0"/>
        <w:autoSpaceDN w:val="0"/>
        <w:adjustRightInd w:val="0"/>
        <w:spacing w:after="0" w:line="240" w:lineRule="auto"/>
        <w:ind w:left="20"/>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14:paraId="0CDB910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E5736C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2DD081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48D5DF7" w14:textId="77777777" w:rsidR="00CD4B80" w:rsidRDefault="00CD4B80">
      <w:pPr>
        <w:widowControl w:val="0"/>
        <w:autoSpaceDE w:val="0"/>
        <w:autoSpaceDN w:val="0"/>
        <w:adjustRightInd w:val="0"/>
        <w:spacing w:after="0" w:line="298" w:lineRule="exact"/>
        <w:rPr>
          <w:rFonts w:ascii="Times New Roman" w:hAnsi="Times New Roman"/>
          <w:sz w:val="24"/>
          <w:szCs w:val="24"/>
        </w:rPr>
      </w:pPr>
    </w:p>
    <w:p w14:paraId="3E5A71E5" w14:textId="77777777" w:rsidR="00CD4B80" w:rsidRDefault="00CD4B80">
      <w:pPr>
        <w:widowControl w:val="0"/>
        <w:autoSpaceDE w:val="0"/>
        <w:autoSpaceDN w:val="0"/>
        <w:adjustRightInd w:val="0"/>
        <w:spacing w:after="0" w:line="240" w:lineRule="auto"/>
        <w:ind w:left="20"/>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14:paraId="2ED03BA1"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058C5660" w14:textId="77777777" w:rsidR="00CD4B80" w:rsidRDefault="00CD4B80">
      <w:pPr>
        <w:widowControl w:val="0"/>
        <w:autoSpaceDE w:val="0"/>
        <w:autoSpaceDN w:val="0"/>
        <w:adjustRightInd w:val="0"/>
        <w:spacing w:after="0" w:line="240" w:lineRule="auto"/>
        <w:ind w:left="20"/>
        <w:rPr>
          <w:rFonts w:ascii="Times New Roman" w:hAnsi="Times New Roman"/>
          <w:sz w:val="24"/>
          <w:szCs w:val="24"/>
        </w:rPr>
      </w:pPr>
      <w:r>
        <w:rPr>
          <w:rFonts w:ascii="Times New Roman" w:hAnsi="Times New Roman"/>
          <w:sz w:val="20"/>
          <w:szCs w:val="20"/>
        </w:rPr>
        <w:t xml:space="preserve">(B)  </w:t>
      </w:r>
      <w:r>
        <w:rPr>
          <w:rFonts w:ascii="Times New Roman" w:hAnsi="Times New Roman"/>
          <w:sz w:val="20"/>
          <w:szCs w:val="20"/>
          <w:u w:val="single"/>
        </w:rPr>
        <w:t>Works for which Tenders already submitted</w:t>
      </w:r>
      <w:r>
        <w:rPr>
          <w:rFonts w:ascii="Times New Roman" w:hAnsi="Times New Roman"/>
          <w:sz w:val="20"/>
          <w:szCs w:val="20"/>
        </w:rPr>
        <w:t>:</w:t>
      </w:r>
    </w:p>
    <w:p w14:paraId="73DA4DE7" w14:textId="77777777" w:rsidR="00CD4B80" w:rsidRDefault="00CD4B80">
      <w:pPr>
        <w:widowControl w:val="0"/>
        <w:autoSpaceDE w:val="0"/>
        <w:autoSpaceDN w:val="0"/>
        <w:adjustRightInd w:val="0"/>
        <w:spacing w:after="0" w:line="22" w:lineRule="exact"/>
        <w:rPr>
          <w:rFonts w:ascii="Times New Roman" w:hAnsi="Times New Roman"/>
          <w:sz w:val="24"/>
          <w:szCs w:val="24"/>
        </w:rPr>
      </w:pPr>
    </w:p>
    <w:p w14:paraId="18EB9D7E" w14:textId="77777777" w:rsidR="00CD4B80" w:rsidRDefault="00CD4B80">
      <w:pPr>
        <w:widowControl w:val="0"/>
        <w:autoSpaceDE w:val="0"/>
        <w:autoSpaceDN w:val="0"/>
        <w:adjustRightInd w:val="0"/>
        <w:spacing w:after="0" w:line="239" w:lineRule="auto"/>
        <w:ind w:left="20"/>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tbl>
      <w:tblPr>
        <w:tblW w:w="0" w:type="auto"/>
        <w:tblInd w:w="20" w:type="dxa"/>
        <w:tblLayout w:type="fixed"/>
        <w:tblCellMar>
          <w:left w:w="0" w:type="dxa"/>
          <w:right w:w="0" w:type="dxa"/>
        </w:tblCellMar>
        <w:tblLook w:val="0000" w:firstRow="0" w:lastRow="0" w:firstColumn="0" w:lastColumn="0" w:noHBand="0" w:noVBand="0"/>
      </w:tblPr>
      <w:tblGrid>
        <w:gridCol w:w="1100"/>
        <w:gridCol w:w="820"/>
        <w:gridCol w:w="1440"/>
        <w:gridCol w:w="1780"/>
        <w:gridCol w:w="1420"/>
        <w:gridCol w:w="1400"/>
        <w:gridCol w:w="960"/>
      </w:tblGrid>
      <w:tr w:rsidR="00CD4B80" w14:paraId="435643BC" w14:textId="77777777">
        <w:trPr>
          <w:trHeight w:val="209"/>
        </w:trPr>
        <w:tc>
          <w:tcPr>
            <w:tcW w:w="1100" w:type="dxa"/>
            <w:tcBorders>
              <w:top w:val="nil"/>
              <w:left w:val="nil"/>
              <w:bottom w:val="nil"/>
              <w:right w:val="nil"/>
            </w:tcBorders>
            <w:vAlign w:val="bottom"/>
          </w:tcPr>
          <w:p w14:paraId="2205A6F1" w14:textId="77777777" w:rsidR="00CD4B80" w:rsidRDefault="00CD4B80">
            <w:pPr>
              <w:widowControl w:val="0"/>
              <w:autoSpaceDE w:val="0"/>
              <w:autoSpaceDN w:val="0"/>
              <w:adjustRightInd w:val="0"/>
              <w:spacing w:after="0" w:line="209" w:lineRule="exact"/>
              <w:rPr>
                <w:rFonts w:ascii="Times New Roman" w:hAnsi="Times New Roman"/>
                <w:sz w:val="24"/>
                <w:szCs w:val="24"/>
              </w:rPr>
            </w:pPr>
            <w:r>
              <w:rPr>
                <w:rFonts w:ascii="Times New Roman" w:hAnsi="Times New Roman"/>
                <w:sz w:val="20"/>
                <w:szCs w:val="20"/>
              </w:rPr>
              <w:t>Description</w:t>
            </w:r>
          </w:p>
        </w:tc>
        <w:tc>
          <w:tcPr>
            <w:tcW w:w="820" w:type="dxa"/>
            <w:tcBorders>
              <w:top w:val="nil"/>
              <w:left w:val="nil"/>
              <w:bottom w:val="nil"/>
              <w:right w:val="nil"/>
            </w:tcBorders>
            <w:vAlign w:val="bottom"/>
          </w:tcPr>
          <w:p w14:paraId="4DE23FEB" w14:textId="77777777" w:rsidR="00CD4B80" w:rsidRDefault="00CD4B80">
            <w:pPr>
              <w:widowControl w:val="0"/>
              <w:autoSpaceDE w:val="0"/>
              <w:autoSpaceDN w:val="0"/>
              <w:adjustRightInd w:val="0"/>
              <w:spacing w:after="0" w:line="209" w:lineRule="exact"/>
              <w:ind w:left="160"/>
              <w:rPr>
                <w:rFonts w:ascii="Times New Roman" w:hAnsi="Times New Roman"/>
                <w:sz w:val="24"/>
                <w:szCs w:val="24"/>
              </w:rPr>
            </w:pPr>
            <w:r>
              <w:rPr>
                <w:rFonts w:ascii="Times New Roman" w:hAnsi="Times New Roman"/>
                <w:sz w:val="20"/>
                <w:szCs w:val="20"/>
              </w:rPr>
              <w:t>Place</w:t>
            </w:r>
          </w:p>
        </w:tc>
        <w:tc>
          <w:tcPr>
            <w:tcW w:w="1440" w:type="dxa"/>
            <w:tcBorders>
              <w:top w:val="nil"/>
              <w:left w:val="nil"/>
              <w:bottom w:val="nil"/>
              <w:right w:val="nil"/>
            </w:tcBorders>
            <w:vAlign w:val="bottom"/>
          </w:tcPr>
          <w:p w14:paraId="7BBB0870" w14:textId="77777777" w:rsidR="00CD4B80" w:rsidRDefault="00CD4B80">
            <w:pPr>
              <w:widowControl w:val="0"/>
              <w:autoSpaceDE w:val="0"/>
              <w:autoSpaceDN w:val="0"/>
              <w:adjustRightInd w:val="0"/>
              <w:spacing w:after="0" w:line="209" w:lineRule="exact"/>
              <w:ind w:left="240"/>
              <w:rPr>
                <w:rFonts w:ascii="Times New Roman" w:hAnsi="Times New Roman"/>
                <w:sz w:val="24"/>
                <w:szCs w:val="24"/>
              </w:rPr>
            </w:pPr>
            <w:r>
              <w:rPr>
                <w:rFonts w:ascii="Times New Roman" w:hAnsi="Times New Roman"/>
                <w:sz w:val="20"/>
                <w:szCs w:val="20"/>
              </w:rPr>
              <w:t>Name and</w:t>
            </w:r>
          </w:p>
        </w:tc>
        <w:tc>
          <w:tcPr>
            <w:tcW w:w="1780" w:type="dxa"/>
            <w:tcBorders>
              <w:top w:val="nil"/>
              <w:left w:val="nil"/>
              <w:bottom w:val="nil"/>
              <w:right w:val="nil"/>
            </w:tcBorders>
            <w:vAlign w:val="bottom"/>
          </w:tcPr>
          <w:p w14:paraId="513FAA5F" w14:textId="77777777" w:rsidR="00CD4B80" w:rsidRDefault="00CD4B80">
            <w:pPr>
              <w:widowControl w:val="0"/>
              <w:autoSpaceDE w:val="0"/>
              <w:autoSpaceDN w:val="0"/>
              <w:adjustRightInd w:val="0"/>
              <w:spacing w:after="0" w:line="209" w:lineRule="exact"/>
              <w:ind w:left="440"/>
              <w:rPr>
                <w:rFonts w:ascii="Times New Roman" w:hAnsi="Times New Roman"/>
                <w:sz w:val="24"/>
                <w:szCs w:val="24"/>
              </w:rPr>
            </w:pPr>
            <w:r>
              <w:rPr>
                <w:rFonts w:ascii="Times New Roman" w:hAnsi="Times New Roman"/>
                <w:sz w:val="20"/>
                <w:szCs w:val="20"/>
              </w:rPr>
              <w:t>Estimated</w:t>
            </w:r>
          </w:p>
        </w:tc>
        <w:tc>
          <w:tcPr>
            <w:tcW w:w="1420" w:type="dxa"/>
            <w:tcBorders>
              <w:top w:val="nil"/>
              <w:left w:val="nil"/>
              <w:bottom w:val="nil"/>
              <w:right w:val="nil"/>
            </w:tcBorders>
            <w:vAlign w:val="bottom"/>
          </w:tcPr>
          <w:p w14:paraId="1277D7C1" w14:textId="77777777" w:rsidR="00CD4B80" w:rsidRDefault="00CD4B80">
            <w:pPr>
              <w:widowControl w:val="0"/>
              <w:autoSpaceDE w:val="0"/>
              <w:autoSpaceDN w:val="0"/>
              <w:adjustRightInd w:val="0"/>
              <w:spacing w:after="0" w:line="209" w:lineRule="exact"/>
              <w:ind w:left="260"/>
              <w:rPr>
                <w:rFonts w:ascii="Times New Roman" w:hAnsi="Times New Roman"/>
                <w:sz w:val="24"/>
                <w:szCs w:val="24"/>
              </w:rPr>
            </w:pPr>
            <w:r>
              <w:rPr>
                <w:rFonts w:ascii="Times New Roman" w:hAnsi="Times New Roman"/>
                <w:sz w:val="20"/>
                <w:szCs w:val="20"/>
              </w:rPr>
              <w:t>Stipulated</w:t>
            </w:r>
          </w:p>
        </w:tc>
        <w:tc>
          <w:tcPr>
            <w:tcW w:w="1400" w:type="dxa"/>
            <w:tcBorders>
              <w:top w:val="nil"/>
              <w:left w:val="nil"/>
              <w:bottom w:val="nil"/>
              <w:right w:val="nil"/>
            </w:tcBorders>
            <w:vAlign w:val="bottom"/>
          </w:tcPr>
          <w:p w14:paraId="1A9CC768" w14:textId="77777777" w:rsidR="00CD4B80" w:rsidRDefault="00CD4B80">
            <w:pPr>
              <w:widowControl w:val="0"/>
              <w:autoSpaceDE w:val="0"/>
              <w:autoSpaceDN w:val="0"/>
              <w:adjustRightInd w:val="0"/>
              <w:spacing w:after="0" w:line="209" w:lineRule="exact"/>
              <w:ind w:left="280"/>
              <w:rPr>
                <w:rFonts w:ascii="Times New Roman" w:hAnsi="Times New Roman"/>
                <w:sz w:val="24"/>
                <w:szCs w:val="24"/>
              </w:rPr>
            </w:pPr>
            <w:r>
              <w:rPr>
                <w:rFonts w:ascii="Times New Roman" w:hAnsi="Times New Roman"/>
                <w:sz w:val="20"/>
                <w:szCs w:val="20"/>
              </w:rPr>
              <w:t>Date when</w:t>
            </w:r>
          </w:p>
        </w:tc>
        <w:tc>
          <w:tcPr>
            <w:tcW w:w="960" w:type="dxa"/>
            <w:tcBorders>
              <w:top w:val="nil"/>
              <w:left w:val="nil"/>
              <w:bottom w:val="nil"/>
              <w:right w:val="nil"/>
            </w:tcBorders>
            <w:vAlign w:val="bottom"/>
          </w:tcPr>
          <w:p w14:paraId="0B9A8E6B" w14:textId="77777777" w:rsidR="00CD4B80" w:rsidRDefault="00CD4B80">
            <w:pPr>
              <w:widowControl w:val="0"/>
              <w:autoSpaceDE w:val="0"/>
              <w:autoSpaceDN w:val="0"/>
              <w:adjustRightInd w:val="0"/>
              <w:spacing w:after="0" w:line="209" w:lineRule="exact"/>
              <w:jc w:val="right"/>
              <w:rPr>
                <w:rFonts w:ascii="Times New Roman" w:hAnsi="Times New Roman"/>
                <w:sz w:val="24"/>
                <w:szCs w:val="24"/>
              </w:rPr>
            </w:pPr>
            <w:r>
              <w:rPr>
                <w:rFonts w:ascii="Times New Roman" w:hAnsi="Times New Roman"/>
                <w:sz w:val="20"/>
                <w:szCs w:val="20"/>
              </w:rPr>
              <w:t>Remarks</w:t>
            </w:r>
          </w:p>
        </w:tc>
      </w:tr>
      <w:tr w:rsidR="00CD4B80" w14:paraId="75FD9BD1" w14:textId="77777777">
        <w:trPr>
          <w:trHeight w:val="230"/>
        </w:trPr>
        <w:tc>
          <w:tcPr>
            <w:tcW w:w="1100" w:type="dxa"/>
            <w:tcBorders>
              <w:top w:val="nil"/>
              <w:left w:val="nil"/>
              <w:bottom w:val="nil"/>
              <w:right w:val="nil"/>
            </w:tcBorders>
            <w:vAlign w:val="bottom"/>
          </w:tcPr>
          <w:p w14:paraId="5F716B39" w14:textId="77777777"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of</w:t>
            </w:r>
          </w:p>
        </w:tc>
        <w:tc>
          <w:tcPr>
            <w:tcW w:w="820" w:type="dxa"/>
            <w:tcBorders>
              <w:top w:val="nil"/>
              <w:left w:val="nil"/>
              <w:bottom w:val="nil"/>
              <w:right w:val="nil"/>
            </w:tcBorders>
            <w:vAlign w:val="bottom"/>
          </w:tcPr>
          <w:p w14:paraId="1D2B4113" w14:textId="77777777" w:rsidR="00CD4B80" w:rsidRDefault="00CD4B80">
            <w:pPr>
              <w:widowControl w:val="0"/>
              <w:autoSpaceDE w:val="0"/>
              <w:autoSpaceDN w:val="0"/>
              <w:adjustRightInd w:val="0"/>
              <w:spacing w:after="0" w:line="240" w:lineRule="auto"/>
              <w:ind w:right="360"/>
              <w:jc w:val="right"/>
              <w:rPr>
                <w:rFonts w:ascii="Times New Roman" w:hAnsi="Times New Roman"/>
                <w:sz w:val="24"/>
                <w:szCs w:val="24"/>
              </w:rPr>
            </w:pPr>
            <w:r>
              <w:rPr>
                <w:rFonts w:ascii="Times New Roman" w:hAnsi="Times New Roman"/>
                <w:sz w:val="20"/>
                <w:szCs w:val="20"/>
              </w:rPr>
              <w:t>&amp;</w:t>
            </w:r>
          </w:p>
        </w:tc>
        <w:tc>
          <w:tcPr>
            <w:tcW w:w="1440" w:type="dxa"/>
            <w:tcBorders>
              <w:top w:val="nil"/>
              <w:left w:val="nil"/>
              <w:bottom w:val="nil"/>
              <w:right w:val="nil"/>
            </w:tcBorders>
            <w:vAlign w:val="bottom"/>
          </w:tcPr>
          <w:p w14:paraId="1F6C47CD"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Address of</w:t>
            </w:r>
          </w:p>
        </w:tc>
        <w:tc>
          <w:tcPr>
            <w:tcW w:w="1780" w:type="dxa"/>
            <w:tcBorders>
              <w:top w:val="nil"/>
              <w:left w:val="nil"/>
              <w:bottom w:val="nil"/>
              <w:right w:val="nil"/>
            </w:tcBorders>
            <w:vAlign w:val="bottom"/>
          </w:tcPr>
          <w:p w14:paraId="180B4B68" w14:textId="77777777" w:rsidR="00CD4B80" w:rsidRDefault="00CD4B80">
            <w:pPr>
              <w:widowControl w:val="0"/>
              <w:autoSpaceDE w:val="0"/>
              <w:autoSpaceDN w:val="0"/>
              <w:adjustRightInd w:val="0"/>
              <w:spacing w:after="0" w:line="240" w:lineRule="auto"/>
              <w:ind w:left="340"/>
              <w:rPr>
                <w:rFonts w:ascii="Times New Roman" w:hAnsi="Times New Roman"/>
                <w:sz w:val="24"/>
                <w:szCs w:val="24"/>
              </w:rPr>
            </w:pPr>
            <w:r>
              <w:rPr>
                <w:rFonts w:ascii="Times New Roman" w:hAnsi="Times New Roman"/>
                <w:sz w:val="20"/>
                <w:szCs w:val="20"/>
              </w:rPr>
              <w:t>value of works</w:t>
            </w:r>
          </w:p>
        </w:tc>
        <w:tc>
          <w:tcPr>
            <w:tcW w:w="1420" w:type="dxa"/>
            <w:tcBorders>
              <w:top w:val="nil"/>
              <w:left w:val="nil"/>
              <w:bottom w:val="nil"/>
              <w:right w:val="nil"/>
            </w:tcBorders>
            <w:vAlign w:val="bottom"/>
          </w:tcPr>
          <w:p w14:paraId="045896A6" w14:textId="77777777"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period of</w:t>
            </w:r>
          </w:p>
        </w:tc>
        <w:tc>
          <w:tcPr>
            <w:tcW w:w="1400" w:type="dxa"/>
            <w:tcBorders>
              <w:top w:val="nil"/>
              <w:left w:val="nil"/>
              <w:bottom w:val="nil"/>
              <w:right w:val="nil"/>
            </w:tcBorders>
            <w:vAlign w:val="bottom"/>
          </w:tcPr>
          <w:p w14:paraId="559804D1"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20"/>
                <w:szCs w:val="20"/>
              </w:rPr>
              <w:t>decision is</w:t>
            </w:r>
          </w:p>
        </w:tc>
        <w:tc>
          <w:tcPr>
            <w:tcW w:w="960" w:type="dxa"/>
            <w:tcBorders>
              <w:top w:val="nil"/>
              <w:left w:val="nil"/>
              <w:bottom w:val="nil"/>
              <w:right w:val="nil"/>
            </w:tcBorders>
            <w:vAlign w:val="bottom"/>
          </w:tcPr>
          <w:p w14:paraId="43FDADB4"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if any</w:t>
            </w:r>
          </w:p>
        </w:tc>
      </w:tr>
      <w:tr w:rsidR="00CD4B80" w14:paraId="55051EF4" w14:textId="77777777">
        <w:trPr>
          <w:trHeight w:val="229"/>
        </w:trPr>
        <w:tc>
          <w:tcPr>
            <w:tcW w:w="1100" w:type="dxa"/>
            <w:tcBorders>
              <w:top w:val="nil"/>
              <w:left w:val="nil"/>
              <w:bottom w:val="nil"/>
              <w:right w:val="nil"/>
            </w:tcBorders>
            <w:vAlign w:val="bottom"/>
          </w:tcPr>
          <w:p w14:paraId="1D4FA16E" w14:textId="77777777"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Work</w:t>
            </w:r>
          </w:p>
        </w:tc>
        <w:tc>
          <w:tcPr>
            <w:tcW w:w="820" w:type="dxa"/>
            <w:tcBorders>
              <w:top w:val="nil"/>
              <w:left w:val="nil"/>
              <w:bottom w:val="nil"/>
              <w:right w:val="nil"/>
            </w:tcBorders>
            <w:vAlign w:val="bottom"/>
          </w:tcPr>
          <w:p w14:paraId="12F0C039" w14:textId="77777777" w:rsidR="00CD4B80" w:rsidRDefault="00CD4B80">
            <w:pPr>
              <w:widowControl w:val="0"/>
              <w:autoSpaceDE w:val="0"/>
              <w:autoSpaceDN w:val="0"/>
              <w:adjustRightInd w:val="0"/>
              <w:spacing w:after="0" w:line="229" w:lineRule="exact"/>
              <w:ind w:left="160"/>
              <w:rPr>
                <w:rFonts w:ascii="Times New Roman" w:hAnsi="Times New Roman"/>
                <w:sz w:val="24"/>
                <w:szCs w:val="24"/>
              </w:rPr>
            </w:pPr>
            <w:r>
              <w:rPr>
                <w:rFonts w:ascii="Times New Roman" w:hAnsi="Times New Roman"/>
                <w:sz w:val="20"/>
                <w:szCs w:val="20"/>
              </w:rPr>
              <w:t>State</w:t>
            </w:r>
          </w:p>
        </w:tc>
        <w:tc>
          <w:tcPr>
            <w:tcW w:w="1440" w:type="dxa"/>
            <w:tcBorders>
              <w:top w:val="nil"/>
              <w:left w:val="nil"/>
              <w:bottom w:val="nil"/>
              <w:right w:val="nil"/>
            </w:tcBorders>
            <w:vAlign w:val="bottom"/>
          </w:tcPr>
          <w:p w14:paraId="390AF438" w14:textId="77777777" w:rsidR="00CD4B80" w:rsidRDefault="00CD4B80">
            <w:pPr>
              <w:widowControl w:val="0"/>
              <w:autoSpaceDE w:val="0"/>
              <w:autoSpaceDN w:val="0"/>
              <w:adjustRightInd w:val="0"/>
              <w:spacing w:after="0" w:line="229" w:lineRule="exact"/>
              <w:ind w:left="240"/>
              <w:rPr>
                <w:rFonts w:ascii="Times New Roman" w:hAnsi="Times New Roman"/>
                <w:sz w:val="24"/>
                <w:szCs w:val="24"/>
              </w:rPr>
            </w:pPr>
            <w:r>
              <w:rPr>
                <w:rFonts w:ascii="Times New Roman" w:hAnsi="Times New Roman"/>
                <w:sz w:val="20"/>
                <w:szCs w:val="20"/>
              </w:rPr>
              <w:t>Employer</w:t>
            </w:r>
          </w:p>
        </w:tc>
        <w:tc>
          <w:tcPr>
            <w:tcW w:w="1780" w:type="dxa"/>
            <w:tcBorders>
              <w:top w:val="nil"/>
              <w:left w:val="nil"/>
              <w:bottom w:val="nil"/>
              <w:right w:val="nil"/>
            </w:tcBorders>
            <w:vAlign w:val="bottom"/>
          </w:tcPr>
          <w:p w14:paraId="7447D3F2" w14:textId="77777777" w:rsidR="00CD4B80" w:rsidRDefault="00CD4B80">
            <w:pPr>
              <w:widowControl w:val="0"/>
              <w:autoSpaceDE w:val="0"/>
              <w:autoSpaceDN w:val="0"/>
              <w:adjustRightInd w:val="0"/>
              <w:spacing w:after="0" w:line="229" w:lineRule="exact"/>
              <w:ind w:left="440"/>
              <w:rPr>
                <w:rFonts w:ascii="Times New Roman" w:hAnsi="Times New Roman"/>
                <w:sz w:val="24"/>
                <w:szCs w:val="24"/>
              </w:rPr>
            </w:pPr>
            <w:r>
              <w:rPr>
                <w:rFonts w:ascii="Times New Roman" w:hAnsi="Times New Roman"/>
                <w:sz w:val="20"/>
                <w:szCs w:val="20"/>
              </w:rPr>
              <w:t>(Rs. lakhs)</w:t>
            </w:r>
          </w:p>
        </w:tc>
        <w:tc>
          <w:tcPr>
            <w:tcW w:w="1420" w:type="dxa"/>
            <w:tcBorders>
              <w:top w:val="nil"/>
              <w:left w:val="nil"/>
              <w:bottom w:val="nil"/>
              <w:right w:val="nil"/>
            </w:tcBorders>
            <w:vAlign w:val="bottom"/>
          </w:tcPr>
          <w:p w14:paraId="029ACF52" w14:textId="77777777" w:rsidR="00CD4B80" w:rsidRDefault="00CD4B80">
            <w:pPr>
              <w:widowControl w:val="0"/>
              <w:autoSpaceDE w:val="0"/>
              <w:autoSpaceDN w:val="0"/>
              <w:adjustRightInd w:val="0"/>
              <w:spacing w:after="0" w:line="229" w:lineRule="exact"/>
              <w:ind w:left="260"/>
              <w:rPr>
                <w:rFonts w:ascii="Times New Roman" w:hAnsi="Times New Roman"/>
                <w:sz w:val="24"/>
                <w:szCs w:val="24"/>
              </w:rPr>
            </w:pPr>
            <w:r>
              <w:rPr>
                <w:rFonts w:ascii="Times New Roman" w:hAnsi="Times New Roman"/>
                <w:sz w:val="20"/>
                <w:szCs w:val="20"/>
              </w:rPr>
              <w:t>completion</w:t>
            </w:r>
          </w:p>
        </w:tc>
        <w:tc>
          <w:tcPr>
            <w:tcW w:w="1400" w:type="dxa"/>
            <w:tcBorders>
              <w:top w:val="nil"/>
              <w:left w:val="nil"/>
              <w:bottom w:val="nil"/>
              <w:right w:val="nil"/>
            </w:tcBorders>
            <w:vAlign w:val="bottom"/>
          </w:tcPr>
          <w:p w14:paraId="08103F8E" w14:textId="77777777" w:rsidR="00CD4B80" w:rsidRDefault="00CD4B80">
            <w:pPr>
              <w:widowControl w:val="0"/>
              <w:autoSpaceDE w:val="0"/>
              <w:autoSpaceDN w:val="0"/>
              <w:adjustRightInd w:val="0"/>
              <w:spacing w:after="0" w:line="229" w:lineRule="exact"/>
              <w:ind w:left="280"/>
              <w:rPr>
                <w:rFonts w:ascii="Times New Roman" w:hAnsi="Times New Roman"/>
                <w:sz w:val="24"/>
                <w:szCs w:val="24"/>
              </w:rPr>
            </w:pPr>
            <w:r>
              <w:rPr>
                <w:rFonts w:ascii="Times New Roman" w:hAnsi="Times New Roman"/>
                <w:sz w:val="20"/>
                <w:szCs w:val="20"/>
              </w:rPr>
              <w:t>expected</w:t>
            </w:r>
          </w:p>
        </w:tc>
        <w:tc>
          <w:tcPr>
            <w:tcW w:w="960" w:type="dxa"/>
            <w:tcBorders>
              <w:top w:val="nil"/>
              <w:left w:val="nil"/>
              <w:bottom w:val="nil"/>
              <w:right w:val="nil"/>
            </w:tcBorders>
            <w:vAlign w:val="bottom"/>
          </w:tcPr>
          <w:p w14:paraId="7262D7FE"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r>
      <w:tr w:rsidR="00CD4B80" w14:paraId="48B80043" w14:textId="77777777">
        <w:trPr>
          <w:trHeight w:val="261"/>
        </w:trPr>
        <w:tc>
          <w:tcPr>
            <w:tcW w:w="1100" w:type="dxa"/>
            <w:tcBorders>
              <w:top w:val="nil"/>
              <w:left w:val="nil"/>
              <w:bottom w:val="nil"/>
              <w:right w:val="nil"/>
            </w:tcBorders>
            <w:vAlign w:val="bottom"/>
          </w:tcPr>
          <w:p w14:paraId="408152BA" w14:textId="77777777" w:rsidR="00CD4B80" w:rsidRDefault="00CD4B80">
            <w:pPr>
              <w:widowControl w:val="0"/>
              <w:autoSpaceDE w:val="0"/>
              <w:autoSpaceDN w:val="0"/>
              <w:adjustRightInd w:val="0"/>
              <w:spacing w:after="0" w:line="240" w:lineRule="auto"/>
              <w:ind w:left="260"/>
              <w:rPr>
                <w:rFonts w:ascii="Times New Roman" w:hAnsi="Times New Roman"/>
                <w:sz w:val="24"/>
                <w:szCs w:val="24"/>
              </w:rPr>
            </w:pPr>
            <w:r>
              <w:rPr>
                <w:rFonts w:ascii="Times New Roman" w:hAnsi="Times New Roman"/>
                <w:sz w:val="20"/>
                <w:szCs w:val="20"/>
              </w:rPr>
              <w:t>(1)</w:t>
            </w:r>
          </w:p>
        </w:tc>
        <w:tc>
          <w:tcPr>
            <w:tcW w:w="820" w:type="dxa"/>
            <w:tcBorders>
              <w:top w:val="nil"/>
              <w:left w:val="nil"/>
              <w:bottom w:val="nil"/>
              <w:right w:val="nil"/>
            </w:tcBorders>
            <w:vAlign w:val="bottom"/>
          </w:tcPr>
          <w:p w14:paraId="3C4F8C7A" w14:textId="77777777"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(2)</w:t>
            </w:r>
          </w:p>
        </w:tc>
        <w:tc>
          <w:tcPr>
            <w:tcW w:w="1440" w:type="dxa"/>
            <w:tcBorders>
              <w:top w:val="nil"/>
              <w:left w:val="nil"/>
              <w:bottom w:val="nil"/>
              <w:right w:val="nil"/>
            </w:tcBorders>
            <w:vAlign w:val="bottom"/>
          </w:tcPr>
          <w:p w14:paraId="52CCF52B" w14:textId="77777777" w:rsidR="00CD4B80" w:rsidRDefault="00CD4B80">
            <w:pPr>
              <w:widowControl w:val="0"/>
              <w:autoSpaceDE w:val="0"/>
              <w:autoSpaceDN w:val="0"/>
              <w:adjustRightInd w:val="0"/>
              <w:spacing w:after="0" w:line="240" w:lineRule="auto"/>
              <w:ind w:right="520"/>
              <w:jc w:val="right"/>
              <w:rPr>
                <w:rFonts w:ascii="Times New Roman" w:hAnsi="Times New Roman"/>
                <w:sz w:val="24"/>
                <w:szCs w:val="24"/>
              </w:rPr>
            </w:pPr>
            <w:r>
              <w:rPr>
                <w:rFonts w:ascii="Times New Roman" w:hAnsi="Times New Roman"/>
                <w:sz w:val="20"/>
                <w:szCs w:val="20"/>
              </w:rPr>
              <w:t>(3)</w:t>
            </w:r>
          </w:p>
        </w:tc>
        <w:tc>
          <w:tcPr>
            <w:tcW w:w="1780" w:type="dxa"/>
            <w:tcBorders>
              <w:top w:val="nil"/>
              <w:left w:val="nil"/>
              <w:bottom w:val="nil"/>
              <w:right w:val="nil"/>
            </w:tcBorders>
            <w:vAlign w:val="bottom"/>
          </w:tcPr>
          <w:p w14:paraId="1BE64C17" w14:textId="77777777" w:rsidR="00CD4B80" w:rsidRDefault="00CD4B80">
            <w:pPr>
              <w:widowControl w:val="0"/>
              <w:autoSpaceDE w:val="0"/>
              <w:autoSpaceDN w:val="0"/>
              <w:adjustRightInd w:val="0"/>
              <w:spacing w:after="0" w:line="240" w:lineRule="auto"/>
              <w:ind w:right="700"/>
              <w:jc w:val="right"/>
              <w:rPr>
                <w:rFonts w:ascii="Times New Roman" w:hAnsi="Times New Roman"/>
                <w:sz w:val="24"/>
                <w:szCs w:val="24"/>
              </w:rPr>
            </w:pPr>
            <w:r>
              <w:rPr>
                <w:rFonts w:ascii="Times New Roman" w:hAnsi="Times New Roman"/>
                <w:sz w:val="20"/>
                <w:szCs w:val="20"/>
              </w:rPr>
              <w:t>(4)</w:t>
            </w:r>
          </w:p>
        </w:tc>
        <w:tc>
          <w:tcPr>
            <w:tcW w:w="1420" w:type="dxa"/>
            <w:tcBorders>
              <w:top w:val="nil"/>
              <w:left w:val="nil"/>
              <w:bottom w:val="nil"/>
              <w:right w:val="nil"/>
            </w:tcBorders>
            <w:vAlign w:val="bottom"/>
          </w:tcPr>
          <w:p w14:paraId="6D01BD2F" w14:textId="77777777" w:rsidR="00CD4B80" w:rsidRDefault="00CD4B80">
            <w:pPr>
              <w:widowControl w:val="0"/>
              <w:autoSpaceDE w:val="0"/>
              <w:autoSpaceDN w:val="0"/>
              <w:adjustRightInd w:val="0"/>
              <w:spacing w:after="0" w:line="240" w:lineRule="auto"/>
              <w:ind w:right="520"/>
              <w:jc w:val="right"/>
              <w:rPr>
                <w:rFonts w:ascii="Times New Roman" w:hAnsi="Times New Roman"/>
                <w:sz w:val="24"/>
                <w:szCs w:val="24"/>
              </w:rPr>
            </w:pPr>
            <w:r>
              <w:rPr>
                <w:rFonts w:ascii="Times New Roman" w:hAnsi="Times New Roman"/>
                <w:sz w:val="20"/>
                <w:szCs w:val="20"/>
              </w:rPr>
              <w:t>(5)</w:t>
            </w:r>
          </w:p>
        </w:tc>
        <w:tc>
          <w:tcPr>
            <w:tcW w:w="1400" w:type="dxa"/>
            <w:tcBorders>
              <w:top w:val="nil"/>
              <w:left w:val="nil"/>
              <w:bottom w:val="nil"/>
              <w:right w:val="nil"/>
            </w:tcBorders>
            <w:vAlign w:val="bottom"/>
          </w:tcPr>
          <w:p w14:paraId="76C3A211" w14:textId="77777777" w:rsidR="00CD4B80" w:rsidRDefault="00CD4B80">
            <w:pPr>
              <w:widowControl w:val="0"/>
              <w:autoSpaceDE w:val="0"/>
              <w:autoSpaceDN w:val="0"/>
              <w:adjustRightInd w:val="0"/>
              <w:spacing w:after="0" w:line="240" w:lineRule="auto"/>
              <w:ind w:right="580"/>
              <w:jc w:val="right"/>
              <w:rPr>
                <w:rFonts w:ascii="Times New Roman" w:hAnsi="Times New Roman"/>
                <w:sz w:val="24"/>
                <w:szCs w:val="24"/>
              </w:rPr>
            </w:pPr>
            <w:r>
              <w:rPr>
                <w:rFonts w:ascii="Times New Roman" w:hAnsi="Times New Roman"/>
                <w:sz w:val="20"/>
                <w:szCs w:val="20"/>
              </w:rPr>
              <w:t>(6)</w:t>
            </w:r>
          </w:p>
        </w:tc>
        <w:tc>
          <w:tcPr>
            <w:tcW w:w="960" w:type="dxa"/>
            <w:tcBorders>
              <w:top w:val="nil"/>
              <w:left w:val="nil"/>
              <w:bottom w:val="nil"/>
              <w:right w:val="nil"/>
            </w:tcBorders>
            <w:vAlign w:val="bottom"/>
          </w:tcPr>
          <w:p w14:paraId="4A2D58E4"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(7)</w:t>
            </w:r>
          </w:p>
        </w:tc>
      </w:tr>
    </w:tbl>
    <w:p w14:paraId="55EEF796" w14:textId="77777777" w:rsidR="00CD4B80" w:rsidRDefault="005D067B">
      <w:pPr>
        <w:widowControl w:val="0"/>
        <w:autoSpaceDE w:val="0"/>
        <w:autoSpaceDN w:val="0"/>
        <w:adjustRightInd w:val="0"/>
        <w:spacing w:after="0" w:line="200" w:lineRule="exact"/>
        <w:rPr>
          <w:rFonts w:ascii="Times New Roman" w:hAnsi="Times New Roman"/>
          <w:sz w:val="24"/>
          <w:szCs w:val="24"/>
        </w:rPr>
      </w:pPr>
      <w:r>
        <w:rPr>
          <w:noProof/>
        </w:rPr>
        <w:drawing>
          <wp:anchor distT="0" distB="0" distL="114300" distR="114300" simplePos="0" relativeHeight="251668480" behindDoc="1" locked="0" layoutInCell="0" allowOverlap="1" wp14:anchorId="6A929237" wp14:editId="14003CCC">
            <wp:simplePos x="0" y="0"/>
            <wp:positionH relativeFrom="column">
              <wp:posOffset>12700</wp:posOffset>
            </wp:positionH>
            <wp:positionV relativeFrom="paragraph">
              <wp:posOffset>140335</wp:posOffset>
            </wp:positionV>
            <wp:extent cx="5944235" cy="3810"/>
            <wp:effectExtent l="0" t="0" r="0" b="0"/>
            <wp:wrapNone/>
            <wp:docPr id="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4235" cy="3810"/>
                    </a:xfrm>
                    <a:prstGeom prst="rect">
                      <a:avLst/>
                    </a:prstGeom>
                    <a:noFill/>
                  </pic:spPr>
                </pic:pic>
              </a:graphicData>
            </a:graphic>
          </wp:anchor>
        </w:drawing>
      </w:r>
      <w:r w:rsidR="00000000">
        <w:rPr>
          <w:noProof/>
          <w:lang w:val="en-IN" w:eastAsia="en-IN"/>
        </w:rPr>
        <w:pict w14:anchorId="68291867">
          <v:line id="Line 13" o:spid="_x0000_s1052" style="position:absolute;z-index:-251646976;visibility:visible;mso-wrap-distance-top:-3e-5mm;mso-wrap-distance-bottom:-3e-5mm;mso-position-horizontal-relative:text;mso-position-vertical-relative:text" from="-.5pt,63.95pt" to="452.5pt,6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Ies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" o:allowincell="f" strokeweight=".72pt"/>
        </w:pict>
      </w:r>
    </w:p>
    <w:p w14:paraId="4B9D08E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26ACCA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63AC50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7A4FED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FD0AC5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37118BE" w14:textId="77777777" w:rsidR="00CD4B80" w:rsidRDefault="00CD4B80">
      <w:pPr>
        <w:widowControl w:val="0"/>
        <w:autoSpaceDE w:val="0"/>
        <w:autoSpaceDN w:val="0"/>
        <w:adjustRightInd w:val="0"/>
        <w:spacing w:after="0" w:line="300" w:lineRule="exact"/>
        <w:rPr>
          <w:rFonts w:ascii="Times New Roman" w:hAnsi="Times New Roman"/>
          <w:sz w:val="24"/>
          <w:szCs w:val="24"/>
        </w:rPr>
      </w:pPr>
    </w:p>
    <w:p w14:paraId="04CF0A44" w14:textId="77777777" w:rsidR="00CD4B80" w:rsidRDefault="00CD4B80">
      <w:pPr>
        <w:widowControl w:val="0"/>
        <w:numPr>
          <w:ilvl w:val="0"/>
          <w:numId w:val="66"/>
        </w:numPr>
        <w:tabs>
          <w:tab w:val="clear" w:pos="720"/>
          <w:tab w:val="num" w:pos="739"/>
        </w:tabs>
        <w:overflowPunct w:val="0"/>
        <w:autoSpaceDE w:val="0"/>
        <w:autoSpaceDN w:val="0"/>
        <w:adjustRightInd w:val="0"/>
        <w:spacing w:after="0" w:line="272" w:lineRule="auto"/>
        <w:ind w:left="740" w:right="40" w:hanging="720"/>
        <w:jc w:val="both"/>
        <w:rPr>
          <w:rFonts w:ascii="Times New Roman" w:hAnsi="Times New Roman"/>
          <w:sz w:val="20"/>
          <w:szCs w:val="20"/>
        </w:rPr>
      </w:pPr>
      <w:r>
        <w:rPr>
          <w:rFonts w:ascii="Times New Roman" w:hAnsi="Times New Roman"/>
          <w:sz w:val="20"/>
          <w:szCs w:val="20"/>
        </w:rPr>
        <w:t xml:space="preserve">The following items of equipment are considered essential for successfully carrying out the works. The Tenderer should furnish all the information listed below. </w:t>
      </w:r>
    </w:p>
    <w:p w14:paraId="15C992FF" w14:textId="77777777" w:rsidR="00CD4B80" w:rsidRDefault="00CD4B80">
      <w:pPr>
        <w:widowControl w:val="0"/>
        <w:autoSpaceDE w:val="0"/>
        <w:autoSpaceDN w:val="0"/>
        <w:adjustRightInd w:val="0"/>
        <w:spacing w:after="0" w:line="179"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2020"/>
        <w:gridCol w:w="1340"/>
        <w:gridCol w:w="1120"/>
        <w:gridCol w:w="1340"/>
        <w:gridCol w:w="1440"/>
        <w:gridCol w:w="1800"/>
      </w:tblGrid>
      <w:tr w:rsidR="00CD4B80" w14:paraId="1E48DD27" w14:textId="77777777">
        <w:trPr>
          <w:trHeight w:val="235"/>
        </w:trPr>
        <w:tc>
          <w:tcPr>
            <w:tcW w:w="2020" w:type="dxa"/>
            <w:tcBorders>
              <w:top w:val="single" w:sz="8" w:space="0" w:color="auto"/>
              <w:left w:val="nil"/>
              <w:bottom w:val="nil"/>
              <w:right w:val="nil"/>
            </w:tcBorders>
            <w:vAlign w:val="bottom"/>
          </w:tcPr>
          <w:p w14:paraId="7118EE44" w14:textId="77777777" w:rsidR="00CD4B80" w:rsidRDefault="00CD4B80">
            <w:pPr>
              <w:widowControl w:val="0"/>
              <w:autoSpaceDE w:val="0"/>
              <w:autoSpaceDN w:val="0"/>
              <w:adjustRightInd w:val="0"/>
              <w:spacing w:after="0" w:line="229" w:lineRule="exact"/>
              <w:ind w:left="20"/>
              <w:rPr>
                <w:rFonts w:ascii="Times New Roman" w:hAnsi="Times New Roman"/>
                <w:sz w:val="24"/>
                <w:szCs w:val="24"/>
              </w:rPr>
            </w:pPr>
            <w:r>
              <w:rPr>
                <w:rFonts w:ascii="Times New Roman" w:hAnsi="Times New Roman"/>
                <w:sz w:val="20"/>
                <w:szCs w:val="20"/>
              </w:rPr>
              <w:t>Item of Equipment</w:t>
            </w:r>
          </w:p>
        </w:tc>
        <w:tc>
          <w:tcPr>
            <w:tcW w:w="1340" w:type="dxa"/>
            <w:tcBorders>
              <w:top w:val="single" w:sz="8" w:space="0" w:color="auto"/>
              <w:left w:val="nil"/>
              <w:bottom w:val="nil"/>
              <w:right w:val="nil"/>
            </w:tcBorders>
            <w:vAlign w:val="bottom"/>
          </w:tcPr>
          <w:p w14:paraId="6479984B" w14:textId="77777777" w:rsidR="00CD4B80" w:rsidRDefault="00CD4B80">
            <w:pPr>
              <w:widowControl w:val="0"/>
              <w:autoSpaceDE w:val="0"/>
              <w:autoSpaceDN w:val="0"/>
              <w:adjustRightInd w:val="0"/>
              <w:spacing w:after="0" w:line="235" w:lineRule="exact"/>
              <w:rPr>
                <w:rFonts w:ascii="Times New Roman" w:hAnsi="Times New Roman"/>
                <w:sz w:val="24"/>
                <w:szCs w:val="24"/>
              </w:rPr>
            </w:pPr>
            <w:r>
              <w:rPr>
                <w:rFonts w:ascii="Times New Roman" w:hAnsi="Times New Roman"/>
                <w:sz w:val="20"/>
                <w:szCs w:val="20"/>
              </w:rPr>
              <w:t>Requirement</w:t>
            </w:r>
            <w:r>
              <w:rPr>
                <w:rFonts w:ascii="Times New Roman" w:hAnsi="Times New Roman"/>
                <w:sz w:val="25"/>
                <w:szCs w:val="25"/>
                <w:vertAlign w:val="superscript"/>
              </w:rPr>
              <w:t>22</w:t>
            </w:r>
          </w:p>
        </w:tc>
        <w:tc>
          <w:tcPr>
            <w:tcW w:w="1120" w:type="dxa"/>
            <w:tcBorders>
              <w:top w:val="single" w:sz="8" w:space="0" w:color="auto"/>
              <w:left w:val="nil"/>
              <w:bottom w:val="nil"/>
              <w:right w:val="nil"/>
            </w:tcBorders>
            <w:vAlign w:val="bottom"/>
          </w:tcPr>
          <w:p w14:paraId="27D45D2C"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2780" w:type="dxa"/>
            <w:gridSpan w:val="2"/>
            <w:tcBorders>
              <w:top w:val="single" w:sz="8" w:space="0" w:color="auto"/>
              <w:left w:val="nil"/>
              <w:bottom w:val="nil"/>
              <w:right w:val="nil"/>
            </w:tcBorders>
            <w:vAlign w:val="bottom"/>
          </w:tcPr>
          <w:p w14:paraId="1907385A" w14:textId="77777777" w:rsidR="00CD4B80" w:rsidRDefault="00CD4B80">
            <w:pPr>
              <w:widowControl w:val="0"/>
              <w:autoSpaceDE w:val="0"/>
              <w:autoSpaceDN w:val="0"/>
              <w:adjustRightInd w:val="0"/>
              <w:spacing w:after="0" w:line="229" w:lineRule="exact"/>
              <w:ind w:left="400"/>
              <w:rPr>
                <w:rFonts w:ascii="Times New Roman" w:hAnsi="Times New Roman"/>
                <w:sz w:val="24"/>
                <w:szCs w:val="24"/>
              </w:rPr>
            </w:pPr>
            <w:r>
              <w:rPr>
                <w:rFonts w:ascii="Times New Roman" w:hAnsi="Times New Roman"/>
                <w:sz w:val="20"/>
                <w:szCs w:val="20"/>
              </w:rPr>
              <w:t>Owned and available</w:t>
            </w:r>
          </w:p>
        </w:tc>
        <w:tc>
          <w:tcPr>
            <w:tcW w:w="1800" w:type="dxa"/>
            <w:tcBorders>
              <w:top w:val="single" w:sz="8" w:space="0" w:color="auto"/>
              <w:left w:val="nil"/>
              <w:bottom w:val="nil"/>
              <w:right w:val="nil"/>
            </w:tcBorders>
            <w:vAlign w:val="bottom"/>
          </w:tcPr>
          <w:p w14:paraId="4509A698" w14:textId="77777777" w:rsidR="00CD4B80" w:rsidRDefault="00CD4B80">
            <w:pPr>
              <w:widowControl w:val="0"/>
              <w:autoSpaceDE w:val="0"/>
              <w:autoSpaceDN w:val="0"/>
              <w:adjustRightInd w:val="0"/>
              <w:spacing w:after="0" w:line="229" w:lineRule="exact"/>
              <w:ind w:left="420"/>
              <w:rPr>
                <w:rFonts w:ascii="Times New Roman" w:hAnsi="Times New Roman"/>
                <w:sz w:val="24"/>
                <w:szCs w:val="24"/>
              </w:rPr>
            </w:pPr>
            <w:r>
              <w:rPr>
                <w:rFonts w:ascii="Times New Roman" w:hAnsi="Times New Roman"/>
                <w:sz w:val="20"/>
                <w:szCs w:val="20"/>
              </w:rPr>
              <w:t>Remarks</w:t>
            </w:r>
          </w:p>
        </w:tc>
      </w:tr>
      <w:tr w:rsidR="00CD4B80" w14:paraId="3FD0A8C1" w14:textId="77777777">
        <w:trPr>
          <w:trHeight w:val="230"/>
        </w:trPr>
        <w:tc>
          <w:tcPr>
            <w:tcW w:w="2020" w:type="dxa"/>
            <w:tcBorders>
              <w:top w:val="nil"/>
              <w:left w:val="nil"/>
              <w:bottom w:val="nil"/>
              <w:right w:val="nil"/>
            </w:tcBorders>
            <w:vAlign w:val="bottom"/>
          </w:tcPr>
          <w:p w14:paraId="6C58E307" w14:textId="77777777" w:rsidR="00CD4B80" w:rsidRDefault="00CD4B80">
            <w:pPr>
              <w:widowControl w:val="0"/>
              <w:autoSpaceDE w:val="0"/>
              <w:autoSpaceDN w:val="0"/>
              <w:adjustRightInd w:val="0"/>
              <w:spacing w:after="0" w:line="240" w:lineRule="auto"/>
              <w:ind w:left="1720"/>
              <w:rPr>
                <w:rFonts w:ascii="Times New Roman" w:hAnsi="Times New Roman"/>
                <w:sz w:val="24"/>
                <w:szCs w:val="24"/>
              </w:rPr>
            </w:pPr>
            <w:r>
              <w:rPr>
                <w:rFonts w:ascii="Times New Roman" w:hAnsi="Times New Roman"/>
                <w:w w:val="94"/>
                <w:sz w:val="20"/>
                <w:szCs w:val="20"/>
              </w:rPr>
              <w:t>No.</w:t>
            </w:r>
          </w:p>
        </w:tc>
        <w:tc>
          <w:tcPr>
            <w:tcW w:w="1340" w:type="dxa"/>
            <w:tcBorders>
              <w:top w:val="nil"/>
              <w:left w:val="nil"/>
              <w:bottom w:val="nil"/>
              <w:right w:val="nil"/>
            </w:tcBorders>
            <w:vAlign w:val="bottom"/>
          </w:tcPr>
          <w:p w14:paraId="290A76C9" w14:textId="77777777" w:rsidR="00CD4B80" w:rsidRDefault="00CD4B80">
            <w:pPr>
              <w:widowControl w:val="0"/>
              <w:autoSpaceDE w:val="0"/>
              <w:autoSpaceDN w:val="0"/>
              <w:adjustRightInd w:val="0"/>
              <w:spacing w:after="0" w:line="240" w:lineRule="auto"/>
              <w:ind w:left="340"/>
              <w:rPr>
                <w:rFonts w:ascii="Times New Roman" w:hAnsi="Times New Roman"/>
                <w:sz w:val="24"/>
                <w:szCs w:val="24"/>
              </w:rPr>
            </w:pPr>
            <w:r>
              <w:rPr>
                <w:rFonts w:ascii="Times New Roman" w:hAnsi="Times New Roman"/>
                <w:sz w:val="20"/>
                <w:szCs w:val="20"/>
              </w:rPr>
              <w:t>Capacity</w:t>
            </w:r>
          </w:p>
        </w:tc>
        <w:tc>
          <w:tcPr>
            <w:tcW w:w="1120" w:type="dxa"/>
            <w:tcBorders>
              <w:top w:val="nil"/>
              <w:left w:val="nil"/>
              <w:bottom w:val="nil"/>
              <w:right w:val="nil"/>
            </w:tcBorders>
            <w:vAlign w:val="bottom"/>
          </w:tcPr>
          <w:p w14:paraId="117BBE96" w14:textId="77777777"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Owned</w:t>
            </w:r>
          </w:p>
        </w:tc>
        <w:tc>
          <w:tcPr>
            <w:tcW w:w="1340" w:type="dxa"/>
            <w:tcBorders>
              <w:top w:val="nil"/>
              <w:left w:val="nil"/>
              <w:bottom w:val="nil"/>
              <w:right w:val="nil"/>
            </w:tcBorders>
            <w:vAlign w:val="bottom"/>
          </w:tcPr>
          <w:p w14:paraId="534B317F" w14:textId="77777777" w:rsidR="00CD4B80" w:rsidRDefault="00CD4B80">
            <w:pPr>
              <w:widowControl w:val="0"/>
              <w:autoSpaceDE w:val="0"/>
              <w:autoSpaceDN w:val="0"/>
              <w:adjustRightInd w:val="0"/>
              <w:spacing w:after="0" w:line="240" w:lineRule="auto"/>
              <w:ind w:left="400"/>
              <w:rPr>
                <w:rFonts w:ascii="Times New Roman" w:hAnsi="Times New Roman"/>
                <w:sz w:val="24"/>
                <w:szCs w:val="24"/>
              </w:rPr>
            </w:pPr>
            <w:r>
              <w:rPr>
                <w:rFonts w:ascii="Times New Roman" w:hAnsi="Times New Roman"/>
                <w:sz w:val="20"/>
                <w:szCs w:val="20"/>
              </w:rPr>
              <w:t>Number/</w:t>
            </w:r>
          </w:p>
        </w:tc>
        <w:tc>
          <w:tcPr>
            <w:tcW w:w="1440" w:type="dxa"/>
            <w:tcBorders>
              <w:top w:val="nil"/>
              <w:left w:val="nil"/>
              <w:bottom w:val="nil"/>
              <w:right w:val="nil"/>
            </w:tcBorders>
            <w:vAlign w:val="bottom"/>
          </w:tcPr>
          <w:p w14:paraId="06B6A70A"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Age/</w:t>
            </w:r>
          </w:p>
        </w:tc>
        <w:tc>
          <w:tcPr>
            <w:tcW w:w="1800" w:type="dxa"/>
            <w:tcBorders>
              <w:top w:val="nil"/>
              <w:left w:val="nil"/>
              <w:bottom w:val="nil"/>
              <w:right w:val="nil"/>
            </w:tcBorders>
            <w:vAlign w:val="bottom"/>
          </w:tcPr>
          <w:p w14:paraId="2832CC34"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14:paraId="7E774A17" w14:textId="77777777">
        <w:trPr>
          <w:trHeight w:val="264"/>
        </w:trPr>
        <w:tc>
          <w:tcPr>
            <w:tcW w:w="2020" w:type="dxa"/>
            <w:tcBorders>
              <w:top w:val="nil"/>
              <w:left w:val="nil"/>
              <w:bottom w:val="single" w:sz="8" w:space="0" w:color="auto"/>
              <w:right w:val="nil"/>
            </w:tcBorders>
            <w:vAlign w:val="bottom"/>
          </w:tcPr>
          <w:p w14:paraId="42E6C0FD" w14:textId="77777777" w:rsidR="00CD4B80" w:rsidRDefault="00CD4B80">
            <w:pPr>
              <w:widowControl w:val="0"/>
              <w:autoSpaceDE w:val="0"/>
              <w:autoSpaceDN w:val="0"/>
              <w:adjustRightInd w:val="0"/>
              <w:spacing w:after="0" w:line="240" w:lineRule="auto"/>
              <w:rPr>
                <w:rFonts w:ascii="Times New Roman" w:hAnsi="Times New Roman"/>
              </w:rPr>
            </w:pPr>
          </w:p>
        </w:tc>
        <w:tc>
          <w:tcPr>
            <w:tcW w:w="1340" w:type="dxa"/>
            <w:tcBorders>
              <w:top w:val="nil"/>
              <w:left w:val="nil"/>
              <w:bottom w:val="single" w:sz="8" w:space="0" w:color="auto"/>
              <w:right w:val="nil"/>
            </w:tcBorders>
            <w:vAlign w:val="bottom"/>
          </w:tcPr>
          <w:p w14:paraId="298691B0" w14:textId="77777777" w:rsidR="00CD4B80" w:rsidRDefault="00CD4B80">
            <w:pPr>
              <w:widowControl w:val="0"/>
              <w:autoSpaceDE w:val="0"/>
              <w:autoSpaceDN w:val="0"/>
              <w:adjustRightInd w:val="0"/>
              <w:spacing w:after="0" w:line="240" w:lineRule="auto"/>
              <w:rPr>
                <w:rFonts w:ascii="Times New Roman" w:hAnsi="Times New Roman"/>
              </w:rPr>
            </w:pPr>
          </w:p>
        </w:tc>
        <w:tc>
          <w:tcPr>
            <w:tcW w:w="1120" w:type="dxa"/>
            <w:tcBorders>
              <w:top w:val="nil"/>
              <w:left w:val="nil"/>
              <w:bottom w:val="single" w:sz="8" w:space="0" w:color="auto"/>
              <w:right w:val="nil"/>
            </w:tcBorders>
            <w:vAlign w:val="bottom"/>
          </w:tcPr>
          <w:p w14:paraId="2A8FD65E" w14:textId="77777777" w:rsidR="00CD4B80" w:rsidRDefault="00CD4B80">
            <w:pPr>
              <w:widowControl w:val="0"/>
              <w:autoSpaceDE w:val="0"/>
              <w:autoSpaceDN w:val="0"/>
              <w:adjustRightInd w:val="0"/>
              <w:spacing w:after="0" w:line="240" w:lineRule="auto"/>
              <w:rPr>
                <w:rFonts w:ascii="Times New Roman" w:hAnsi="Times New Roman"/>
              </w:rPr>
            </w:pPr>
          </w:p>
        </w:tc>
        <w:tc>
          <w:tcPr>
            <w:tcW w:w="1340" w:type="dxa"/>
            <w:tcBorders>
              <w:top w:val="nil"/>
              <w:left w:val="nil"/>
              <w:bottom w:val="single" w:sz="8" w:space="0" w:color="auto"/>
              <w:right w:val="nil"/>
            </w:tcBorders>
            <w:vAlign w:val="bottom"/>
          </w:tcPr>
          <w:p w14:paraId="6B1FAE49" w14:textId="77777777" w:rsidR="00CD4B80" w:rsidRDefault="00CD4B80">
            <w:pPr>
              <w:widowControl w:val="0"/>
              <w:autoSpaceDE w:val="0"/>
              <w:autoSpaceDN w:val="0"/>
              <w:adjustRightInd w:val="0"/>
              <w:spacing w:after="0" w:line="240" w:lineRule="auto"/>
              <w:ind w:left="400"/>
              <w:rPr>
                <w:rFonts w:ascii="Times New Roman" w:hAnsi="Times New Roman"/>
                <w:sz w:val="24"/>
                <w:szCs w:val="24"/>
              </w:rPr>
            </w:pPr>
            <w:r>
              <w:rPr>
                <w:rFonts w:ascii="Times New Roman" w:hAnsi="Times New Roman"/>
                <w:sz w:val="20"/>
                <w:szCs w:val="20"/>
              </w:rPr>
              <w:t>Capacity</w:t>
            </w:r>
          </w:p>
        </w:tc>
        <w:tc>
          <w:tcPr>
            <w:tcW w:w="1440" w:type="dxa"/>
            <w:tcBorders>
              <w:top w:val="nil"/>
              <w:left w:val="nil"/>
              <w:bottom w:val="single" w:sz="8" w:space="0" w:color="auto"/>
              <w:right w:val="nil"/>
            </w:tcBorders>
            <w:vAlign w:val="bottom"/>
          </w:tcPr>
          <w:p w14:paraId="396E1411"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Condition</w:t>
            </w:r>
          </w:p>
        </w:tc>
        <w:tc>
          <w:tcPr>
            <w:tcW w:w="1800" w:type="dxa"/>
            <w:tcBorders>
              <w:top w:val="nil"/>
              <w:left w:val="nil"/>
              <w:bottom w:val="single" w:sz="8" w:space="0" w:color="auto"/>
              <w:right w:val="nil"/>
            </w:tcBorders>
            <w:vAlign w:val="bottom"/>
          </w:tcPr>
          <w:p w14:paraId="4F04993B" w14:textId="77777777" w:rsidR="00CD4B80" w:rsidRDefault="00CD4B80">
            <w:pPr>
              <w:widowControl w:val="0"/>
              <w:autoSpaceDE w:val="0"/>
              <w:autoSpaceDN w:val="0"/>
              <w:adjustRightInd w:val="0"/>
              <w:spacing w:after="0" w:line="240" w:lineRule="auto"/>
              <w:rPr>
                <w:rFonts w:ascii="Times New Roman" w:hAnsi="Times New Roman"/>
              </w:rPr>
            </w:pPr>
          </w:p>
        </w:tc>
      </w:tr>
    </w:tbl>
    <w:p w14:paraId="41625682"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0B9A0D66">
          <v:line id="Line 14" o:spid="_x0000_s1051" style="position:absolute;z-index:-251645952;visibility:visible;mso-wrap-distance-top:-3e-5mm;mso-wrap-distance-bottom:-3e-5mm;mso-position-horizontal-relative:text;mso-position-vertical-relative:text" from="-.5pt,47.35pt" to="452.5pt,4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NOl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" o:allowincell="f" strokeweight=".72pt"/>
        </w:pict>
      </w:r>
    </w:p>
    <w:p w14:paraId="749D805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951252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90C298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2A3103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4B2E454" w14:textId="77777777" w:rsidR="00CD4B80" w:rsidRDefault="00CD4B80">
      <w:pPr>
        <w:widowControl w:val="0"/>
        <w:numPr>
          <w:ilvl w:val="0"/>
          <w:numId w:val="67"/>
        </w:numPr>
        <w:tabs>
          <w:tab w:val="clear" w:pos="720"/>
          <w:tab w:val="num" w:pos="740"/>
        </w:tabs>
        <w:overflowPunct w:val="0"/>
        <w:autoSpaceDE w:val="0"/>
        <w:autoSpaceDN w:val="0"/>
        <w:adjustRightInd w:val="0"/>
        <w:spacing w:after="0" w:line="251" w:lineRule="auto"/>
        <w:ind w:left="740" w:right="500" w:hanging="720"/>
        <w:jc w:val="both"/>
        <w:rPr>
          <w:rFonts w:ascii="Times New Roman" w:hAnsi="Times New Roman"/>
          <w:sz w:val="20"/>
          <w:szCs w:val="20"/>
        </w:rPr>
      </w:pPr>
      <w:r>
        <w:rPr>
          <w:rFonts w:ascii="Times New Roman" w:hAnsi="Times New Roman"/>
          <w:sz w:val="20"/>
          <w:szCs w:val="20"/>
        </w:rPr>
        <w:t xml:space="preserve">Reports on the financial standing of the tenderer, such as profit and loss statements and auditor’s reports for the last five years; </w:t>
      </w:r>
    </w:p>
    <w:p w14:paraId="1DEE4123"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5845A54B" w14:textId="77777777" w:rsidR="00CD4B80" w:rsidRDefault="00CD4B80">
      <w:pPr>
        <w:widowControl w:val="0"/>
        <w:numPr>
          <w:ilvl w:val="0"/>
          <w:numId w:val="67"/>
        </w:numPr>
        <w:tabs>
          <w:tab w:val="clear" w:pos="720"/>
          <w:tab w:val="num" w:pos="739"/>
        </w:tabs>
        <w:overflowPunct w:val="0"/>
        <w:autoSpaceDE w:val="0"/>
        <w:autoSpaceDN w:val="0"/>
        <w:adjustRightInd w:val="0"/>
        <w:spacing w:after="0" w:line="239" w:lineRule="auto"/>
        <w:ind w:left="740" w:right="80" w:hanging="720"/>
        <w:rPr>
          <w:rFonts w:ascii="Times New Roman" w:hAnsi="Times New Roman"/>
          <w:sz w:val="20"/>
          <w:szCs w:val="20"/>
        </w:rPr>
      </w:pPr>
      <w:r>
        <w:rPr>
          <w:rFonts w:ascii="Times New Roman" w:hAnsi="Times New Roman"/>
          <w:sz w:val="20"/>
          <w:szCs w:val="20"/>
        </w:rPr>
        <w:t xml:space="preserve">Qualification and experience of the key technical and management personnel in permanent employment with the tenderer and those that are proposed to be deployed on this contract, if awarded. </w:t>
      </w:r>
    </w:p>
    <w:p w14:paraId="02E31653" w14:textId="77777777" w:rsidR="00CD4B80" w:rsidRDefault="00CD4B80">
      <w:pPr>
        <w:widowControl w:val="0"/>
        <w:autoSpaceDE w:val="0"/>
        <w:autoSpaceDN w:val="0"/>
        <w:adjustRightInd w:val="0"/>
        <w:spacing w:after="0" w:line="2" w:lineRule="exact"/>
        <w:rPr>
          <w:rFonts w:ascii="Times New Roman" w:hAnsi="Times New Roman"/>
          <w:sz w:val="24"/>
          <w:szCs w:val="24"/>
        </w:rPr>
      </w:pPr>
    </w:p>
    <w:p w14:paraId="5CDC2D17" w14:textId="77777777" w:rsidR="00CD4B80" w:rsidRDefault="00CD4B80">
      <w:pPr>
        <w:widowControl w:val="0"/>
        <w:numPr>
          <w:ilvl w:val="0"/>
          <w:numId w:val="68"/>
        </w:numPr>
        <w:tabs>
          <w:tab w:val="clear" w:pos="720"/>
          <w:tab w:val="num" w:pos="740"/>
        </w:tabs>
        <w:overflowPunct w:val="0"/>
        <w:autoSpaceDE w:val="0"/>
        <w:autoSpaceDN w:val="0"/>
        <w:adjustRightInd w:val="0"/>
        <w:spacing w:after="0" w:line="239" w:lineRule="auto"/>
        <w:ind w:left="740" w:right="460" w:hanging="720"/>
        <w:jc w:val="both"/>
        <w:rPr>
          <w:rFonts w:ascii="Times New Roman" w:hAnsi="Times New Roman"/>
          <w:sz w:val="20"/>
          <w:szCs w:val="20"/>
        </w:rPr>
      </w:pPr>
      <w:r>
        <w:rPr>
          <w:rFonts w:ascii="Times New Roman" w:hAnsi="Times New Roman"/>
          <w:sz w:val="20"/>
          <w:szCs w:val="20"/>
        </w:rPr>
        <w:t xml:space="preserve">Name, address, and telephone, telex, and fax numbers of the Tenderers' bankers who may provide references if contacted by the Employer. </w:t>
      </w:r>
    </w:p>
    <w:p w14:paraId="05BABB61" w14:textId="77777777" w:rsidR="00CD4B80" w:rsidRDefault="00CD4B80">
      <w:pPr>
        <w:widowControl w:val="0"/>
        <w:autoSpaceDE w:val="0"/>
        <w:autoSpaceDN w:val="0"/>
        <w:adjustRightInd w:val="0"/>
        <w:spacing w:after="0" w:line="2" w:lineRule="exact"/>
        <w:rPr>
          <w:rFonts w:ascii="Times New Roman" w:hAnsi="Times New Roman"/>
          <w:sz w:val="24"/>
          <w:szCs w:val="24"/>
        </w:rPr>
      </w:pPr>
    </w:p>
    <w:p w14:paraId="67B3318E" w14:textId="77777777" w:rsidR="00CD4B80" w:rsidRDefault="00CD4B80">
      <w:pPr>
        <w:widowControl w:val="0"/>
        <w:numPr>
          <w:ilvl w:val="0"/>
          <w:numId w:val="69"/>
        </w:numPr>
        <w:tabs>
          <w:tab w:val="clear" w:pos="720"/>
          <w:tab w:val="num" w:pos="738"/>
        </w:tabs>
        <w:overflowPunct w:val="0"/>
        <w:autoSpaceDE w:val="0"/>
        <w:autoSpaceDN w:val="0"/>
        <w:adjustRightInd w:val="0"/>
        <w:spacing w:after="0" w:line="244" w:lineRule="auto"/>
        <w:ind w:left="740" w:right="600" w:hanging="720"/>
        <w:jc w:val="both"/>
        <w:rPr>
          <w:rFonts w:ascii="Times New Roman" w:hAnsi="Times New Roman"/>
          <w:sz w:val="20"/>
          <w:szCs w:val="20"/>
        </w:rPr>
      </w:pPr>
      <w:r>
        <w:rPr>
          <w:rFonts w:ascii="Times New Roman" w:hAnsi="Times New Roman"/>
          <w:sz w:val="20"/>
          <w:szCs w:val="20"/>
        </w:rPr>
        <w:t xml:space="preserve">Evidence of access to financial resources to meet the qualification requirement specified in ITT Clause3.3 (b): Cash in hand, Letter of Credit etc. List them below and attach certificate from the Banker in the suggested format as under: </w:t>
      </w:r>
    </w:p>
    <w:p w14:paraId="60811310" w14:textId="77777777" w:rsidR="00B76507" w:rsidRDefault="00B76507">
      <w:pPr>
        <w:widowControl w:val="0"/>
        <w:autoSpaceDE w:val="0"/>
        <w:autoSpaceDN w:val="0"/>
        <w:adjustRightInd w:val="0"/>
        <w:spacing w:after="0" w:line="200" w:lineRule="exact"/>
        <w:rPr>
          <w:rFonts w:ascii="Times New Roman" w:hAnsi="Times New Roman"/>
          <w:sz w:val="24"/>
          <w:szCs w:val="24"/>
        </w:rPr>
      </w:pPr>
    </w:p>
    <w:p w14:paraId="52C53E07" w14:textId="77777777" w:rsidR="00CD4B80" w:rsidRDefault="00CD4B80">
      <w:pPr>
        <w:widowControl w:val="0"/>
        <w:autoSpaceDE w:val="0"/>
        <w:autoSpaceDN w:val="0"/>
        <w:adjustRightInd w:val="0"/>
        <w:spacing w:after="0" w:line="232" w:lineRule="exact"/>
        <w:rPr>
          <w:rFonts w:ascii="Times New Roman" w:hAnsi="Times New Roman"/>
          <w:sz w:val="24"/>
          <w:szCs w:val="24"/>
        </w:rPr>
      </w:pPr>
    </w:p>
    <w:p w14:paraId="73E97DFD" w14:textId="77777777" w:rsidR="00243DF6" w:rsidRPr="00194EE5" w:rsidRDefault="00243DF6" w:rsidP="00243DF6">
      <w:pPr>
        <w:widowControl w:val="0"/>
        <w:autoSpaceDE w:val="0"/>
        <w:autoSpaceDN w:val="0"/>
        <w:adjustRightInd w:val="0"/>
        <w:spacing w:after="0" w:line="240" w:lineRule="auto"/>
        <w:ind w:left="3280"/>
        <w:rPr>
          <w:rFonts w:ascii="Times New Roman" w:hAnsi="Times New Roman"/>
          <w:sz w:val="24"/>
          <w:szCs w:val="24"/>
          <w:u w:val="single"/>
        </w:rPr>
      </w:pPr>
      <w:r w:rsidRPr="00194EE5">
        <w:rPr>
          <w:rFonts w:ascii="Times New Roman" w:hAnsi="Times New Roman"/>
          <w:b/>
          <w:bCs/>
          <w:sz w:val="20"/>
          <w:szCs w:val="20"/>
          <w:u w:val="single"/>
        </w:rPr>
        <w:t>BANKER’S CERTIFICATE</w:t>
      </w:r>
    </w:p>
    <w:p w14:paraId="5F933EE1" w14:textId="77777777" w:rsidR="00243DF6" w:rsidRDefault="00243DF6" w:rsidP="00243DF6">
      <w:pPr>
        <w:widowControl w:val="0"/>
        <w:autoSpaceDE w:val="0"/>
        <w:autoSpaceDN w:val="0"/>
        <w:adjustRightInd w:val="0"/>
        <w:spacing w:after="0" w:line="232" w:lineRule="exact"/>
        <w:rPr>
          <w:rFonts w:ascii="Times New Roman" w:hAnsi="Times New Roman"/>
          <w:sz w:val="24"/>
          <w:szCs w:val="24"/>
        </w:rPr>
      </w:pPr>
      <w:r>
        <w:rPr>
          <w:rFonts w:ascii="Times New Roman" w:hAnsi="Times New Roman"/>
          <w:sz w:val="24"/>
          <w:szCs w:val="24"/>
        </w:rPr>
        <w:t>To,</w:t>
      </w:r>
    </w:p>
    <w:p w14:paraId="2EE03434" w14:textId="77777777" w:rsidR="00243DF6" w:rsidRDefault="00243DF6" w:rsidP="00243DF6">
      <w:pPr>
        <w:widowControl w:val="0"/>
        <w:autoSpaceDE w:val="0"/>
        <w:autoSpaceDN w:val="0"/>
        <w:adjustRightInd w:val="0"/>
        <w:spacing w:after="0" w:line="232" w:lineRule="exact"/>
        <w:rPr>
          <w:rFonts w:ascii="Times New Roman" w:hAnsi="Times New Roman"/>
          <w:sz w:val="24"/>
          <w:szCs w:val="24"/>
        </w:rPr>
      </w:pPr>
      <w:r>
        <w:rPr>
          <w:rFonts w:ascii="Times New Roman" w:hAnsi="Times New Roman"/>
          <w:sz w:val="24"/>
          <w:szCs w:val="24"/>
        </w:rPr>
        <w:t>[Name &amp; Adress of the beneficiary]</w:t>
      </w:r>
    </w:p>
    <w:p w14:paraId="6A3F6908" w14:textId="77777777" w:rsidR="00243DF6" w:rsidRDefault="00243DF6" w:rsidP="00243DF6">
      <w:pPr>
        <w:widowControl w:val="0"/>
        <w:autoSpaceDE w:val="0"/>
        <w:autoSpaceDN w:val="0"/>
        <w:adjustRightInd w:val="0"/>
        <w:spacing w:after="0" w:line="232" w:lineRule="exact"/>
        <w:rPr>
          <w:rFonts w:ascii="Times New Roman" w:hAnsi="Times New Roman"/>
          <w:sz w:val="24"/>
          <w:szCs w:val="24"/>
        </w:rPr>
      </w:pPr>
    </w:p>
    <w:p w14:paraId="1DAD5650" w14:textId="77777777" w:rsidR="00CD4B80" w:rsidRDefault="00243DF6" w:rsidP="00243DF6">
      <w:pPr>
        <w:widowControl w:val="0"/>
        <w:autoSpaceDE w:val="0"/>
        <w:autoSpaceDN w:val="0"/>
        <w:adjustRightInd w:val="0"/>
        <w:spacing w:after="0" w:line="200" w:lineRule="exact"/>
        <w:rPr>
          <w:rFonts w:ascii="Times New Roman" w:hAnsi="Times New Roman"/>
          <w:sz w:val="24"/>
          <w:szCs w:val="24"/>
        </w:rPr>
      </w:pPr>
      <w:r>
        <w:rPr>
          <w:rFonts w:ascii="Times New Roman" w:hAnsi="Times New Roman"/>
          <w:sz w:val="20"/>
          <w:szCs w:val="20"/>
        </w:rPr>
        <w:t>This is to certify that M/r/M/s …………………………..[Name of the customer] having His/their registered/administrative office at……………………….[nature of activity].If the said customer is allotted/awarded…………………..[brief details of works].we may extend credit facilities upto Rs</w:t>
      </w:r>
      <w:r w:rsidR="004E7109">
        <w:rPr>
          <w:rFonts w:ascii="Times New Roman" w:hAnsi="Times New Roman"/>
          <w:sz w:val="20"/>
          <w:szCs w:val="20"/>
        </w:rPr>
        <w:t xml:space="preserve">       </w:t>
      </w:r>
      <w:r>
        <w:rPr>
          <w:rFonts w:ascii="Times New Roman" w:hAnsi="Times New Roman"/>
          <w:sz w:val="20"/>
          <w:szCs w:val="20"/>
        </w:rPr>
        <w:t xml:space="preserve"> lakh,to meet his/their working capital requirement towards the execution of the said work orderas per the loan Policy of the Bank.</w:t>
      </w:r>
    </w:p>
    <w:p w14:paraId="1DD4FEF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F45797C" w14:textId="77777777" w:rsidR="00CD4B80" w:rsidRDefault="00194EE5">
      <w:pPr>
        <w:widowControl w:val="0"/>
        <w:autoSpaceDE w:val="0"/>
        <w:autoSpaceDN w:val="0"/>
        <w:adjustRightInd w:val="0"/>
        <w:spacing w:after="0" w:line="267" w:lineRule="exact"/>
        <w:rPr>
          <w:rFonts w:ascii="Times New Roman" w:hAnsi="Times New Roman"/>
          <w:sz w:val="20"/>
          <w:szCs w:val="20"/>
        </w:rPr>
      </w:pPr>
      <w:r w:rsidRPr="00194EE5">
        <w:rPr>
          <w:rFonts w:ascii="Times New Roman" w:hAnsi="Times New Roman"/>
          <w:sz w:val="20"/>
          <w:szCs w:val="20"/>
        </w:rPr>
        <w:t>The certificate is valid upoto</w:t>
      </w:r>
      <w:r>
        <w:rPr>
          <w:rFonts w:ascii="Times New Roman" w:hAnsi="Times New Roman"/>
          <w:sz w:val="20"/>
          <w:szCs w:val="20"/>
        </w:rPr>
        <w:t xml:space="preserve"> three months from the date of issue.that is up to dd/mm/yyyy,</w:t>
      </w:r>
    </w:p>
    <w:p w14:paraId="77524F47" w14:textId="77777777" w:rsidR="00194EE5" w:rsidRPr="00194EE5" w:rsidRDefault="00194EE5">
      <w:pPr>
        <w:widowControl w:val="0"/>
        <w:autoSpaceDE w:val="0"/>
        <w:autoSpaceDN w:val="0"/>
        <w:adjustRightInd w:val="0"/>
        <w:spacing w:after="0" w:line="267" w:lineRule="exact"/>
        <w:rPr>
          <w:rFonts w:ascii="Times New Roman" w:hAnsi="Times New Roman"/>
          <w:sz w:val="20"/>
          <w:szCs w:val="20"/>
        </w:rPr>
      </w:pPr>
      <w:r>
        <w:rPr>
          <w:rFonts w:ascii="Times New Roman" w:hAnsi="Times New Roman"/>
          <w:sz w:val="20"/>
          <w:szCs w:val="20"/>
        </w:rPr>
        <w:t>Your:s faithfully,</w:t>
      </w:r>
    </w:p>
    <w:p w14:paraId="2BB850B4" w14:textId="77777777" w:rsidR="00CD4B80" w:rsidRDefault="00CD4B80">
      <w:pPr>
        <w:widowControl w:val="0"/>
        <w:autoSpaceDE w:val="0"/>
        <w:autoSpaceDN w:val="0"/>
        <w:adjustRightInd w:val="0"/>
        <w:spacing w:after="0" w:line="240" w:lineRule="auto"/>
        <w:ind w:left="5580"/>
        <w:rPr>
          <w:rFonts w:ascii="Times New Roman" w:hAnsi="Times New Roman"/>
          <w:sz w:val="24"/>
          <w:szCs w:val="24"/>
        </w:rPr>
      </w:pPr>
      <w:r>
        <w:rPr>
          <w:rFonts w:ascii="Times New Roman" w:hAnsi="Times New Roman"/>
          <w:sz w:val="20"/>
          <w:szCs w:val="20"/>
        </w:rPr>
        <w:t>Sd/-</w:t>
      </w:r>
    </w:p>
    <w:p w14:paraId="58FCD13F" w14:textId="77777777" w:rsidR="00CD4B80" w:rsidRDefault="00CD4B80">
      <w:pPr>
        <w:widowControl w:val="0"/>
        <w:autoSpaceDE w:val="0"/>
        <w:autoSpaceDN w:val="0"/>
        <w:adjustRightInd w:val="0"/>
        <w:spacing w:after="0" w:line="22" w:lineRule="exact"/>
        <w:rPr>
          <w:rFonts w:ascii="Times New Roman" w:hAnsi="Times New Roman"/>
          <w:sz w:val="24"/>
          <w:szCs w:val="24"/>
        </w:rPr>
      </w:pPr>
    </w:p>
    <w:p w14:paraId="75F43F24" w14:textId="77777777" w:rsidR="00CD4B80" w:rsidRDefault="00CD4B80">
      <w:pPr>
        <w:widowControl w:val="0"/>
        <w:autoSpaceDE w:val="0"/>
        <w:autoSpaceDN w:val="0"/>
        <w:adjustRightInd w:val="0"/>
        <w:spacing w:after="0" w:line="240" w:lineRule="auto"/>
        <w:ind w:left="5580"/>
        <w:rPr>
          <w:rFonts w:ascii="Times New Roman" w:hAnsi="Times New Roman"/>
          <w:sz w:val="24"/>
          <w:szCs w:val="24"/>
        </w:rPr>
      </w:pPr>
      <w:r>
        <w:rPr>
          <w:rFonts w:ascii="Times New Roman" w:hAnsi="Times New Roman"/>
          <w:sz w:val="20"/>
          <w:szCs w:val="20"/>
        </w:rPr>
        <w:t>Name of the Bank, Senior Bank Manger</w:t>
      </w:r>
    </w:p>
    <w:p w14:paraId="36273F71" w14:textId="77777777" w:rsidR="00B76507" w:rsidRDefault="00CD4B80">
      <w:pPr>
        <w:widowControl w:val="0"/>
        <w:autoSpaceDE w:val="0"/>
        <w:autoSpaceDN w:val="0"/>
        <w:adjustRightInd w:val="0"/>
        <w:spacing w:after="0" w:line="240" w:lineRule="auto"/>
        <w:ind w:left="5580"/>
        <w:rPr>
          <w:rFonts w:ascii="Times New Roman" w:hAnsi="Times New Roman"/>
          <w:sz w:val="20"/>
          <w:szCs w:val="20"/>
        </w:rPr>
      </w:pPr>
      <w:r>
        <w:rPr>
          <w:rFonts w:ascii="Times New Roman" w:hAnsi="Times New Roman"/>
          <w:sz w:val="20"/>
          <w:szCs w:val="20"/>
        </w:rPr>
        <w:t>Address:……………………………….</w:t>
      </w:r>
    </w:p>
    <w:p w14:paraId="1AB9932B" w14:textId="77777777" w:rsidR="00CD4B80" w:rsidRDefault="00B76507">
      <w:pPr>
        <w:widowControl w:val="0"/>
        <w:autoSpaceDE w:val="0"/>
        <w:autoSpaceDN w:val="0"/>
        <w:adjustRightInd w:val="0"/>
        <w:spacing w:after="0" w:line="240" w:lineRule="auto"/>
        <w:ind w:left="5580"/>
        <w:rPr>
          <w:rFonts w:ascii="Times New Roman" w:hAnsi="Times New Roman"/>
          <w:sz w:val="24"/>
          <w:szCs w:val="24"/>
        </w:rPr>
      </w:pPr>
      <w:r>
        <w:rPr>
          <w:rFonts w:ascii="Times New Roman" w:hAnsi="Times New Roman"/>
          <w:sz w:val="20"/>
          <w:szCs w:val="20"/>
        </w:rPr>
        <w:br w:type="page"/>
      </w:r>
    </w:p>
    <w:p w14:paraId="5C4F862D" w14:textId="77777777" w:rsidR="00CD4B80" w:rsidRDefault="00CD4B80">
      <w:pPr>
        <w:widowControl w:val="0"/>
        <w:autoSpaceDE w:val="0"/>
        <w:autoSpaceDN w:val="0"/>
        <w:adjustRightInd w:val="0"/>
        <w:spacing w:after="0" w:line="208" w:lineRule="exact"/>
        <w:rPr>
          <w:rFonts w:ascii="Times New Roman" w:hAnsi="Times New Roman"/>
          <w:sz w:val="24"/>
          <w:szCs w:val="24"/>
        </w:rPr>
      </w:pPr>
    </w:p>
    <w:p w14:paraId="71DB56F8" w14:textId="77777777" w:rsidR="00CD4B80" w:rsidRDefault="00CD4B80">
      <w:pPr>
        <w:widowControl w:val="0"/>
        <w:numPr>
          <w:ilvl w:val="0"/>
          <w:numId w:val="71"/>
        </w:numPr>
        <w:tabs>
          <w:tab w:val="clear" w:pos="720"/>
          <w:tab w:val="num" w:pos="740"/>
        </w:tabs>
        <w:overflowPunct w:val="0"/>
        <w:autoSpaceDE w:val="0"/>
        <w:autoSpaceDN w:val="0"/>
        <w:adjustRightInd w:val="0"/>
        <w:spacing w:after="0" w:line="240" w:lineRule="auto"/>
        <w:ind w:left="740" w:hanging="720"/>
        <w:jc w:val="both"/>
        <w:rPr>
          <w:rFonts w:ascii="Times New Roman" w:hAnsi="Times New Roman"/>
          <w:sz w:val="20"/>
          <w:szCs w:val="20"/>
        </w:rPr>
      </w:pPr>
      <w:r>
        <w:rPr>
          <w:rFonts w:ascii="Times New Roman" w:hAnsi="Times New Roman"/>
          <w:sz w:val="20"/>
          <w:szCs w:val="20"/>
        </w:rPr>
        <w:t xml:space="preserve">Proposals for subcontracting components of works amounting to more than 20% of the contract price . </w:t>
      </w:r>
    </w:p>
    <w:p w14:paraId="06A45425" w14:textId="77777777" w:rsidR="00CD4B80" w:rsidRDefault="00CD4B80">
      <w:pPr>
        <w:widowControl w:val="0"/>
        <w:autoSpaceDE w:val="0"/>
        <w:autoSpaceDN w:val="0"/>
        <w:adjustRightInd w:val="0"/>
        <w:spacing w:after="0" w:line="227"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1360"/>
        <w:gridCol w:w="2180"/>
        <w:gridCol w:w="2300"/>
        <w:gridCol w:w="3220"/>
      </w:tblGrid>
      <w:tr w:rsidR="00CD4B80" w14:paraId="699DB444" w14:textId="77777777">
        <w:trPr>
          <w:trHeight w:val="226"/>
        </w:trPr>
        <w:tc>
          <w:tcPr>
            <w:tcW w:w="1360" w:type="dxa"/>
            <w:tcBorders>
              <w:top w:val="single" w:sz="8" w:space="0" w:color="auto"/>
              <w:left w:val="nil"/>
              <w:bottom w:val="nil"/>
              <w:right w:val="nil"/>
            </w:tcBorders>
            <w:vAlign w:val="bottom"/>
          </w:tcPr>
          <w:p w14:paraId="693CC038" w14:textId="77777777" w:rsidR="00CD4B80" w:rsidRDefault="00CD4B80">
            <w:pPr>
              <w:widowControl w:val="0"/>
              <w:autoSpaceDE w:val="0"/>
              <w:autoSpaceDN w:val="0"/>
              <w:adjustRightInd w:val="0"/>
              <w:spacing w:after="0" w:line="206" w:lineRule="exact"/>
              <w:ind w:left="20"/>
              <w:rPr>
                <w:rFonts w:ascii="Times New Roman" w:hAnsi="Times New Roman"/>
                <w:sz w:val="24"/>
                <w:szCs w:val="24"/>
              </w:rPr>
            </w:pPr>
            <w:r>
              <w:rPr>
                <w:rFonts w:ascii="Times New Roman" w:hAnsi="Times New Roman"/>
                <w:sz w:val="18"/>
                <w:szCs w:val="18"/>
              </w:rPr>
              <w:t>Item of Work</w:t>
            </w:r>
          </w:p>
        </w:tc>
        <w:tc>
          <w:tcPr>
            <w:tcW w:w="2180" w:type="dxa"/>
            <w:tcBorders>
              <w:top w:val="single" w:sz="8" w:space="0" w:color="auto"/>
              <w:left w:val="nil"/>
              <w:bottom w:val="nil"/>
              <w:right w:val="nil"/>
            </w:tcBorders>
            <w:vAlign w:val="bottom"/>
          </w:tcPr>
          <w:p w14:paraId="5AA707B3" w14:textId="77777777" w:rsidR="00CD4B80" w:rsidRDefault="00CD4B80">
            <w:pPr>
              <w:widowControl w:val="0"/>
              <w:autoSpaceDE w:val="0"/>
              <w:autoSpaceDN w:val="0"/>
              <w:adjustRightInd w:val="0"/>
              <w:spacing w:after="0" w:line="206" w:lineRule="exact"/>
              <w:ind w:left="360"/>
              <w:rPr>
                <w:rFonts w:ascii="Times New Roman" w:hAnsi="Times New Roman"/>
                <w:sz w:val="24"/>
                <w:szCs w:val="24"/>
              </w:rPr>
            </w:pPr>
            <w:r>
              <w:rPr>
                <w:rFonts w:ascii="Times New Roman" w:hAnsi="Times New Roman"/>
                <w:sz w:val="18"/>
                <w:szCs w:val="18"/>
              </w:rPr>
              <w:t>Value of Sub-Contract</w:t>
            </w:r>
          </w:p>
        </w:tc>
        <w:tc>
          <w:tcPr>
            <w:tcW w:w="2300" w:type="dxa"/>
            <w:tcBorders>
              <w:top w:val="single" w:sz="8" w:space="0" w:color="auto"/>
              <w:left w:val="nil"/>
              <w:bottom w:val="nil"/>
              <w:right w:val="nil"/>
            </w:tcBorders>
            <w:vAlign w:val="bottom"/>
          </w:tcPr>
          <w:p w14:paraId="54DF3252" w14:textId="77777777" w:rsidR="00CD4B80" w:rsidRDefault="00CD4B80">
            <w:pPr>
              <w:widowControl w:val="0"/>
              <w:autoSpaceDE w:val="0"/>
              <w:autoSpaceDN w:val="0"/>
              <w:adjustRightInd w:val="0"/>
              <w:spacing w:after="0" w:line="206" w:lineRule="exact"/>
              <w:ind w:left="180"/>
              <w:rPr>
                <w:rFonts w:ascii="Times New Roman" w:hAnsi="Times New Roman"/>
                <w:sz w:val="24"/>
                <w:szCs w:val="24"/>
              </w:rPr>
            </w:pPr>
            <w:r>
              <w:rPr>
                <w:rFonts w:ascii="Times New Roman" w:hAnsi="Times New Roman"/>
                <w:sz w:val="18"/>
                <w:szCs w:val="18"/>
              </w:rPr>
              <w:t>Identified Sub-Contractor</w:t>
            </w:r>
          </w:p>
        </w:tc>
        <w:tc>
          <w:tcPr>
            <w:tcW w:w="3220" w:type="dxa"/>
            <w:tcBorders>
              <w:top w:val="single" w:sz="8" w:space="0" w:color="auto"/>
              <w:left w:val="nil"/>
              <w:bottom w:val="nil"/>
              <w:right w:val="nil"/>
            </w:tcBorders>
            <w:vAlign w:val="bottom"/>
          </w:tcPr>
          <w:p w14:paraId="119A5AE5" w14:textId="77777777" w:rsidR="00CD4B80" w:rsidRDefault="00CD4B80">
            <w:pPr>
              <w:widowControl w:val="0"/>
              <w:autoSpaceDE w:val="0"/>
              <w:autoSpaceDN w:val="0"/>
              <w:adjustRightInd w:val="0"/>
              <w:spacing w:after="0" w:line="225" w:lineRule="exact"/>
              <w:ind w:left="240"/>
              <w:rPr>
                <w:rFonts w:ascii="Times New Roman" w:hAnsi="Times New Roman"/>
                <w:sz w:val="24"/>
                <w:szCs w:val="24"/>
              </w:rPr>
            </w:pPr>
            <w:r>
              <w:rPr>
                <w:rFonts w:ascii="Times New Roman" w:hAnsi="Times New Roman"/>
                <w:sz w:val="18"/>
                <w:szCs w:val="18"/>
              </w:rPr>
              <w:t xml:space="preserve">Experience of similar work </w:t>
            </w:r>
            <w:hyperlink w:anchor="page15" w:history="1">
              <w:r>
                <w:rPr>
                  <w:rFonts w:ascii="Times New Roman" w:hAnsi="Times New Roman"/>
                  <w:sz w:val="24"/>
                  <w:szCs w:val="24"/>
                  <w:vertAlign w:val="superscript"/>
                </w:rPr>
                <w:t>2</w:t>
              </w:r>
            </w:hyperlink>
            <w:r>
              <w:rPr>
                <w:rFonts w:ascii="Times New Roman" w:hAnsi="Times New Roman"/>
                <w:sz w:val="24"/>
                <w:szCs w:val="24"/>
                <w:vertAlign w:val="superscript"/>
              </w:rPr>
              <w:t>3</w:t>
            </w:r>
          </w:p>
        </w:tc>
      </w:tr>
      <w:tr w:rsidR="00CD4B80" w14:paraId="7CF5484E" w14:textId="77777777">
        <w:trPr>
          <w:trHeight w:val="239"/>
        </w:trPr>
        <w:tc>
          <w:tcPr>
            <w:tcW w:w="1360" w:type="dxa"/>
            <w:tcBorders>
              <w:top w:val="nil"/>
              <w:left w:val="nil"/>
              <w:bottom w:val="single" w:sz="8" w:space="0" w:color="auto"/>
              <w:right w:val="nil"/>
            </w:tcBorders>
            <w:vAlign w:val="bottom"/>
          </w:tcPr>
          <w:p w14:paraId="621993EE"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2180" w:type="dxa"/>
            <w:tcBorders>
              <w:top w:val="nil"/>
              <w:left w:val="nil"/>
              <w:bottom w:val="single" w:sz="8" w:space="0" w:color="auto"/>
              <w:right w:val="nil"/>
            </w:tcBorders>
            <w:vAlign w:val="bottom"/>
          </w:tcPr>
          <w:p w14:paraId="0A4CFBA3"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2300" w:type="dxa"/>
            <w:tcBorders>
              <w:top w:val="nil"/>
              <w:left w:val="nil"/>
              <w:bottom w:val="single" w:sz="8" w:space="0" w:color="auto"/>
              <w:right w:val="nil"/>
            </w:tcBorders>
            <w:vAlign w:val="bottom"/>
          </w:tcPr>
          <w:p w14:paraId="465E5E74"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18"/>
                <w:szCs w:val="18"/>
              </w:rPr>
              <w:t>(Name and address)</w:t>
            </w:r>
          </w:p>
        </w:tc>
        <w:tc>
          <w:tcPr>
            <w:tcW w:w="3220" w:type="dxa"/>
            <w:tcBorders>
              <w:top w:val="nil"/>
              <w:left w:val="nil"/>
              <w:bottom w:val="single" w:sz="8" w:space="0" w:color="auto"/>
              <w:right w:val="nil"/>
            </w:tcBorders>
            <w:vAlign w:val="bottom"/>
          </w:tcPr>
          <w:p w14:paraId="2D5A517F"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r>
    </w:tbl>
    <w:p w14:paraId="68E3CA00"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3000BDB3">
          <v:line id="Line 16" o:spid="_x0000_s1050" style="position:absolute;z-index:-251643904;visibility:visible;mso-wrap-distance-top:-3e-5mm;mso-wrap-distance-bottom:-3e-5mm;mso-position-horizontal-relative:text;mso-position-vertical-relative:text" from="-.5pt,47.4pt" to="452.5pt,4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Qn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" o:allowincell="f" strokeweight=".25397mm"/>
        </w:pict>
      </w:r>
    </w:p>
    <w:p w14:paraId="05C950F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734144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3FBE8D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220B7F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C3EE849" w14:textId="77777777" w:rsidR="00CD4B80" w:rsidRDefault="00CD4B80">
      <w:pPr>
        <w:widowControl w:val="0"/>
        <w:autoSpaceDE w:val="0"/>
        <w:autoSpaceDN w:val="0"/>
        <w:adjustRightInd w:val="0"/>
        <w:spacing w:after="0" w:line="399" w:lineRule="exact"/>
        <w:rPr>
          <w:rFonts w:ascii="Times New Roman" w:hAnsi="Times New Roman"/>
          <w:sz w:val="24"/>
          <w:szCs w:val="24"/>
        </w:rPr>
      </w:pPr>
    </w:p>
    <w:p w14:paraId="0461F2AB" w14:textId="77777777" w:rsidR="00CD4B80" w:rsidRDefault="00CD4B80">
      <w:pPr>
        <w:widowControl w:val="0"/>
        <w:numPr>
          <w:ilvl w:val="0"/>
          <w:numId w:val="72"/>
        </w:numPr>
        <w:tabs>
          <w:tab w:val="clear" w:pos="720"/>
          <w:tab w:val="num" w:pos="740"/>
        </w:tabs>
        <w:overflowPunct w:val="0"/>
        <w:autoSpaceDE w:val="0"/>
        <w:autoSpaceDN w:val="0"/>
        <w:adjustRightInd w:val="0"/>
        <w:spacing w:after="0" w:line="240" w:lineRule="auto"/>
        <w:ind w:left="740" w:hanging="720"/>
        <w:jc w:val="both"/>
        <w:rPr>
          <w:rFonts w:ascii="Times New Roman" w:hAnsi="Times New Roman"/>
          <w:sz w:val="20"/>
          <w:szCs w:val="20"/>
        </w:rPr>
      </w:pPr>
      <w:r>
        <w:rPr>
          <w:rFonts w:ascii="Times New Roman" w:hAnsi="Times New Roman"/>
          <w:sz w:val="20"/>
          <w:szCs w:val="20"/>
        </w:rPr>
        <w:t xml:space="preserve">Information on litigations in which the Tenderer is involved: </w:t>
      </w:r>
    </w:p>
    <w:p w14:paraId="3CA73BCD" w14:textId="77777777" w:rsidR="00CD4B80" w:rsidRDefault="00000000">
      <w:pPr>
        <w:widowControl w:val="0"/>
        <w:autoSpaceDE w:val="0"/>
        <w:autoSpaceDN w:val="0"/>
        <w:adjustRightInd w:val="0"/>
        <w:spacing w:after="0" w:line="265" w:lineRule="exact"/>
        <w:rPr>
          <w:rFonts w:ascii="Times New Roman" w:hAnsi="Times New Roman"/>
          <w:sz w:val="24"/>
          <w:szCs w:val="24"/>
        </w:rPr>
      </w:pPr>
      <w:r>
        <w:rPr>
          <w:noProof/>
          <w:lang w:val="en-IN" w:eastAsia="en-IN"/>
        </w:rPr>
        <w:pict w14:anchorId="277A45FC">
          <v:line id="Line 17" o:spid="_x0000_s1049" style="position:absolute;z-index:-251642880;visibility:visible;mso-wrap-distance-top:-3e-5mm;mso-wrap-distance-bottom:-3e-5mm" from="-.5pt,12.65pt" to="452.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pqDFAIAACo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" o:allowincell="f" strokeweight=".72pt"/>
        </w:pict>
      </w:r>
    </w:p>
    <w:p w14:paraId="76ADEB5B" w14:textId="77777777" w:rsidR="00CD4B80" w:rsidRDefault="00CD4B80">
      <w:pPr>
        <w:widowControl w:val="0"/>
        <w:tabs>
          <w:tab w:val="left" w:pos="1700"/>
          <w:tab w:val="left" w:pos="3160"/>
          <w:tab w:val="left" w:pos="4920"/>
          <w:tab w:val="left" w:pos="6560"/>
        </w:tabs>
        <w:autoSpaceDE w:val="0"/>
        <w:autoSpaceDN w:val="0"/>
        <w:adjustRightInd w:val="0"/>
        <w:spacing w:after="0" w:line="240" w:lineRule="auto"/>
        <w:ind w:left="20"/>
        <w:rPr>
          <w:rFonts w:ascii="Times New Roman" w:hAnsi="Times New Roman"/>
          <w:sz w:val="24"/>
          <w:szCs w:val="24"/>
        </w:rPr>
      </w:pPr>
      <w:r>
        <w:rPr>
          <w:rFonts w:ascii="Times New Roman" w:hAnsi="Times New Roman"/>
          <w:sz w:val="18"/>
          <w:szCs w:val="18"/>
        </w:rPr>
        <w:t>Other Party (ies)</w:t>
      </w:r>
      <w:r>
        <w:rPr>
          <w:rFonts w:ascii="Times New Roman" w:hAnsi="Times New Roman"/>
          <w:sz w:val="24"/>
          <w:szCs w:val="24"/>
        </w:rPr>
        <w:tab/>
      </w:r>
      <w:r>
        <w:rPr>
          <w:rFonts w:ascii="Times New Roman" w:hAnsi="Times New Roman"/>
          <w:sz w:val="18"/>
          <w:szCs w:val="18"/>
        </w:rPr>
        <w:t>Employer</w:t>
      </w:r>
      <w:r>
        <w:rPr>
          <w:rFonts w:ascii="Times New Roman" w:hAnsi="Times New Roman"/>
          <w:sz w:val="24"/>
          <w:szCs w:val="24"/>
        </w:rPr>
        <w:tab/>
      </w:r>
      <w:r>
        <w:rPr>
          <w:rFonts w:ascii="Times New Roman" w:hAnsi="Times New Roman"/>
          <w:sz w:val="18"/>
          <w:szCs w:val="18"/>
        </w:rPr>
        <w:t>Details of dispute</w:t>
      </w:r>
      <w:r>
        <w:rPr>
          <w:rFonts w:ascii="Times New Roman" w:hAnsi="Times New Roman"/>
          <w:sz w:val="24"/>
          <w:szCs w:val="24"/>
        </w:rPr>
        <w:tab/>
      </w:r>
      <w:r>
        <w:rPr>
          <w:rFonts w:ascii="Times New Roman" w:hAnsi="Times New Roman"/>
          <w:sz w:val="18"/>
          <w:szCs w:val="18"/>
        </w:rPr>
        <w:t>Amount involved</w:t>
      </w:r>
      <w:r>
        <w:rPr>
          <w:rFonts w:ascii="Times New Roman" w:hAnsi="Times New Roman"/>
          <w:sz w:val="24"/>
          <w:szCs w:val="24"/>
        </w:rPr>
        <w:tab/>
      </w:r>
      <w:r>
        <w:rPr>
          <w:rFonts w:ascii="Times New Roman" w:hAnsi="Times New Roman"/>
          <w:sz w:val="17"/>
          <w:szCs w:val="17"/>
        </w:rPr>
        <w:t>Remarks showing present status</w:t>
      </w:r>
    </w:p>
    <w:p w14:paraId="092AF1A1"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18DB92BD">
          <v:line id="Line 18" o:spid="_x0000_s1048" style="position:absolute;z-index:-251641856;visibility:visible;mso-wrap-distance-top:-3e-5mm;mso-wrap-distance-bottom:-3e-5mm" from="-.5pt,2.2pt" to="45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a1S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" o:allowincell="f" strokeweight=".72pt"/>
        </w:pict>
      </w:r>
      <w:r>
        <w:rPr>
          <w:noProof/>
          <w:lang w:val="en-IN" w:eastAsia="en-IN"/>
        </w:rPr>
        <w:pict w14:anchorId="3A992D5C">
          <v:line id="Line 19" o:spid="_x0000_s1047" style="position:absolute;z-index:-251640832;visibility:visible;mso-wrap-distance-top:-3e-5mm;mso-wrap-distance-bottom:-3e-5mm" from="-.5pt,45.3pt" to="452.5pt,4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qc/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" o:allowincell="f" strokeweight=".72pt"/>
        </w:pict>
      </w:r>
      <w:r>
        <w:rPr>
          <w:noProof/>
          <w:lang w:val="en-IN" w:eastAsia="en-IN"/>
        </w:rPr>
        <w:pict w14:anchorId="216DEDF4">
          <v:line id="Line 20" o:spid="_x0000_s1046" style="position:absolute;z-index:-251639808;visibility:visible;mso-wrap-distance-top:-3e-5mm;mso-wrap-distance-bottom:-3e-5mm" from="1pt,393.15pt" to="145pt,39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" o:allowincell="f" strokeweight=".21164mm"/>
        </w:pict>
      </w:r>
    </w:p>
    <w:p w14:paraId="4F8472C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734D6A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11A7BC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00BA8A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A53132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013516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026D52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CCB1E5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758CBA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4896E6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75E449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67AD59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15FB45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F95CB2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09EE8A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B4F96D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75AD04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1F6398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E088BF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8EE398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620F23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8F9E8F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66B77F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3E7157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32ED63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6DDA67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04922C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0C8725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4D6DD4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1F3C1B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F5A5A8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8510B6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82F0DA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02C02C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3738C32" w14:textId="77777777" w:rsidR="00B76507" w:rsidRDefault="00B76507">
      <w:pPr>
        <w:widowControl w:val="0"/>
        <w:autoSpaceDE w:val="0"/>
        <w:autoSpaceDN w:val="0"/>
        <w:adjustRightInd w:val="0"/>
        <w:spacing w:after="0" w:line="200" w:lineRule="exact"/>
        <w:rPr>
          <w:rFonts w:ascii="Times New Roman" w:hAnsi="Times New Roman"/>
          <w:sz w:val="24"/>
          <w:szCs w:val="24"/>
        </w:rPr>
      </w:pPr>
    </w:p>
    <w:p w14:paraId="42D63653" w14:textId="77777777" w:rsidR="00B76507" w:rsidRDefault="00B76507">
      <w:pPr>
        <w:widowControl w:val="0"/>
        <w:autoSpaceDE w:val="0"/>
        <w:autoSpaceDN w:val="0"/>
        <w:adjustRightInd w:val="0"/>
        <w:spacing w:after="0" w:line="200" w:lineRule="exact"/>
        <w:rPr>
          <w:rFonts w:ascii="Times New Roman" w:hAnsi="Times New Roman"/>
          <w:sz w:val="24"/>
          <w:szCs w:val="24"/>
        </w:rPr>
      </w:pPr>
    </w:p>
    <w:p w14:paraId="2EEEF807" w14:textId="77777777" w:rsidR="00B76507" w:rsidRDefault="00B76507">
      <w:pPr>
        <w:widowControl w:val="0"/>
        <w:autoSpaceDE w:val="0"/>
        <w:autoSpaceDN w:val="0"/>
        <w:adjustRightInd w:val="0"/>
        <w:spacing w:after="0" w:line="200" w:lineRule="exact"/>
        <w:rPr>
          <w:rFonts w:ascii="Times New Roman" w:hAnsi="Times New Roman"/>
          <w:sz w:val="24"/>
          <w:szCs w:val="24"/>
        </w:rPr>
      </w:pPr>
    </w:p>
    <w:p w14:paraId="20ADF146" w14:textId="77777777" w:rsidR="00B76507" w:rsidRDefault="00B76507">
      <w:pPr>
        <w:widowControl w:val="0"/>
        <w:autoSpaceDE w:val="0"/>
        <w:autoSpaceDN w:val="0"/>
        <w:adjustRightInd w:val="0"/>
        <w:spacing w:after="0" w:line="200" w:lineRule="exact"/>
        <w:rPr>
          <w:rFonts w:ascii="Times New Roman" w:hAnsi="Times New Roman"/>
          <w:sz w:val="24"/>
          <w:szCs w:val="24"/>
        </w:rPr>
      </w:pPr>
    </w:p>
    <w:p w14:paraId="4C0DBDE8" w14:textId="77777777" w:rsidR="00AA3947" w:rsidRDefault="00AA3947">
      <w:pPr>
        <w:widowControl w:val="0"/>
        <w:autoSpaceDE w:val="0"/>
        <w:autoSpaceDN w:val="0"/>
        <w:adjustRightInd w:val="0"/>
        <w:spacing w:after="0" w:line="200" w:lineRule="exact"/>
        <w:rPr>
          <w:rFonts w:ascii="Times New Roman" w:hAnsi="Times New Roman"/>
          <w:sz w:val="24"/>
          <w:szCs w:val="24"/>
        </w:rPr>
      </w:pPr>
    </w:p>
    <w:p w14:paraId="463B3EF4" w14:textId="77777777" w:rsidR="00B76507" w:rsidRDefault="00B76507">
      <w:pPr>
        <w:widowControl w:val="0"/>
        <w:autoSpaceDE w:val="0"/>
        <w:autoSpaceDN w:val="0"/>
        <w:adjustRightInd w:val="0"/>
        <w:spacing w:after="0" w:line="200" w:lineRule="exact"/>
        <w:rPr>
          <w:rFonts w:ascii="Times New Roman" w:hAnsi="Times New Roman"/>
          <w:sz w:val="24"/>
          <w:szCs w:val="24"/>
        </w:rPr>
      </w:pPr>
    </w:p>
    <w:p w14:paraId="69EAF007" w14:textId="77777777" w:rsidR="00B76507" w:rsidRDefault="00B76507">
      <w:pPr>
        <w:widowControl w:val="0"/>
        <w:autoSpaceDE w:val="0"/>
        <w:autoSpaceDN w:val="0"/>
        <w:adjustRightInd w:val="0"/>
        <w:spacing w:after="0" w:line="200" w:lineRule="exact"/>
        <w:rPr>
          <w:rFonts w:ascii="Times New Roman" w:hAnsi="Times New Roman"/>
          <w:sz w:val="24"/>
          <w:szCs w:val="24"/>
        </w:rPr>
      </w:pPr>
    </w:p>
    <w:p w14:paraId="75073121" w14:textId="77777777" w:rsidR="00B76507" w:rsidRDefault="00B76507">
      <w:pPr>
        <w:widowControl w:val="0"/>
        <w:autoSpaceDE w:val="0"/>
        <w:autoSpaceDN w:val="0"/>
        <w:adjustRightInd w:val="0"/>
        <w:spacing w:after="0" w:line="200" w:lineRule="exact"/>
        <w:rPr>
          <w:rFonts w:ascii="Times New Roman" w:hAnsi="Times New Roman"/>
          <w:sz w:val="24"/>
          <w:szCs w:val="24"/>
        </w:rPr>
      </w:pPr>
    </w:p>
    <w:p w14:paraId="2FF4B11B" w14:textId="77777777" w:rsidR="00B76507" w:rsidRDefault="00B76507">
      <w:pPr>
        <w:widowControl w:val="0"/>
        <w:autoSpaceDE w:val="0"/>
        <w:autoSpaceDN w:val="0"/>
        <w:adjustRightInd w:val="0"/>
        <w:spacing w:after="0" w:line="200" w:lineRule="exact"/>
        <w:rPr>
          <w:rFonts w:ascii="Times New Roman" w:hAnsi="Times New Roman"/>
          <w:sz w:val="24"/>
          <w:szCs w:val="24"/>
        </w:rPr>
      </w:pPr>
    </w:p>
    <w:p w14:paraId="593B24DC" w14:textId="77777777" w:rsidR="00B76507" w:rsidRDefault="00B76507">
      <w:pPr>
        <w:widowControl w:val="0"/>
        <w:autoSpaceDE w:val="0"/>
        <w:autoSpaceDN w:val="0"/>
        <w:adjustRightInd w:val="0"/>
        <w:spacing w:after="0" w:line="200" w:lineRule="exact"/>
        <w:rPr>
          <w:rFonts w:ascii="Times New Roman" w:hAnsi="Times New Roman"/>
          <w:sz w:val="24"/>
          <w:szCs w:val="24"/>
        </w:rPr>
      </w:pPr>
    </w:p>
    <w:p w14:paraId="4D01F3C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EF1C35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BDF438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F2EA654" w14:textId="77777777" w:rsidR="00CD4B80" w:rsidRDefault="00CD4B80">
      <w:pPr>
        <w:widowControl w:val="0"/>
        <w:autoSpaceDE w:val="0"/>
        <w:autoSpaceDN w:val="0"/>
        <w:adjustRightInd w:val="0"/>
        <w:spacing w:after="0" w:line="339" w:lineRule="exact"/>
        <w:rPr>
          <w:rFonts w:ascii="Times New Roman" w:hAnsi="Times New Roman"/>
          <w:sz w:val="24"/>
          <w:szCs w:val="24"/>
        </w:rPr>
      </w:pPr>
    </w:p>
    <w:p w14:paraId="7BAFA9F9" w14:textId="77777777" w:rsidR="00CD4B80" w:rsidRDefault="00CD4B80">
      <w:pPr>
        <w:widowControl w:val="0"/>
        <w:autoSpaceDE w:val="0"/>
        <w:autoSpaceDN w:val="0"/>
        <w:adjustRightInd w:val="0"/>
        <w:spacing w:after="0" w:line="240" w:lineRule="auto"/>
        <w:ind w:left="20"/>
        <w:rPr>
          <w:rFonts w:ascii="Times New Roman" w:hAnsi="Times New Roman"/>
          <w:sz w:val="24"/>
          <w:szCs w:val="24"/>
        </w:rPr>
      </w:pPr>
      <w:r>
        <w:rPr>
          <w:rFonts w:ascii="Times New Roman" w:hAnsi="Times New Roman"/>
          <w:sz w:val="25"/>
          <w:szCs w:val="25"/>
          <w:vertAlign w:val="superscript"/>
        </w:rPr>
        <w:t>23</w:t>
      </w:r>
      <w:r>
        <w:rPr>
          <w:rFonts w:ascii="Times New Roman" w:hAnsi="Times New Roman"/>
          <w:sz w:val="20"/>
          <w:szCs w:val="20"/>
        </w:rPr>
        <w:t xml:space="preserve"> Attach certificates from the respective Employers.</w:t>
      </w:r>
    </w:p>
    <w:p w14:paraId="1D189DE9"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00" w:bottom="461" w:left="1780" w:header="720" w:footer="720" w:gutter="0"/>
          <w:cols w:space="720" w:equalWidth="0">
            <w:col w:w="9060"/>
          </w:cols>
          <w:noEndnote/>
        </w:sectPr>
      </w:pPr>
    </w:p>
    <w:p w14:paraId="546EAF3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54493F8" w14:textId="77777777" w:rsidR="00CD4B80" w:rsidRDefault="00CD4B80">
      <w:pPr>
        <w:widowControl w:val="0"/>
        <w:autoSpaceDE w:val="0"/>
        <w:autoSpaceDN w:val="0"/>
        <w:adjustRightInd w:val="0"/>
        <w:spacing w:after="0" w:line="251" w:lineRule="exact"/>
        <w:rPr>
          <w:rFonts w:ascii="Times New Roman" w:hAnsi="Times New Roman"/>
          <w:sz w:val="24"/>
          <w:szCs w:val="24"/>
        </w:rPr>
      </w:pPr>
    </w:p>
    <w:p w14:paraId="22ED5368"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05A58D1C"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14:paraId="3B2313DC"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3" w:name="page16"/>
      <w:bookmarkEnd w:id="13"/>
      <w:r>
        <w:rPr>
          <w:rFonts w:ascii="Times New Roman" w:hAnsi="Times New Roman"/>
          <w:sz w:val="20"/>
          <w:szCs w:val="20"/>
        </w:rPr>
        <w:lastRenderedPageBreak/>
        <w:t>16</w:t>
      </w:r>
    </w:p>
    <w:p w14:paraId="4BBDAA99"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46469AF4" w14:textId="77777777" w:rsidR="00CD4B80" w:rsidRDefault="00CD4B80">
      <w:pPr>
        <w:widowControl w:val="0"/>
        <w:overflowPunct w:val="0"/>
        <w:autoSpaceDE w:val="0"/>
        <w:autoSpaceDN w:val="0"/>
        <w:adjustRightInd w:val="0"/>
        <w:spacing w:after="0" w:line="275" w:lineRule="auto"/>
        <w:ind w:left="2120" w:right="320" w:hanging="2120"/>
        <w:rPr>
          <w:rFonts w:ascii="Times New Roman" w:hAnsi="Times New Roman"/>
          <w:sz w:val="24"/>
          <w:szCs w:val="24"/>
        </w:rPr>
      </w:pPr>
      <w:r>
        <w:rPr>
          <w:rFonts w:ascii="Times New Roman" w:hAnsi="Times New Roman"/>
          <w:b/>
          <w:bCs/>
          <w:sz w:val="20"/>
          <w:szCs w:val="20"/>
        </w:rPr>
        <w:t>SECTION 4: FORMS OF TENDER, LETTER OF ACEPTANCE, NOTICE TO PROCEED WITH THE WORK AND AGREEMENT FORM</w:t>
      </w:r>
    </w:p>
    <w:p w14:paraId="1DB367A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69BF917" w14:textId="77777777" w:rsidR="00CD4B80" w:rsidRDefault="00CD4B80">
      <w:pPr>
        <w:widowControl w:val="0"/>
        <w:autoSpaceDE w:val="0"/>
        <w:autoSpaceDN w:val="0"/>
        <w:adjustRightInd w:val="0"/>
        <w:spacing w:after="0" w:line="239" w:lineRule="exact"/>
        <w:rPr>
          <w:rFonts w:ascii="Times New Roman" w:hAnsi="Times New Roman"/>
          <w:sz w:val="24"/>
          <w:szCs w:val="24"/>
        </w:rPr>
      </w:pPr>
    </w:p>
    <w:p w14:paraId="28AF9A29" w14:textId="77777777" w:rsidR="00CD4B80" w:rsidRDefault="00CD4B80">
      <w:pPr>
        <w:widowControl w:val="0"/>
        <w:autoSpaceDE w:val="0"/>
        <w:autoSpaceDN w:val="0"/>
        <w:adjustRightInd w:val="0"/>
        <w:spacing w:after="0" w:line="240" w:lineRule="auto"/>
        <w:ind w:left="3820"/>
        <w:rPr>
          <w:rFonts w:ascii="Times New Roman" w:hAnsi="Times New Roman"/>
          <w:sz w:val="24"/>
          <w:szCs w:val="24"/>
        </w:rPr>
      </w:pPr>
      <w:r>
        <w:rPr>
          <w:rFonts w:ascii="Times New Roman" w:hAnsi="Times New Roman"/>
          <w:b/>
          <w:bCs/>
          <w:sz w:val="20"/>
          <w:szCs w:val="20"/>
          <w:u w:val="single"/>
        </w:rPr>
        <w:t>Form of Tender</w:t>
      </w:r>
    </w:p>
    <w:p w14:paraId="73B9D03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A75A619" w14:textId="77777777" w:rsidR="00CD4B80" w:rsidRDefault="00CD4B80">
      <w:pPr>
        <w:widowControl w:val="0"/>
        <w:autoSpaceDE w:val="0"/>
        <w:autoSpaceDN w:val="0"/>
        <w:adjustRightInd w:val="0"/>
        <w:spacing w:after="0" w:line="262" w:lineRule="exact"/>
        <w:rPr>
          <w:rFonts w:ascii="Times New Roman" w:hAnsi="Times New Roman"/>
          <w:sz w:val="24"/>
          <w:szCs w:val="24"/>
        </w:rPr>
      </w:pPr>
    </w:p>
    <w:p w14:paraId="4E71D7EF"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Description of the Works: ___________________________________________________</w:t>
      </w:r>
    </w:p>
    <w:p w14:paraId="0075D747" w14:textId="77777777" w:rsidR="00CD4B80" w:rsidRDefault="00CD4B80">
      <w:pPr>
        <w:widowControl w:val="0"/>
        <w:autoSpaceDE w:val="0"/>
        <w:autoSpaceDN w:val="0"/>
        <w:adjustRightInd w:val="0"/>
        <w:spacing w:after="0" w:line="21" w:lineRule="exact"/>
        <w:rPr>
          <w:rFonts w:ascii="Times New Roman" w:hAnsi="Times New Roman"/>
          <w:sz w:val="24"/>
          <w:szCs w:val="24"/>
        </w:rPr>
      </w:pPr>
    </w:p>
    <w:p w14:paraId="43D05E0A"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14:paraId="2BB475A9" w14:textId="77777777" w:rsidR="00CD4B80" w:rsidRDefault="00CD4B80">
      <w:pPr>
        <w:widowControl w:val="0"/>
        <w:autoSpaceDE w:val="0"/>
        <w:autoSpaceDN w:val="0"/>
        <w:adjustRightInd w:val="0"/>
        <w:spacing w:after="0" w:line="211"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14:paraId="45129309" w14:textId="77777777" w:rsidR="00CD4B80" w:rsidRDefault="00CD4B80">
      <w:pPr>
        <w:widowControl w:val="0"/>
        <w:autoSpaceDE w:val="0"/>
        <w:autoSpaceDN w:val="0"/>
        <w:adjustRightInd w:val="0"/>
        <w:spacing w:after="0" w:line="217" w:lineRule="auto"/>
        <w:rPr>
          <w:rFonts w:ascii="Times New Roman" w:hAnsi="Times New Roman"/>
          <w:sz w:val="24"/>
          <w:szCs w:val="24"/>
        </w:rPr>
      </w:pPr>
      <w:r>
        <w:rPr>
          <w:rFonts w:ascii="Times New Roman" w:hAnsi="Times New Roman"/>
          <w:sz w:val="20"/>
          <w:szCs w:val="20"/>
        </w:rPr>
        <w:t xml:space="preserve">_______________________________________________________ </w:t>
      </w:r>
      <w:r>
        <w:rPr>
          <w:rFonts w:ascii="Times New Roman" w:hAnsi="Times New Roman"/>
          <w:sz w:val="25"/>
          <w:szCs w:val="25"/>
          <w:vertAlign w:val="superscript"/>
        </w:rPr>
        <w:t>24</w:t>
      </w:r>
    </w:p>
    <w:p w14:paraId="749F9469"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Tender</w:t>
      </w:r>
    </w:p>
    <w:p w14:paraId="290D7FAD" w14:textId="77777777" w:rsidR="00CD4B80" w:rsidRDefault="00CD4B80">
      <w:pPr>
        <w:widowControl w:val="0"/>
        <w:autoSpaceDE w:val="0"/>
        <w:autoSpaceDN w:val="0"/>
        <w:adjustRightInd w:val="0"/>
        <w:spacing w:after="0" w:line="205" w:lineRule="exact"/>
        <w:rPr>
          <w:rFonts w:ascii="Times New Roman" w:hAnsi="Times New Roman"/>
          <w:sz w:val="24"/>
          <w:szCs w:val="24"/>
        </w:rPr>
      </w:pPr>
    </w:p>
    <w:p w14:paraId="05E7C952" w14:textId="77777777" w:rsidR="00CD4B80" w:rsidRDefault="00CD4B80">
      <w:pPr>
        <w:widowControl w:val="0"/>
        <w:tabs>
          <w:tab w:val="left" w:pos="1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To</w:t>
      </w:r>
      <w:r>
        <w:rPr>
          <w:rFonts w:ascii="Times New Roman" w:hAnsi="Times New Roman"/>
          <w:sz w:val="24"/>
          <w:szCs w:val="24"/>
        </w:rPr>
        <w:tab/>
      </w:r>
      <w:r>
        <w:rPr>
          <w:rFonts w:ascii="Times New Roman" w:hAnsi="Times New Roman"/>
          <w:sz w:val="20"/>
          <w:szCs w:val="20"/>
        </w:rPr>
        <w:t>:  ________________________________________________</w:t>
      </w:r>
    </w:p>
    <w:p w14:paraId="28230E7B" w14:textId="77777777" w:rsidR="00CD4B80" w:rsidRDefault="00CD4B80">
      <w:pPr>
        <w:widowControl w:val="0"/>
        <w:autoSpaceDE w:val="0"/>
        <w:autoSpaceDN w:val="0"/>
        <w:adjustRightInd w:val="0"/>
        <w:spacing w:after="0" w:line="225" w:lineRule="exact"/>
        <w:rPr>
          <w:rFonts w:ascii="Times New Roman" w:hAnsi="Times New Roman"/>
          <w:sz w:val="24"/>
          <w:szCs w:val="24"/>
        </w:rPr>
      </w:pPr>
    </w:p>
    <w:p w14:paraId="63EF474B" w14:textId="77777777"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Address :  _______________________________________________________________</w:t>
      </w:r>
    </w:p>
    <w:p w14:paraId="6D8EF471" w14:textId="77777777" w:rsidR="00CD4B80" w:rsidRDefault="00CD4B80">
      <w:pPr>
        <w:widowControl w:val="0"/>
        <w:autoSpaceDE w:val="0"/>
        <w:autoSpaceDN w:val="0"/>
        <w:adjustRightInd w:val="0"/>
        <w:spacing w:after="0" w:line="1" w:lineRule="exact"/>
        <w:rPr>
          <w:rFonts w:ascii="Times New Roman" w:hAnsi="Times New Roman"/>
          <w:sz w:val="24"/>
          <w:szCs w:val="24"/>
        </w:rPr>
      </w:pPr>
    </w:p>
    <w:p w14:paraId="204477FB" w14:textId="77777777" w:rsidR="00CD4B80" w:rsidRDefault="00CD4B80">
      <w:pPr>
        <w:widowControl w:val="0"/>
        <w:autoSpaceDE w:val="0"/>
        <w:autoSpaceDN w:val="0"/>
        <w:adjustRightInd w:val="0"/>
        <w:spacing w:after="0" w:line="240" w:lineRule="auto"/>
        <w:ind w:left="760"/>
        <w:rPr>
          <w:rFonts w:ascii="Times New Roman" w:hAnsi="Times New Roman"/>
          <w:sz w:val="24"/>
          <w:szCs w:val="24"/>
        </w:rPr>
      </w:pPr>
      <w:r>
        <w:rPr>
          <w:rFonts w:ascii="Times New Roman" w:hAnsi="Times New Roman"/>
          <w:sz w:val="20"/>
          <w:szCs w:val="20"/>
        </w:rPr>
        <w:t xml:space="preserve">___________________________________________________________________________ </w:t>
      </w:r>
      <w:r>
        <w:rPr>
          <w:rFonts w:ascii="Times New Roman" w:hAnsi="Times New Roman"/>
          <w:sz w:val="25"/>
          <w:szCs w:val="25"/>
          <w:vertAlign w:val="superscript"/>
        </w:rPr>
        <w:t>25</w:t>
      </w:r>
    </w:p>
    <w:p w14:paraId="7DBBA56E" w14:textId="77777777" w:rsidR="00CD4B80" w:rsidRDefault="00CD4B80">
      <w:pPr>
        <w:widowControl w:val="0"/>
        <w:autoSpaceDE w:val="0"/>
        <w:autoSpaceDN w:val="0"/>
        <w:adjustRightInd w:val="0"/>
        <w:spacing w:after="0" w:line="178" w:lineRule="exact"/>
        <w:rPr>
          <w:rFonts w:ascii="Times New Roman" w:hAnsi="Times New Roman"/>
          <w:sz w:val="24"/>
          <w:szCs w:val="24"/>
        </w:rPr>
      </w:pPr>
    </w:p>
    <w:p w14:paraId="22C67795"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GENTLEMEN,</w:t>
      </w:r>
    </w:p>
    <w:p w14:paraId="32E6441B"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46CF8365" w14:textId="77777777" w:rsidR="00CD4B80" w:rsidRDefault="00CD4B80">
      <w:pPr>
        <w:widowControl w:val="0"/>
        <w:overflowPunct w:val="0"/>
        <w:autoSpaceDE w:val="0"/>
        <w:autoSpaceDN w:val="0"/>
        <w:adjustRightInd w:val="0"/>
        <w:spacing w:after="0" w:line="255" w:lineRule="auto"/>
        <w:ind w:right="280"/>
        <w:rPr>
          <w:rFonts w:ascii="Times New Roman" w:hAnsi="Times New Roman"/>
          <w:sz w:val="24"/>
          <w:szCs w:val="24"/>
        </w:rPr>
      </w:pPr>
      <w:r>
        <w:rPr>
          <w:rFonts w:ascii="Times New Roman" w:hAnsi="Times New Roman"/>
          <w:sz w:val="20"/>
          <w:szCs w:val="20"/>
        </w:rPr>
        <w:t xml:space="preserve">We offer to execute the Works described above in accordance with the Conditions of Contract accompanying this Tender for the Contract Price of _________ </w:t>
      </w:r>
      <w:r>
        <w:rPr>
          <w:rFonts w:ascii="Times New Roman" w:hAnsi="Times New Roman"/>
          <w:i/>
          <w:iCs/>
          <w:sz w:val="20"/>
          <w:szCs w:val="20"/>
        </w:rPr>
        <w:t>[in figures](</w:t>
      </w:r>
      <w:r>
        <w:rPr>
          <w:rFonts w:ascii="Times New Roman" w:hAnsi="Times New Roman"/>
          <w:sz w:val="20"/>
          <w:szCs w:val="20"/>
        </w:rPr>
        <w:t>________________________________________________)</w:t>
      </w:r>
      <w:r>
        <w:rPr>
          <w:rFonts w:ascii="Times New Roman" w:hAnsi="Times New Roman"/>
          <w:i/>
          <w:iCs/>
          <w:sz w:val="20"/>
          <w:szCs w:val="20"/>
        </w:rPr>
        <w:t xml:space="preserve"> [in letters]</w:t>
      </w:r>
      <w:r>
        <w:rPr>
          <w:rFonts w:ascii="Times New Roman" w:hAnsi="Times New Roman"/>
          <w:sz w:val="20"/>
          <w:szCs w:val="20"/>
        </w:rPr>
        <w:t>.</w:t>
      </w:r>
      <w:r>
        <w:rPr>
          <w:rFonts w:ascii="Times New Roman" w:hAnsi="Times New Roman"/>
          <w:sz w:val="25"/>
          <w:szCs w:val="25"/>
          <w:vertAlign w:val="superscript"/>
        </w:rPr>
        <w:t>26</w:t>
      </w:r>
    </w:p>
    <w:p w14:paraId="21F08D63" w14:textId="77777777" w:rsidR="00CD4B80" w:rsidRDefault="00CD4B80">
      <w:pPr>
        <w:widowControl w:val="0"/>
        <w:autoSpaceDE w:val="0"/>
        <w:autoSpaceDN w:val="0"/>
        <w:adjustRightInd w:val="0"/>
        <w:spacing w:after="0" w:line="126" w:lineRule="exact"/>
        <w:rPr>
          <w:rFonts w:ascii="Times New Roman" w:hAnsi="Times New Roman"/>
          <w:sz w:val="24"/>
          <w:szCs w:val="24"/>
        </w:rPr>
      </w:pPr>
    </w:p>
    <w:p w14:paraId="246CE4AF" w14:textId="77777777" w:rsidR="00CD4B80" w:rsidRDefault="00CD4B80">
      <w:pPr>
        <w:widowControl w:val="0"/>
        <w:overflowPunct w:val="0"/>
        <w:autoSpaceDE w:val="0"/>
        <w:autoSpaceDN w:val="0"/>
        <w:adjustRightInd w:val="0"/>
        <w:spacing w:after="0" w:line="271" w:lineRule="auto"/>
        <w:ind w:right="80"/>
        <w:rPr>
          <w:rFonts w:ascii="Times New Roman" w:hAnsi="Times New Roman"/>
          <w:sz w:val="24"/>
          <w:szCs w:val="24"/>
        </w:rPr>
      </w:pPr>
      <w:r>
        <w:rPr>
          <w:rFonts w:ascii="Times New Roman" w:hAnsi="Times New Roman"/>
          <w:sz w:val="20"/>
          <w:szCs w:val="20"/>
        </w:rPr>
        <w:t>This Tender and your written acceptance of it shall constitute a binding contract between us. We understand that you are not bound to accept the lowest or any Tender you receive.</w:t>
      </w:r>
    </w:p>
    <w:p w14:paraId="008DDFA0" w14:textId="77777777" w:rsidR="00CD4B80" w:rsidRDefault="00CD4B80">
      <w:pPr>
        <w:widowControl w:val="0"/>
        <w:autoSpaceDE w:val="0"/>
        <w:autoSpaceDN w:val="0"/>
        <w:adjustRightInd w:val="0"/>
        <w:spacing w:after="0" w:line="171" w:lineRule="exact"/>
        <w:rPr>
          <w:rFonts w:ascii="Times New Roman" w:hAnsi="Times New Roman"/>
          <w:sz w:val="24"/>
          <w:szCs w:val="24"/>
        </w:rPr>
      </w:pPr>
    </w:p>
    <w:p w14:paraId="5DC8ACA1" w14:textId="77777777" w:rsidR="00CD4B80" w:rsidRDefault="00CD4B80">
      <w:pPr>
        <w:widowControl w:val="0"/>
        <w:overflowPunct w:val="0"/>
        <w:autoSpaceDE w:val="0"/>
        <w:autoSpaceDN w:val="0"/>
        <w:adjustRightInd w:val="0"/>
        <w:spacing w:after="0" w:line="255" w:lineRule="auto"/>
        <w:ind w:right="220"/>
        <w:rPr>
          <w:rFonts w:ascii="Times New Roman" w:hAnsi="Times New Roman"/>
          <w:sz w:val="24"/>
          <w:szCs w:val="24"/>
        </w:rPr>
      </w:pPr>
      <w:r>
        <w:rPr>
          <w:rFonts w:ascii="Times New Roman" w:hAnsi="Times New Roman"/>
          <w:sz w:val="20"/>
          <w:szCs w:val="20"/>
        </w:rPr>
        <w:t>We undertake that, in competing for (and, if the award is made to us, in executing) the above contract, we will strictly observe the laws against fraud and corruption in force in India namely “Prevention of Corruption Act 1988”.</w:t>
      </w:r>
    </w:p>
    <w:p w14:paraId="76937C78" w14:textId="77777777" w:rsidR="00CD4B80" w:rsidRDefault="00CD4B80">
      <w:pPr>
        <w:widowControl w:val="0"/>
        <w:autoSpaceDE w:val="0"/>
        <w:autoSpaceDN w:val="0"/>
        <w:adjustRightInd w:val="0"/>
        <w:spacing w:after="0" w:line="186" w:lineRule="exact"/>
        <w:rPr>
          <w:rFonts w:ascii="Times New Roman" w:hAnsi="Times New Roman"/>
          <w:sz w:val="24"/>
          <w:szCs w:val="24"/>
        </w:rPr>
      </w:pPr>
    </w:p>
    <w:p w14:paraId="131B070D" w14:textId="77777777" w:rsidR="00CD4B80" w:rsidRDefault="00CD4B80">
      <w:pPr>
        <w:widowControl w:val="0"/>
        <w:overflowPunct w:val="0"/>
        <w:autoSpaceDE w:val="0"/>
        <w:autoSpaceDN w:val="0"/>
        <w:adjustRightInd w:val="0"/>
        <w:spacing w:after="0" w:line="272" w:lineRule="auto"/>
        <w:ind w:right="260"/>
        <w:rPr>
          <w:rFonts w:ascii="Times New Roman" w:hAnsi="Times New Roman"/>
          <w:sz w:val="24"/>
          <w:szCs w:val="24"/>
        </w:rPr>
      </w:pPr>
      <w:r>
        <w:rPr>
          <w:rFonts w:ascii="Times New Roman" w:hAnsi="Times New Roman"/>
          <w:sz w:val="20"/>
          <w:szCs w:val="20"/>
        </w:rPr>
        <w:t>We hereby confirm that this Tender complies with the Tender validity and Earnest money deposit required by the Tender documents.</w:t>
      </w:r>
    </w:p>
    <w:p w14:paraId="0EEA3027" w14:textId="77777777" w:rsidR="00CD4B80" w:rsidRDefault="00CD4B80">
      <w:pPr>
        <w:widowControl w:val="0"/>
        <w:autoSpaceDE w:val="0"/>
        <w:autoSpaceDN w:val="0"/>
        <w:adjustRightInd w:val="0"/>
        <w:spacing w:after="0" w:line="169" w:lineRule="exact"/>
        <w:rPr>
          <w:rFonts w:ascii="Times New Roman" w:hAnsi="Times New Roman"/>
          <w:sz w:val="24"/>
          <w:szCs w:val="24"/>
        </w:rPr>
      </w:pPr>
    </w:p>
    <w:p w14:paraId="49460502"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We attach herewith our current income-tax clearance certificate.</w:t>
      </w:r>
    </w:p>
    <w:p w14:paraId="1E3B0A73"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5A0CA6C2"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Yours faithfully,</w:t>
      </w:r>
    </w:p>
    <w:p w14:paraId="3266372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65F4C88"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6107C410"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Authorized Signature:</w:t>
      </w:r>
    </w:p>
    <w:p w14:paraId="01F97EAC"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5B7D2C54"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Name &amp; Title of Signatory: _________________________________________________________________</w:t>
      </w:r>
    </w:p>
    <w:p w14:paraId="6C1A73EC"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4DDE1AAC"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Name of Tenderer   ______________________________________________</w:t>
      </w:r>
    </w:p>
    <w:p w14:paraId="5CB20EBA" w14:textId="77777777" w:rsidR="00CD4B80" w:rsidRDefault="00CD4B80">
      <w:pPr>
        <w:widowControl w:val="0"/>
        <w:autoSpaceDE w:val="0"/>
        <w:autoSpaceDN w:val="0"/>
        <w:adjustRightInd w:val="0"/>
        <w:spacing w:after="0" w:line="22" w:lineRule="exact"/>
        <w:rPr>
          <w:rFonts w:ascii="Times New Roman" w:hAnsi="Times New Roman"/>
          <w:sz w:val="24"/>
          <w:szCs w:val="24"/>
        </w:rPr>
      </w:pPr>
    </w:p>
    <w:p w14:paraId="35EBD208" w14:textId="77777777" w:rsidR="00CD4B80" w:rsidRDefault="00CD4B80">
      <w:pPr>
        <w:widowControl w:val="0"/>
        <w:tabs>
          <w:tab w:val="left" w:pos="1640"/>
        </w:tabs>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Address:</w:t>
      </w:r>
      <w:r>
        <w:rPr>
          <w:rFonts w:ascii="Times New Roman" w:hAnsi="Times New Roman"/>
          <w:sz w:val="24"/>
          <w:szCs w:val="24"/>
        </w:rPr>
        <w:tab/>
      </w:r>
      <w:r>
        <w:rPr>
          <w:rFonts w:ascii="Times New Roman" w:hAnsi="Times New Roman"/>
          <w:sz w:val="20"/>
          <w:szCs w:val="20"/>
        </w:rPr>
        <w:t>----------------------------------------------------------------------</w:t>
      </w:r>
    </w:p>
    <w:p w14:paraId="32E55C4B" w14:textId="77777777" w:rsidR="00CD4B80" w:rsidRDefault="00CD4B80">
      <w:pPr>
        <w:widowControl w:val="0"/>
        <w:autoSpaceDE w:val="0"/>
        <w:autoSpaceDN w:val="0"/>
        <w:adjustRightInd w:val="0"/>
        <w:spacing w:after="0" w:line="1" w:lineRule="exact"/>
        <w:rPr>
          <w:rFonts w:ascii="Times New Roman" w:hAnsi="Times New Roman"/>
          <w:sz w:val="24"/>
          <w:szCs w:val="24"/>
        </w:rPr>
      </w:pPr>
    </w:p>
    <w:p w14:paraId="2412657E" w14:textId="77777777" w:rsidR="00CD4B80" w:rsidRDefault="00CD4B80">
      <w:pPr>
        <w:widowControl w:val="0"/>
        <w:autoSpaceDE w:val="0"/>
        <w:autoSpaceDN w:val="0"/>
        <w:adjustRightInd w:val="0"/>
        <w:spacing w:after="0" w:line="240" w:lineRule="auto"/>
        <w:ind w:left="1660"/>
        <w:rPr>
          <w:rFonts w:ascii="Times New Roman" w:hAnsi="Times New Roman"/>
          <w:sz w:val="24"/>
          <w:szCs w:val="24"/>
        </w:rPr>
      </w:pPr>
      <w:r>
        <w:rPr>
          <w:rFonts w:ascii="Times New Roman" w:hAnsi="Times New Roman"/>
          <w:sz w:val="20"/>
          <w:szCs w:val="20"/>
        </w:rPr>
        <w:t>----------------------------------------------------------------------</w:t>
      </w:r>
    </w:p>
    <w:p w14:paraId="70CC47BF" w14:textId="77777777" w:rsidR="00CD4B80" w:rsidRDefault="00CD4B80">
      <w:pPr>
        <w:widowControl w:val="0"/>
        <w:autoSpaceDE w:val="0"/>
        <w:autoSpaceDN w:val="0"/>
        <w:adjustRightInd w:val="0"/>
        <w:spacing w:after="0" w:line="240" w:lineRule="auto"/>
        <w:ind w:left="1620"/>
        <w:rPr>
          <w:rFonts w:ascii="Times New Roman" w:hAnsi="Times New Roman"/>
          <w:sz w:val="24"/>
          <w:szCs w:val="24"/>
        </w:rPr>
      </w:pPr>
      <w:r>
        <w:rPr>
          <w:rFonts w:ascii="Times New Roman" w:hAnsi="Times New Roman"/>
          <w:sz w:val="20"/>
          <w:szCs w:val="20"/>
        </w:rPr>
        <w:t>-----------------------------------------------------------------------</w:t>
      </w:r>
    </w:p>
    <w:p w14:paraId="67E95455"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114E60B7">
          <v:line id="Line 21" o:spid="_x0000_s1045" style="position:absolute;z-index:-251638784;visibility:visible;mso-wrap-distance-top:-3e-5mm;mso-wrap-distance-bottom:-3e-5mm" from="0,59.85pt" to="2in,5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" o:allowincell="f" strokeweight=".21164mm"/>
        </w:pict>
      </w:r>
    </w:p>
    <w:p w14:paraId="7D553B1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9C89EA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07B104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C2B988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F876A1B" w14:textId="77777777" w:rsidR="00CD4B80" w:rsidRDefault="00CD4B80">
      <w:pPr>
        <w:widowControl w:val="0"/>
        <w:autoSpaceDE w:val="0"/>
        <w:autoSpaceDN w:val="0"/>
        <w:adjustRightInd w:val="0"/>
        <w:spacing w:after="0" w:line="246" w:lineRule="exact"/>
        <w:rPr>
          <w:rFonts w:ascii="Times New Roman" w:hAnsi="Times New Roman"/>
          <w:sz w:val="24"/>
          <w:szCs w:val="24"/>
        </w:rPr>
      </w:pPr>
    </w:p>
    <w:p w14:paraId="78FE5968" w14:textId="77777777" w:rsidR="00CD4B80" w:rsidRDefault="00CD4B80">
      <w:pPr>
        <w:widowControl w:val="0"/>
        <w:numPr>
          <w:ilvl w:val="0"/>
          <w:numId w:val="73"/>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To be filled in by the Employer before issue of the Tender document </w:t>
      </w:r>
    </w:p>
    <w:p w14:paraId="50B8F58C" w14:textId="77777777" w:rsidR="00CD4B80" w:rsidRDefault="00CD4B80">
      <w:pPr>
        <w:widowControl w:val="0"/>
        <w:numPr>
          <w:ilvl w:val="0"/>
          <w:numId w:val="73"/>
        </w:numPr>
        <w:tabs>
          <w:tab w:val="clear" w:pos="720"/>
          <w:tab w:val="num" w:pos="180"/>
        </w:tabs>
        <w:overflowPunct w:val="0"/>
        <w:autoSpaceDE w:val="0"/>
        <w:autoSpaceDN w:val="0"/>
        <w:adjustRightInd w:val="0"/>
        <w:spacing w:after="0" w:line="184"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To be filled in by the Employer before issue of the Tender document </w:t>
      </w:r>
    </w:p>
    <w:p w14:paraId="62B0E4FB" w14:textId="77777777"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14:paraId="374D6B51" w14:textId="77777777" w:rsidR="00CD4B80" w:rsidRDefault="00CD4B80">
      <w:pPr>
        <w:widowControl w:val="0"/>
        <w:numPr>
          <w:ilvl w:val="0"/>
          <w:numId w:val="73"/>
        </w:numPr>
        <w:tabs>
          <w:tab w:val="clear" w:pos="720"/>
          <w:tab w:val="num" w:pos="180"/>
        </w:tabs>
        <w:overflowPunct w:val="0"/>
        <w:autoSpaceDE w:val="0"/>
        <w:autoSpaceDN w:val="0"/>
        <w:adjustRightInd w:val="0"/>
        <w:spacing w:after="0" w:line="212" w:lineRule="auto"/>
        <w:ind w:left="0" w:right="80" w:firstLine="0"/>
        <w:jc w:val="both"/>
        <w:rPr>
          <w:rFonts w:ascii="Times New Roman" w:hAnsi="Times New Roman"/>
          <w:sz w:val="26"/>
          <w:szCs w:val="26"/>
          <w:vertAlign w:val="superscript"/>
        </w:rPr>
      </w:pPr>
      <w:r>
        <w:rPr>
          <w:rFonts w:ascii="Times New Roman" w:hAnsi="Times New Roman"/>
          <w:sz w:val="20"/>
          <w:szCs w:val="20"/>
        </w:rPr>
        <w:t xml:space="preserve">To be filled in by the Tenderer, together with his particulars and date of submission at the bottom of the Form of Tender </w:t>
      </w:r>
    </w:p>
    <w:p w14:paraId="301ADF1D"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360" w:bottom="461" w:left="1800" w:header="720" w:footer="720" w:gutter="0"/>
          <w:cols w:space="720" w:equalWidth="0">
            <w:col w:w="9080"/>
          </w:cols>
          <w:noEndnote/>
        </w:sectPr>
      </w:pPr>
    </w:p>
    <w:p w14:paraId="11EE297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8B96A1B"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7C2890A1"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3B417663"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59677E38"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4" w:name="page17"/>
      <w:bookmarkEnd w:id="14"/>
      <w:r>
        <w:rPr>
          <w:rFonts w:ascii="Times New Roman" w:hAnsi="Times New Roman"/>
          <w:sz w:val="20"/>
          <w:szCs w:val="20"/>
        </w:rPr>
        <w:lastRenderedPageBreak/>
        <w:t>17</w:t>
      </w:r>
    </w:p>
    <w:p w14:paraId="7262046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54FF05C" w14:textId="77777777" w:rsidR="00CD4B80" w:rsidRDefault="00CD4B80">
      <w:pPr>
        <w:widowControl w:val="0"/>
        <w:autoSpaceDE w:val="0"/>
        <w:autoSpaceDN w:val="0"/>
        <w:adjustRightInd w:val="0"/>
        <w:spacing w:after="0" w:line="240" w:lineRule="auto"/>
        <w:ind w:left="3780"/>
        <w:rPr>
          <w:rFonts w:ascii="Times New Roman" w:hAnsi="Times New Roman"/>
          <w:sz w:val="24"/>
          <w:szCs w:val="24"/>
        </w:rPr>
      </w:pPr>
      <w:r>
        <w:rPr>
          <w:rFonts w:ascii="Times New Roman" w:hAnsi="Times New Roman"/>
          <w:b/>
          <w:bCs/>
          <w:sz w:val="20"/>
          <w:szCs w:val="20"/>
          <w:u w:val="single"/>
        </w:rPr>
        <w:t>Letter of Acceptance</w:t>
      </w:r>
    </w:p>
    <w:p w14:paraId="56C4C686" w14:textId="77777777" w:rsidR="00CD4B80" w:rsidRDefault="00CD4B80">
      <w:pPr>
        <w:widowControl w:val="0"/>
        <w:autoSpaceDE w:val="0"/>
        <w:autoSpaceDN w:val="0"/>
        <w:adjustRightInd w:val="0"/>
        <w:spacing w:after="0" w:line="24" w:lineRule="exact"/>
        <w:rPr>
          <w:rFonts w:ascii="Times New Roman" w:hAnsi="Times New Roman"/>
          <w:sz w:val="24"/>
          <w:szCs w:val="24"/>
        </w:rPr>
      </w:pPr>
    </w:p>
    <w:p w14:paraId="5600D8FF" w14:textId="77777777" w:rsidR="00CD4B80" w:rsidRDefault="00CD4B80">
      <w:pPr>
        <w:widowControl w:val="0"/>
        <w:autoSpaceDE w:val="0"/>
        <w:autoSpaceDN w:val="0"/>
        <w:adjustRightInd w:val="0"/>
        <w:spacing w:after="0" w:line="240" w:lineRule="auto"/>
        <w:ind w:left="3300"/>
        <w:rPr>
          <w:rFonts w:ascii="Times New Roman" w:hAnsi="Times New Roman"/>
          <w:sz w:val="24"/>
          <w:szCs w:val="24"/>
        </w:rPr>
      </w:pPr>
      <w:r>
        <w:rPr>
          <w:rFonts w:ascii="Times New Roman" w:hAnsi="Times New Roman"/>
          <w:sz w:val="20"/>
          <w:szCs w:val="20"/>
          <w:u w:val="single"/>
        </w:rPr>
        <w:t>(letterhead paper of the Employer)</w:t>
      </w:r>
    </w:p>
    <w:p w14:paraId="7991921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09D7170" w14:textId="77777777" w:rsidR="00CD4B80" w:rsidRDefault="00CD4B80">
      <w:pPr>
        <w:widowControl w:val="0"/>
        <w:autoSpaceDE w:val="0"/>
        <w:autoSpaceDN w:val="0"/>
        <w:adjustRightInd w:val="0"/>
        <w:spacing w:after="0" w:line="238" w:lineRule="exact"/>
        <w:rPr>
          <w:rFonts w:ascii="Times New Roman" w:hAnsi="Times New Roman"/>
          <w:sz w:val="24"/>
          <w:szCs w:val="24"/>
        </w:rPr>
      </w:pPr>
    </w:p>
    <w:p w14:paraId="1315B8D2" w14:textId="77777777" w:rsidR="00CD4B80" w:rsidRDefault="00CD4B80">
      <w:pPr>
        <w:widowControl w:val="0"/>
        <w:overflowPunct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________________________[date]</w:t>
      </w:r>
    </w:p>
    <w:p w14:paraId="43600FAE"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57465350" w14:textId="77777777" w:rsidR="00CD4B80" w:rsidRDefault="00CD4B80">
      <w:pPr>
        <w:widowControl w:val="0"/>
        <w:tabs>
          <w:tab w:val="left" w:pos="500"/>
        </w:tabs>
        <w:overflowPunct w:val="0"/>
        <w:autoSpaceDE w:val="0"/>
        <w:autoSpaceDN w:val="0"/>
        <w:adjustRightInd w:val="0"/>
        <w:spacing w:after="0" w:line="272" w:lineRule="auto"/>
        <w:ind w:left="520" w:right="640" w:hanging="520"/>
        <w:rPr>
          <w:rFonts w:ascii="Times New Roman" w:hAnsi="Times New Roman"/>
          <w:sz w:val="24"/>
          <w:szCs w:val="24"/>
        </w:rPr>
      </w:pPr>
      <w:r>
        <w:rPr>
          <w:rFonts w:ascii="Times New Roman" w:hAnsi="Times New Roman"/>
          <w:sz w:val="20"/>
          <w:szCs w:val="20"/>
        </w:rPr>
        <w:t>To:</w:t>
      </w:r>
      <w:r>
        <w:rPr>
          <w:rFonts w:ascii="Times New Roman" w:hAnsi="Times New Roman"/>
          <w:sz w:val="24"/>
          <w:szCs w:val="24"/>
        </w:rPr>
        <w:tab/>
      </w:r>
      <w:r>
        <w:rPr>
          <w:rFonts w:ascii="Times New Roman" w:hAnsi="Times New Roman"/>
          <w:sz w:val="20"/>
          <w:szCs w:val="20"/>
        </w:rPr>
        <w:t>_________________________________________________________________________[name and address of the Contractor]</w:t>
      </w:r>
    </w:p>
    <w:p w14:paraId="3FF6FA61" w14:textId="77777777" w:rsidR="00CD4B80" w:rsidRDefault="00CD4B80">
      <w:pPr>
        <w:widowControl w:val="0"/>
        <w:autoSpaceDE w:val="0"/>
        <w:autoSpaceDN w:val="0"/>
        <w:adjustRightInd w:val="0"/>
        <w:spacing w:after="0" w:line="169" w:lineRule="exact"/>
        <w:rPr>
          <w:rFonts w:ascii="Times New Roman" w:hAnsi="Times New Roman"/>
          <w:sz w:val="24"/>
          <w:szCs w:val="24"/>
        </w:rPr>
      </w:pPr>
    </w:p>
    <w:p w14:paraId="00F03EAC"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Dear Sirs,</w:t>
      </w:r>
    </w:p>
    <w:p w14:paraId="1BA10163"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0ABEEF96" w14:textId="77777777" w:rsidR="00CD4B80" w:rsidRDefault="00CD4B80">
      <w:pPr>
        <w:widowControl w:val="0"/>
        <w:autoSpaceDE w:val="0"/>
        <w:autoSpaceDN w:val="0"/>
        <w:adjustRightInd w:val="0"/>
        <w:spacing w:after="0" w:line="240" w:lineRule="auto"/>
        <w:ind w:left="520"/>
        <w:rPr>
          <w:rFonts w:ascii="Times New Roman" w:hAnsi="Times New Roman"/>
          <w:sz w:val="24"/>
          <w:szCs w:val="24"/>
        </w:rPr>
      </w:pPr>
      <w:r>
        <w:rPr>
          <w:rFonts w:ascii="Times New Roman" w:hAnsi="Times New Roman"/>
          <w:sz w:val="20"/>
          <w:szCs w:val="20"/>
        </w:rPr>
        <w:t>This is to notify you that your Tender dated ____________ for execution of the</w:t>
      </w:r>
    </w:p>
    <w:p w14:paraId="59FA0A72" w14:textId="77777777" w:rsidR="00CD4B80" w:rsidRDefault="00CD4B80">
      <w:pPr>
        <w:widowControl w:val="0"/>
        <w:autoSpaceDE w:val="0"/>
        <w:autoSpaceDN w:val="0"/>
        <w:adjustRightInd w:val="0"/>
        <w:spacing w:after="0" w:line="22" w:lineRule="exact"/>
        <w:rPr>
          <w:rFonts w:ascii="Times New Roman" w:hAnsi="Times New Roman"/>
          <w:sz w:val="24"/>
          <w:szCs w:val="24"/>
        </w:rPr>
      </w:pPr>
    </w:p>
    <w:p w14:paraId="686F9B67" w14:textId="77777777"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w:t>
      </w:r>
    </w:p>
    <w:p w14:paraId="1CA9BACD" w14:textId="77777777" w:rsidR="00CD4B80" w:rsidRDefault="00CD4B80">
      <w:pPr>
        <w:widowControl w:val="0"/>
        <w:autoSpaceDE w:val="0"/>
        <w:autoSpaceDN w:val="0"/>
        <w:adjustRightInd w:val="0"/>
        <w:spacing w:after="0" w:line="1" w:lineRule="exact"/>
        <w:rPr>
          <w:rFonts w:ascii="Times New Roman" w:hAnsi="Times New Roman"/>
          <w:sz w:val="24"/>
          <w:szCs w:val="24"/>
        </w:rPr>
      </w:pPr>
    </w:p>
    <w:p w14:paraId="36701208" w14:textId="77777777" w:rsidR="00CD4B80" w:rsidRDefault="00CD4B80">
      <w:pPr>
        <w:widowControl w:val="0"/>
        <w:overflowPunct w:val="0"/>
        <w:autoSpaceDE w:val="0"/>
        <w:autoSpaceDN w:val="0"/>
        <w:adjustRightInd w:val="0"/>
        <w:spacing w:after="0" w:line="243" w:lineRule="auto"/>
        <w:ind w:right="360"/>
        <w:rPr>
          <w:rFonts w:ascii="Times New Roman" w:hAnsi="Times New Roman"/>
          <w:sz w:val="24"/>
          <w:szCs w:val="24"/>
        </w:rPr>
      </w:pPr>
      <w:r>
        <w:rPr>
          <w:rFonts w:ascii="Times New Roman" w:hAnsi="Times New Roman"/>
          <w:sz w:val="20"/>
          <w:szCs w:val="20"/>
        </w:rPr>
        <w:t>[name of the contract and identification number, as given in the Instructions to Tenderers] for the Contract Price of Rupees ——___________________________________________________________ (_____________) [amount in words and figures], as corrected and modified in accordance with the Instructions to Tenderers is hereby accepted by our Agency.</w:t>
      </w:r>
    </w:p>
    <w:p w14:paraId="0470824B"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6B43325D" w14:textId="77777777" w:rsidR="00CD4B80" w:rsidRDefault="00CD4B80">
      <w:pPr>
        <w:widowControl w:val="0"/>
        <w:overflowPunct w:val="0"/>
        <w:autoSpaceDE w:val="0"/>
        <w:autoSpaceDN w:val="0"/>
        <w:adjustRightInd w:val="0"/>
        <w:spacing w:after="0" w:line="251" w:lineRule="auto"/>
        <w:ind w:right="360" w:firstLine="520"/>
        <w:rPr>
          <w:rFonts w:ascii="Times New Roman" w:hAnsi="Times New Roman"/>
          <w:sz w:val="24"/>
          <w:szCs w:val="24"/>
        </w:rPr>
      </w:pPr>
      <w:r>
        <w:rPr>
          <w:rFonts w:ascii="Times New Roman" w:hAnsi="Times New Roman"/>
          <w:sz w:val="20"/>
          <w:szCs w:val="20"/>
        </w:rPr>
        <w:t>You are hereby requested to furnish Security deposit, in the form detailed in Para 25.1 of ITT for an amount of Rs.————— within 20 days of the receipt of this letter of acceptance valid up to 30 days from the</w:t>
      </w:r>
    </w:p>
    <w:p w14:paraId="0BEFFFB1" w14:textId="77777777" w:rsidR="00CD4B80" w:rsidRDefault="00CD4B80">
      <w:pPr>
        <w:widowControl w:val="0"/>
        <w:autoSpaceDE w:val="0"/>
        <w:autoSpaceDN w:val="0"/>
        <w:adjustRightInd w:val="0"/>
        <w:spacing w:after="0" w:line="1" w:lineRule="exact"/>
        <w:rPr>
          <w:rFonts w:ascii="Times New Roman" w:hAnsi="Times New Roman"/>
          <w:sz w:val="24"/>
          <w:szCs w:val="24"/>
        </w:rPr>
      </w:pPr>
    </w:p>
    <w:p w14:paraId="1130DDFB"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date of expiry of Defects Liability Period i.e. up to ............ and sign the contract, failing which action as stated</w:t>
      </w:r>
    </w:p>
    <w:p w14:paraId="1AC08DE6"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in Para 25.4 of ITT will be taken.</w:t>
      </w:r>
    </w:p>
    <w:p w14:paraId="68106E5E" w14:textId="77777777" w:rsidR="00CD4B80" w:rsidRDefault="00CD4B80">
      <w:pPr>
        <w:widowControl w:val="0"/>
        <w:autoSpaceDE w:val="0"/>
        <w:autoSpaceDN w:val="0"/>
        <w:adjustRightInd w:val="0"/>
        <w:spacing w:after="0" w:line="208" w:lineRule="exact"/>
        <w:rPr>
          <w:rFonts w:ascii="Times New Roman" w:hAnsi="Times New Roman"/>
          <w:sz w:val="24"/>
          <w:szCs w:val="24"/>
        </w:rPr>
      </w:pPr>
    </w:p>
    <w:p w14:paraId="596706BB" w14:textId="77777777"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Yours faithfully,</w:t>
      </w:r>
    </w:p>
    <w:p w14:paraId="607A141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660ABBD"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05A94A28" w14:textId="77777777"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Authorized Signature</w:t>
      </w:r>
    </w:p>
    <w:p w14:paraId="4A8E8180"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580AE257" w14:textId="77777777"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Name and Title of Signatory</w:t>
      </w:r>
    </w:p>
    <w:p w14:paraId="349A1174"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159C4D8F" w14:textId="77777777" w:rsidR="00CD4B80" w:rsidRDefault="00CD4B80">
      <w:pPr>
        <w:widowControl w:val="0"/>
        <w:autoSpaceDE w:val="0"/>
        <w:autoSpaceDN w:val="0"/>
        <w:adjustRightInd w:val="0"/>
        <w:spacing w:after="0" w:line="240" w:lineRule="auto"/>
        <w:ind w:left="5560"/>
        <w:rPr>
          <w:rFonts w:ascii="Times New Roman" w:hAnsi="Times New Roman"/>
          <w:sz w:val="24"/>
          <w:szCs w:val="24"/>
        </w:rPr>
      </w:pPr>
      <w:r>
        <w:rPr>
          <w:rFonts w:ascii="Times New Roman" w:hAnsi="Times New Roman"/>
          <w:sz w:val="20"/>
          <w:szCs w:val="20"/>
        </w:rPr>
        <w:t>Name of Agency</w:t>
      </w:r>
    </w:p>
    <w:p w14:paraId="28582631" w14:textId="77777777" w:rsidR="00CD4B80" w:rsidRDefault="00CD4B80">
      <w:pPr>
        <w:widowControl w:val="0"/>
        <w:autoSpaceDE w:val="0"/>
        <w:autoSpaceDN w:val="0"/>
        <w:adjustRightInd w:val="0"/>
        <w:spacing w:after="0" w:line="21" w:lineRule="exact"/>
        <w:rPr>
          <w:rFonts w:ascii="Times New Roman" w:hAnsi="Times New Roman"/>
          <w:sz w:val="24"/>
          <w:szCs w:val="24"/>
        </w:rPr>
      </w:pPr>
    </w:p>
    <w:p w14:paraId="58BDE4F7"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
    <w:p w14:paraId="0805B64B" w14:textId="77777777" w:rsidR="00CD4B80" w:rsidRDefault="00CD4B80">
      <w:pPr>
        <w:widowControl w:val="0"/>
        <w:autoSpaceDE w:val="0"/>
        <w:autoSpaceDN w:val="0"/>
        <w:adjustRightInd w:val="0"/>
        <w:spacing w:after="0" w:line="206" w:lineRule="exact"/>
        <w:rPr>
          <w:rFonts w:ascii="Times New Roman" w:hAnsi="Times New Roman"/>
          <w:sz w:val="24"/>
          <w:szCs w:val="24"/>
        </w:rPr>
      </w:pPr>
    </w:p>
    <w:p w14:paraId="5E2F1790" w14:textId="77777777" w:rsidR="00CD4B80" w:rsidRDefault="00CD4B80">
      <w:pPr>
        <w:widowControl w:val="0"/>
        <w:autoSpaceDE w:val="0"/>
        <w:autoSpaceDN w:val="0"/>
        <w:adjustRightInd w:val="0"/>
        <w:spacing w:after="0" w:line="240" w:lineRule="auto"/>
        <w:ind w:left="2780"/>
        <w:rPr>
          <w:rFonts w:ascii="Times New Roman" w:hAnsi="Times New Roman"/>
          <w:sz w:val="24"/>
          <w:szCs w:val="24"/>
        </w:rPr>
      </w:pPr>
      <w:r>
        <w:rPr>
          <w:rFonts w:ascii="Times New Roman" w:hAnsi="Times New Roman"/>
          <w:b/>
          <w:bCs/>
          <w:sz w:val="20"/>
          <w:szCs w:val="20"/>
          <w:u w:val="single"/>
        </w:rPr>
        <w:t>Issue of Notice to proceed with the work</w:t>
      </w:r>
    </w:p>
    <w:p w14:paraId="4FA7D19E" w14:textId="77777777" w:rsidR="00CD4B80" w:rsidRDefault="00CD4B80">
      <w:pPr>
        <w:widowControl w:val="0"/>
        <w:autoSpaceDE w:val="0"/>
        <w:autoSpaceDN w:val="0"/>
        <w:adjustRightInd w:val="0"/>
        <w:spacing w:after="0" w:line="24" w:lineRule="exact"/>
        <w:rPr>
          <w:rFonts w:ascii="Times New Roman" w:hAnsi="Times New Roman"/>
          <w:sz w:val="24"/>
          <w:szCs w:val="24"/>
        </w:rPr>
      </w:pPr>
    </w:p>
    <w:p w14:paraId="74218039" w14:textId="77777777" w:rsidR="00CD4B80" w:rsidRDefault="00CD4B80">
      <w:pPr>
        <w:widowControl w:val="0"/>
        <w:autoSpaceDE w:val="0"/>
        <w:autoSpaceDN w:val="0"/>
        <w:adjustRightInd w:val="0"/>
        <w:spacing w:after="0" w:line="240" w:lineRule="auto"/>
        <w:ind w:left="3540"/>
        <w:rPr>
          <w:rFonts w:ascii="Times New Roman" w:hAnsi="Times New Roman"/>
          <w:sz w:val="24"/>
          <w:szCs w:val="24"/>
        </w:rPr>
      </w:pPr>
      <w:r>
        <w:rPr>
          <w:rFonts w:ascii="Times New Roman" w:hAnsi="Times New Roman"/>
          <w:sz w:val="20"/>
          <w:szCs w:val="20"/>
          <w:u w:val="single"/>
        </w:rPr>
        <w:t>(letterhead of the Employer)</w:t>
      </w:r>
    </w:p>
    <w:p w14:paraId="44410524" w14:textId="77777777" w:rsidR="00CD4B80" w:rsidRDefault="00CD4B80">
      <w:pPr>
        <w:widowControl w:val="0"/>
        <w:autoSpaceDE w:val="0"/>
        <w:autoSpaceDN w:val="0"/>
        <w:adjustRightInd w:val="0"/>
        <w:spacing w:after="0" w:line="239" w:lineRule="auto"/>
        <w:ind w:left="7840"/>
        <w:rPr>
          <w:rFonts w:ascii="Times New Roman" w:hAnsi="Times New Roman"/>
          <w:sz w:val="24"/>
          <w:szCs w:val="24"/>
        </w:rPr>
      </w:pPr>
      <w:r>
        <w:rPr>
          <w:rFonts w:ascii="Times New Roman" w:hAnsi="Times New Roman"/>
          <w:sz w:val="20"/>
          <w:szCs w:val="20"/>
        </w:rPr>
        <w:t>————— (date)</w:t>
      </w:r>
    </w:p>
    <w:p w14:paraId="0D6F086D" w14:textId="77777777" w:rsidR="00CD4B80" w:rsidRDefault="00CD4B80">
      <w:pPr>
        <w:widowControl w:val="0"/>
        <w:autoSpaceDE w:val="0"/>
        <w:autoSpaceDN w:val="0"/>
        <w:adjustRightInd w:val="0"/>
        <w:spacing w:after="0" w:line="1" w:lineRule="exact"/>
        <w:rPr>
          <w:rFonts w:ascii="Times New Roman" w:hAnsi="Times New Roman"/>
          <w:sz w:val="24"/>
          <w:szCs w:val="24"/>
        </w:rPr>
      </w:pPr>
    </w:p>
    <w:p w14:paraId="77A308F9"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To</w:t>
      </w:r>
    </w:p>
    <w:p w14:paraId="449C2E52" w14:textId="77777777" w:rsidR="00CD4B80" w:rsidRDefault="00CD4B80">
      <w:pPr>
        <w:widowControl w:val="0"/>
        <w:autoSpaceDE w:val="0"/>
        <w:autoSpaceDN w:val="0"/>
        <w:adjustRightInd w:val="0"/>
        <w:spacing w:after="0" w:line="209" w:lineRule="exact"/>
        <w:rPr>
          <w:rFonts w:ascii="Times New Roman" w:hAnsi="Times New Roman"/>
          <w:sz w:val="24"/>
          <w:szCs w:val="24"/>
        </w:rPr>
      </w:pPr>
    </w:p>
    <w:p w14:paraId="36A9CEFD"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(name and address of the Contractor)</w:t>
      </w:r>
    </w:p>
    <w:p w14:paraId="2B769987"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7FEC8CCE"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
    <w:p w14:paraId="30E2C6F4"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06F74BE5"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t>
      </w:r>
    </w:p>
    <w:p w14:paraId="58274E15"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76EB56D0"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Dear Sirs:</w:t>
      </w:r>
    </w:p>
    <w:p w14:paraId="3D6E6BF0"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502FB220" w14:textId="77777777" w:rsidR="00CD4B80" w:rsidRDefault="00CD4B80">
      <w:pPr>
        <w:widowControl w:val="0"/>
        <w:overflowPunct w:val="0"/>
        <w:autoSpaceDE w:val="0"/>
        <w:autoSpaceDN w:val="0"/>
        <w:adjustRightInd w:val="0"/>
        <w:spacing w:after="0" w:line="231" w:lineRule="auto"/>
        <w:ind w:right="460" w:firstLine="520"/>
        <w:rPr>
          <w:rFonts w:ascii="Times New Roman" w:hAnsi="Times New Roman"/>
          <w:sz w:val="24"/>
          <w:szCs w:val="24"/>
        </w:rPr>
      </w:pPr>
      <w:r>
        <w:rPr>
          <w:rFonts w:ascii="Times New Roman" w:hAnsi="Times New Roman"/>
          <w:sz w:val="20"/>
          <w:szCs w:val="20"/>
        </w:rPr>
        <w:t xml:space="preserve">Pursuant to your furnishing the requisite security deposit as stipulated in ITT Clause 25.1 and signing of the contract agreement for the construction of —————— </w:t>
      </w:r>
      <w:r>
        <w:rPr>
          <w:rFonts w:ascii="Times New Roman" w:hAnsi="Times New Roman"/>
          <w:sz w:val="25"/>
          <w:szCs w:val="25"/>
          <w:vertAlign w:val="superscript"/>
        </w:rPr>
        <w:t>27</w:t>
      </w:r>
      <w:r>
        <w:rPr>
          <w:rFonts w:ascii="Times New Roman" w:hAnsi="Times New Roman"/>
          <w:sz w:val="20"/>
          <w:szCs w:val="20"/>
        </w:rPr>
        <w:t>a Tender Price of Rs.——————, you are hereby instructed to proceed with the execution of the said works in accordance with the contract documents.</w:t>
      </w:r>
    </w:p>
    <w:p w14:paraId="50D14A98" w14:textId="77777777" w:rsidR="00CD4B80" w:rsidRDefault="00CD4B80">
      <w:pPr>
        <w:widowControl w:val="0"/>
        <w:autoSpaceDE w:val="0"/>
        <w:autoSpaceDN w:val="0"/>
        <w:adjustRightInd w:val="0"/>
        <w:spacing w:after="0" w:line="201" w:lineRule="exact"/>
        <w:rPr>
          <w:rFonts w:ascii="Times New Roman" w:hAnsi="Times New Roman"/>
          <w:sz w:val="24"/>
          <w:szCs w:val="24"/>
        </w:rPr>
      </w:pPr>
    </w:p>
    <w:p w14:paraId="08278250" w14:textId="77777777" w:rsidR="00CD4B80" w:rsidRDefault="00CD4B80">
      <w:pPr>
        <w:widowControl w:val="0"/>
        <w:autoSpaceDE w:val="0"/>
        <w:autoSpaceDN w:val="0"/>
        <w:adjustRightInd w:val="0"/>
        <w:spacing w:after="0" w:line="240" w:lineRule="auto"/>
        <w:ind w:left="6880"/>
        <w:rPr>
          <w:rFonts w:ascii="Times New Roman" w:hAnsi="Times New Roman"/>
          <w:sz w:val="24"/>
          <w:szCs w:val="24"/>
        </w:rPr>
      </w:pPr>
      <w:r>
        <w:rPr>
          <w:rFonts w:ascii="Times New Roman" w:hAnsi="Times New Roman"/>
          <w:sz w:val="20"/>
          <w:szCs w:val="20"/>
        </w:rPr>
        <w:t>Yours faithfully,</w:t>
      </w:r>
    </w:p>
    <w:p w14:paraId="6EBEE969"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2D0D63BF" w14:textId="77777777" w:rsidR="00CD4B80" w:rsidRDefault="00CD4B80">
      <w:pPr>
        <w:widowControl w:val="0"/>
        <w:autoSpaceDE w:val="0"/>
        <w:autoSpaceDN w:val="0"/>
        <w:adjustRightInd w:val="0"/>
        <w:spacing w:after="0" w:line="240" w:lineRule="auto"/>
        <w:ind w:left="2300"/>
        <w:rPr>
          <w:rFonts w:ascii="Times New Roman" w:hAnsi="Times New Roman"/>
          <w:sz w:val="24"/>
          <w:szCs w:val="24"/>
        </w:rPr>
      </w:pPr>
      <w:r>
        <w:rPr>
          <w:rFonts w:ascii="Times New Roman" w:hAnsi="Times New Roman"/>
          <w:sz w:val="20"/>
          <w:szCs w:val="20"/>
        </w:rPr>
        <w:t>(Signature, name and title of signatory authorized to sign on behalf of Employer)</w:t>
      </w:r>
    </w:p>
    <w:p w14:paraId="75B860F0"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06E1135E">
          <v:line id="Line 22" o:spid="_x0000_s1044" style="position:absolute;z-index:-251637760;visibility:visible;mso-wrap-distance-top:-3e-5mm;mso-wrap-distance-bottom:-3e-5mm" from="0,40.25pt" to="2in,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" o:allowincell="f" strokeweight=".21164mm"/>
        </w:pict>
      </w:r>
    </w:p>
    <w:p w14:paraId="3D6BCD2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BA91AD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178931C" w14:textId="77777777" w:rsidR="00CD4B80" w:rsidRDefault="00CD4B80">
      <w:pPr>
        <w:widowControl w:val="0"/>
        <w:autoSpaceDE w:val="0"/>
        <w:autoSpaceDN w:val="0"/>
        <w:adjustRightInd w:val="0"/>
        <w:spacing w:after="0" w:line="282" w:lineRule="exact"/>
        <w:rPr>
          <w:rFonts w:ascii="Times New Roman" w:hAnsi="Times New Roman"/>
          <w:sz w:val="24"/>
          <w:szCs w:val="24"/>
        </w:rPr>
      </w:pPr>
    </w:p>
    <w:p w14:paraId="19B078B5"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27</w:t>
      </w:r>
      <w:r>
        <w:rPr>
          <w:rFonts w:ascii="Times New Roman" w:hAnsi="Times New Roman"/>
          <w:sz w:val="20"/>
          <w:szCs w:val="20"/>
        </w:rPr>
        <w:t xml:space="preserve"> Give the Name of the Contract</w:t>
      </w:r>
    </w:p>
    <w:p w14:paraId="221381EF"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080" w:bottom="461" w:left="1800" w:header="720" w:footer="720" w:gutter="0"/>
          <w:cols w:space="720" w:equalWidth="0">
            <w:col w:w="9360"/>
          </w:cols>
          <w:noEndnote/>
        </w:sectPr>
      </w:pPr>
    </w:p>
    <w:p w14:paraId="616C80E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A9AA212" w14:textId="77777777" w:rsidR="00CD4B80" w:rsidRDefault="00CD4B80">
      <w:pPr>
        <w:widowControl w:val="0"/>
        <w:autoSpaceDE w:val="0"/>
        <w:autoSpaceDN w:val="0"/>
        <w:adjustRightInd w:val="0"/>
        <w:spacing w:after="0" w:line="251" w:lineRule="exact"/>
        <w:rPr>
          <w:rFonts w:ascii="Times New Roman" w:hAnsi="Times New Roman"/>
          <w:sz w:val="24"/>
          <w:szCs w:val="24"/>
        </w:rPr>
      </w:pPr>
    </w:p>
    <w:p w14:paraId="39485931"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27927FAC"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14:paraId="3A38BF47"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5" w:name="page18"/>
      <w:bookmarkEnd w:id="15"/>
      <w:r>
        <w:rPr>
          <w:rFonts w:ascii="Times New Roman" w:hAnsi="Times New Roman"/>
          <w:sz w:val="20"/>
          <w:szCs w:val="20"/>
        </w:rPr>
        <w:lastRenderedPageBreak/>
        <w:t>18</w:t>
      </w:r>
    </w:p>
    <w:p w14:paraId="2E0EDFC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BACD9F3" w14:textId="77777777" w:rsidR="00CD4B80" w:rsidRDefault="00CD4B80">
      <w:pPr>
        <w:widowControl w:val="0"/>
        <w:autoSpaceDE w:val="0"/>
        <w:autoSpaceDN w:val="0"/>
        <w:adjustRightInd w:val="0"/>
        <w:spacing w:after="0" w:line="201" w:lineRule="exact"/>
        <w:rPr>
          <w:rFonts w:ascii="Times New Roman" w:hAnsi="Times New Roman"/>
          <w:sz w:val="24"/>
          <w:szCs w:val="24"/>
        </w:rPr>
      </w:pPr>
    </w:p>
    <w:p w14:paraId="0131F947" w14:textId="77777777" w:rsidR="00CD4B80" w:rsidRDefault="00CD4B80">
      <w:pPr>
        <w:widowControl w:val="0"/>
        <w:autoSpaceDE w:val="0"/>
        <w:autoSpaceDN w:val="0"/>
        <w:adjustRightInd w:val="0"/>
        <w:spacing w:after="0" w:line="240" w:lineRule="auto"/>
        <w:ind w:left="3760"/>
        <w:rPr>
          <w:rFonts w:ascii="Times New Roman" w:hAnsi="Times New Roman"/>
          <w:sz w:val="24"/>
          <w:szCs w:val="24"/>
        </w:rPr>
      </w:pPr>
      <w:r>
        <w:rPr>
          <w:rFonts w:ascii="Times New Roman" w:hAnsi="Times New Roman"/>
          <w:b/>
          <w:bCs/>
          <w:sz w:val="20"/>
          <w:szCs w:val="20"/>
          <w:u w:val="single"/>
        </w:rPr>
        <w:t>Agreement Form</w:t>
      </w:r>
    </w:p>
    <w:p w14:paraId="7534BC88"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03319FE7"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Agreement</w:t>
      </w:r>
    </w:p>
    <w:p w14:paraId="21D00E8D" w14:textId="77777777" w:rsidR="00CD4B80" w:rsidRDefault="00CD4B80">
      <w:pPr>
        <w:widowControl w:val="0"/>
        <w:autoSpaceDE w:val="0"/>
        <w:autoSpaceDN w:val="0"/>
        <w:adjustRightInd w:val="0"/>
        <w:spacing w:after="0" w:line="232" w:lineRule="exact"/>
        <w:rPr>
          <w:rFonts w:ascii="Times New Roman" w:hAnsi="Times New Roman"/>
          <w:sz w:val="24"/>
          <w:szCs w:val="24"/>
        </w:rPr>
      </w:pPr>
    </w:p>
    <w:p w14:paraId="45CB0274" w14:textId="77777777" w:rsidR="00CD4B80" w:rsidRDefault="00CD4B80">
      <w:pPr>
        <w:widowControl w:val="0"/>
        <w:overflowPunct w:val="0"/>
        <w:autoSpaceDE w:val="0"/>
        <w:autoSpaceDN w:val="0"/>
        <w:adjustRightInd w:val="0"/>
        <w:spacing w:after="0" w:line="251" w:lineRule="auto"/>
        <w:ind w:right="40"/>
        <w:rPr>
          <w:rFonts w:ascii="Times New Roman" w:hAnsi="Times New Roman"/>
          <w:sz w:val="24"/>
          <w:szCs w:val="24"/>
        </w:rPr>
      </w:pPr>
      <w:r>
        <w:rPr>
          <w:rFonts w:ascii="Times New Roman" w:hAnsi="Times New Roman"/>
          <w:sz w:val="20"/>
          <w:szCs w:val="20"/>
        </w:rPr>
        <w:t>This agreement, made the ___________________day of ______________20_______, between___________________________________________________________________________________</w:t>
      </w:r>
    </w:p>
    <w:p w14:paraId="1829F4B5" w14:textId="77777777" w:rsidR="00CD4B80" w:rsidRDefault="00CD4B80">
      <w:pPr>
        <w:widowControl w:val="0"/>
        <w:autoSpaceDE w:val="0"/>
        <w:autoSpaceDN w:val="0"/>
        <w:adjustRightInd w:val="0"/>
        <w:spacing w:after="0" w:line="1" w:lineRule="exact"/>
        <w:rPr>
          <w:rFonts w:ascii="Times New Roman" w:hAnsi="Times New Roman"/>
          <w:sz w:val="24"/>
          <w:szCs w:val="24"/>
        </w:rPr>
      </w:pPr>
    </w:p>
    <w:p w14:paraId="1C9D920E"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________________________________________[name and address of Employer]</w:t>
      </w:r>
    </w:p>
    <w:p w14:paraId="63F8F5CE" w14:textId="77777777"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(hereinafter called “the Employer”) of the one part and _____________________________________________</w:t>
      </w:r>
    </w:p>
    <w:p w14:paraId="60FACE0E" w14:textId="77777777" w:rsidR="00CD4B80" w:rsidRDefault="00CD4B80">
      <w:pPr>
        <w:widowControl w:val="0"/>
        <w:autoSpaceDE w:val="0"/>
        <w:autoSpaceDN w:val="0"/>
        <w:adjustRightInd w:val="0"/>
        <w:spacing w:after="0" w:line="1" w:lineRule="exact"/>
        <w:rPr>
          <w:rFonts w:ascii="Times New Roman" w:hAnsi="Times New Roman"/>
          <w:sz w:val="24"/>
          <w:szCs w:val="24"/>
        </w:rPr>
      </w:pPr>
    </w:p>
    <w:p w14:paraId="10BFD059"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14:paraId="29A890F8" w14:textId="77777777" w:rsidR="00CD4B80" w:rsidRDefault="00CD4B80">
      <w:pPr>
        <w:widowControl w:val="0"/>
        <w:overflowPunct w:val="0"/>
        <w:autoSpaceDE w:val="0"/>
        <w:autoSpaceDN w:val="0"/>
        <w:adjustRightInd w:val="0"/>
        <w:spacing w:after="0" w:line="249" w:lineRule="auto"/>
        <w:ind w:right="1000"/>
        <w:rPr>
          <w:rFonts w:ascii="Times New Roman" w:hAnsi="Times New Roman"/>
          <w:sz w:val="24"/>
          <w:szCs w:val="24"/>
        </w:rPr>
      </w:pPr>
      <w:r>
        <w:rPr>
          <w:rFonts w:ascii="Times New Roman" w:hAnsi="Times New Roman"/>
          <w:sz w:val="20"/>
          <w:szCs w:val="20"/>
        </w:rPr>
        <w:t>______________________________________________________[name and address of contractor] (hereinafter called “the Contractor”) of the other part.</w:t>
      </w:r>
    </w:p>
    <w:p w14:paraId="42CE3B22" w14:textId="77777777" w:rsidR="00CD4B80" w:rsidRDefault="00CD4B80">
      <w:pPr>
        <w:widowControl w:val="0"/>
        <w:autoSpaceDE w:val="0"/>
        <w:autoSpaceDN w:val="0"/>
        <w:adjustRightInd w:val="0"/>
        <w:spacing w:after="0" w:line="191" w:lineRule="exact"/>
        <w:rPr>
          <w:rFonts w:ascii="Times New Roman" w:hAnsi="Times New Roman"/>
          <w:sz w:val="24"/>
          <w:szCs w:val="24"/>
        </w:rPr>
      </w:pPr>
    </w:p>
    <w:p w14:paraId="7CBF544D"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Whereas the Employer is desirous that the Contractor execute _____________________________</w:t>
      </w:r>
    </w:p>
    <w:p w14:paraId="5311FCB7" w14:textId="77777777" w:rsidR="00CD4B80" w:rsidRDefault="00CD4B80">
      <w:pPr>
        <w:widowControl w:val="0"/>
        <w:autoSpaceDE w:val="0"/>
        <w:autoSpaceDN w:val="0"/>
        <w:adjustRightInd w:val="0"/>
        <w:spacing w:after="0" w:line="21" w:lineRule="exact"/>
        <w:rPr>
          <w:rFonts w:ascii="Times New Roman" w:hAnsi="Times New Roman"/>
          <w:sz w:val="24"/>
          <w:szCs w:val="24"/>
        </w:rPr>
      </w:pPr>
    </w:p>
    <w:p w14:paraId="7418E44D"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__________________________________________________________________________________________</w:t>
      </w:r>
    </w:p>
    <w:p w14:paraId="79FB466B" w14:textId="77777777" w:rsidR="00CD4B80" w:rsidRDefault="00CD4B80">
      <w:pPr>
        <w:widowControl w:val="0"/>
        <w:overflowPunct w:val="0"/>
        <w:autoSpaceDE w:val="0"/>
        <w:autoSpaceDN w:val="0"/>
        <w:adjustRightInd w:val="0"/>
        <w:spacing w:after="0" w:line="260" w:lineRule="auto"/>
        <w:ind w:right="120"/>
        <w:rPr>
          <w:rFonts w:ascii="Times New Roman" w:hAnsi="Times New Roman"/>
          <w:sz w:val="24"/>
          <w:szCs w:val="24"/>
        </w:rPr>
      </w:pPr>
      <w:r>
        <w:rPr>
          <w:rFonts w:ascii="Times New Roman" w:hAnsi="Times New Roman"/>
          <w:sz w:val="19"/>
          <w:szCs w:val="19"/>
        </w:rPr>
        <w:t>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14:paraId="37C97F2B" w14:textId="77777777" w:rsidR="00CD4B80" w:rsidRDefault="00CD4B80">
      <w:pPr>
        <w:widowControl w:val="0"/>
        <w:autoSpaceDE w:val="0"/>
        <w:autoSpaceDN w:val="0"/>
        <w:adjustRightInd w:val="0"/>
        <w:spacing w:after="0" w:line="181" w:lineRule="exact"/>
        <w:rPr>
          <w:rFonts w:ascii="Times New Roman" w:hAnsi="Times New Roman"/>
          <w:sz w:val="24"/>
          <w:szCs w:val="24"/>
        </w:rPr>
      </w:pPr>
    </w:p>
    <w:p w14:paraId="482057AF"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NOW THIS AGREEMENT WITNESSETH as follows:</w:t>
      </w:r>
    </w:p>
    <w:p w14:paraId="1BD09DDB"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2D44A6C3" w14:textId="77777777" w:rsidR="00CD4B80" w:rsidRDefault="00CD4B80">
      <w:pPr>
        <w:widowControl w:val="0"/>
        <w:numPr>
          <w:ilvl w:val="0"/>
          <w:numId w:val="74"/>
        </w:numPr>
        <w:tabs>
          <w:tab w:val="clear" w:pos="720"/>
          <w:tab w:val="num" w:pos="440"/>
        </w:tabs>
        <w:overflowPunct w:val="0"/>
        <w:autoSpaceDE w:val="0"/>
        <w:autoSpaceDN w:val="0"/>
        <w:adjustRightInd w:val="0"/>
        <w:spacing w:after="0" w:line="247" w:lineRule="auto"/>
        <w:ind w:left="440" w:right="280" w:hanging="440"/>
        <w:rPr>
          <w:rFonts w:ascii="Times New Roman" w:hAnsi="Times New Roman"/>
          <w:sz w:val="20"/>
          <w:szCs w:val="20"/>
        </w:rPr>
      </w:pPr>
      <w:r>
        <w:rPr>
          <w:rFonts w:ascii="Times New Roman" w:hAnsi="Times New Roman"/>
          <w:sz w:val="20"/>
          <w:szCs w:val="20"/>
        </w:rPr>
        <w:t xml:space="preserve">In this Agreement, words and expression shall have the same meanings as are respectively assigned to them in the Conditions of Contract hereinafter referred to, and they shall be deemed to form and be read and construed as part of this Agreement. </w:t>
      </w:r>
    </w:p>
    <w:p w14:paraId="3DBE5644"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4A0036DC" w14:textId="77777777" w:rsidR="00CD4B80" w:rsidRDefault="00CD4B80">
      <w:pPr>
        <w:widowControl w:val="0"/>
        <w:numPr>
          <w:ilvl w:val="0"/>
          <w:numId w:val="74"/>
        </w:numPr>
        <w:tabs>
          <w:tab w:val="clear" w:pos="720"/>
          <w:tab w:val="num" w:pos="440"/>
        </w:tabs>
        <w:overflowPunct w:val="0"/>
        <w:autoSpaceDE w:val="0"/>
        <w:autoSpaceDN w:val="0"/>
        <w:adjustRightInd w:val="0"/>
        <w:spacing w:after="0" w:line="240" w:lineRule="auto"/>
        <w:ind w:left="440" w:right="200" w:hanging="440"/>
        <w:jc w:val="both"/>
        <w:rPr>
          <w:rFonts w:ascii="Times New Roman" w:hAnsi="Times New Roman"/>
          <w:sz w:val="20"/>
          <w:szCs w:val="20"/>
        </w:rPr>
      </w:pPr>
      <w:r>
        <w:rPr>
          <w:rFonts w:ascii="Times New Roman" w:hAnsi="Times New Roman"/>
          <w:sz w:val="20"/>
          <w:szCs w:val="20"/>
        </w:rPr>
        <w:t xml:space="preserve">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14:paraId="05456CB1" w14:textId="77777777" w:rsidR="00CD4B80" w:rsidRDefault="00CD4B80">
      <w:pPr>
        <w:widowControl w:val="0"/>
        <w:numPr>
          <w:ilvl w:val="0"/>
          <w:numId w:val="74"/>
        </w:numPr>
        <w:tabs>
          <w:tab w:val="clear" w:pos="720"/>
          <w:tab w:val="num" w:pos="440"/>
        </w:tabs>
        <w:overflowPunct w:val="0"/>
        <w:autoSpaceDE w:val="0"/>
        <w:autoSpaceDN w:val="0"/>
        <w:adjustRightInd w:val="0"/>
        <w:spacing w:after="0" w:line="240" w:lineRule="auto"/>
        <w:ind w:left="440" w:right="100" w:hanging="440"/>
        <w:rPr>
          <w:rFonts w:ascii="Times New Roman" w:hAnsi="Times New Roman"/>
          <w:sz w:val="20"/>
          <w:szCs w:val="20"/>
        </w:rPr>
      </w:pPr>
      <w:r>
        <w:rPr>
          <w:rFonts w:ascii="Times New Roman" w:hAnsi="Times New Roman"/>
          <w:sz w:val="20"/>
          <w:szCs w:val="20"/>
        </w:rPr>
        <w:t xml:space="preserve">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p w14:paraId="536782D0" w14:textId="77777777" w:rsidR="00CD4B80" w:rsidRDefault="00CD4B80">
      <w:pPr>
        <w:widowControl w:val="0"/>
        <w:numPr>
          <w:ilvl w:val="0"/>
          <w:numId w:val="74"/>
        </w:numPr>
        <w:tabs>
          <w:tab w:val="clear" w:pos="720"/>
          <w:tab w:val="num" w:pos="440"/>
        </w:tabs>
        <w:overflowPunct w:val="0"/>
        <w:autoSpaceDE w:val="0"/>
        <w:autoSpaceDN w:val="0"/>
        <w:adjustRightInd w:val="0"/>
        <w:spacing w:after="0" w:line="239" w:lineRule="auto"/>
        <w:ind w:left="440" w:right="320" w:hanging="440"/>
        <w:jc w:val="both"/>
        <w:rPr>
          <w:rFonts w:ascii="Times New Roman" w:hAnsi="Times New Roman"/>
          <w:sz w:val="20"/>
          <w:szCs w:val="20"/>
        </w:rPr>
      </w:pPr>
      <w:r>
        <w:rPr>
          <w:rFonts w:ascii="Times New Roman" w:hAnsi="Times New Roman"/>
          <w:sz w:val="20"/>
          <w:szCs w:val="20"/>
        </w:rPr>
        <w:t xml:space="preserve">The following documents shall be deemed to form and be read and construed as part of this Agreement, viz: </w:t>
      </w:r>
    </w:p>
    <w:p w14:paraId="45124E76"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6A58EA18" w14:textId="77777777" w:rsidR="00CD4B80" w:rsidRDefault="00CD4B80">
      <w:pPr>
        <w:widowControl w:val="0"/>
        <w:numPr>
          <w:ilvl w:val="1"/>
          <w:numId w:val="74"/>
        </w:numPr>
        <w:tabs>
          <w:tab w:val="clear" w:pos="1440"/>
          <w:tab w:val="num" w:pos="1140"/>
        </w:tabs>
        <w:overflowPunct w:val="0"/>
        <w:autoSpaceDE w:val="0"/>
        <w:autoSpaceDN w:val="0"/>
        <w:adjustRightInd w:val="0"/>
        <w:spacing w:after="0" w:line="239" w:lineRule="auto"/>
        <w:ind w:left="1140" w:hanging="700"/>
        <w:jc w:val="both"/>
        <w:rPr>
          <w:rFonts w:ascii="Times New Roman" w:hAnsi="Times New Roman"/>
          <w:sz w:val="20"/>
          <w:szCs w:val="20"/>
        </w:rPr>
      </w:pPr>
      <w:r>
        <w:rPr>
          <w:rFonts w:ascii="Times New Roman" w:hAnsi="Times New Roman"/>
          <w:sz w:val="20"/>
          <w:szCs w:val="20"/>
        </w:rPr>
        <w:t xml:space="preserve">Letter of Acceptance; </w:t>
      </w:r>
    </w:p>
    <w:p w14:paraId="701983C4" w14:textId="77777777"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Notice to proceed with the works; </w:t>
      </w:r>
    </w:p>
    <w:p w14:paraId="1DE0E95F" w14:textId="77777777"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Contractor’s Tender; </w:t>
      </w:r>
    </w:p>
    <w:p w14:paraId="58659C08" w14:textId="77777777" w:rsidR="00CD4B80" w:rsidRDefault="00CD4B80">
      <w:pPr>
        <w:widowControl w:val="0"/>
        <w:numPr>
          <w:ilvl w:val="1"/>
          <w:numId w:val="74"/>
        </w:numPr>
        <w:tabs>
          <w:tab w:val="clear" w:pos="1440"/>
          <w:tab w:val="num" w:pos="1140"/>
        </w:tabs>
        <w:overflowPunct w:val="0"/>
        <w:autoSpaceDE w:val="0"/>
        <w:autoSpaceDN w:val="0"/>
        <w:adjustRightInd w:val="0"/>
        <w:spacing w:after="0" w:line="239" w:lineRule="auto"/>
        <w:ind w:left="1140" w:hanging="700"/>
        <w:jc w:val="both"/>
        <w:rPr>
          <w:rFonts w:ascii="Times New Roman" w:hAnsi="Times New Roman"/>
          <w:sz w:val="20"/>
          <w:szCs w:val="20"/>
        </w:rPr>
      </w:pPr>
      <w:r>
        <w:rPr>
          <w:rFonts w:ascii="Times New Roman" w:hAnsi="Times New Roman"/>
          <w:sz w:val="20"/>
          <w:szCs w:val="20"/>
        </w:rPr>
        <w:t xml:space="preserve">Contract Data; </w:t>
      </w:r>
    </w:p>
    <w:p w14:paraId="4D1FB36D" w14:textId="77777777"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Conditions of contract (including Special Conditions of Contract); </w:t>
      </w:r>
    </w:p>
    <w:p w14:paraId="5433323D" w14:textId="77777777"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Specifications; </w:t>
      </w:r>
    </w:p>
    <w:p w14:paraId="4B1B3F9A" w14:textId="77777777" w:rsidR="00CD4B80" w:rsidRDefault="00CD4B80">
      <w:pPr>
        <w:widowControl w:val="0"/>
        <w:numPr>
          <w:ilvl w:val="1"/>
          <w:numId w:val="74"/>
        </w:numPr>
        <w:tabs>
          <w:tab w:val="clear" w:pos="1440"/>
          <w:tab w:val="num" w:pos="1140"/>
        </w:tabs>
        <w:overflowPunct w:val="0"/>
        <w:autoSpaceDE w:val="0"/>
        <w:autoSpaceDN w:val="0"/>
        <w:adjustRightInd w:val="0"/>
        <w:spacing w:after="0" w:line="239" w:lineRule="auto"/>
        <w:ind w:left="1140" w:hanging="700"/>
        <w:jc w:val="both"/>
        <w:rPr>
          <w:rFonts w:ascii="Times New Roman" w:hAnsi="Times New Roman"/>
          <w:sz w:val="20"/>
          <w:szCs w:val="20"/>
        </w:rPr>
      </w:pPr>
      <w:r>
        <w:rPr>
          <w:rFonts w:ascii="Times New Roman" w:hAnsi="Times New Roman"/>
          <w:sz w:val="20"/>
          <w:szCs w:val="20"/>
        </w:rPr>
        <w:t xml:space="preserve">Drawings; </w:t>
      </w:r>
    </w:p>
    <w:p w14:paraId="6F63D0EE" w14:textId="77777777"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Bill of Quantities; and </w:t>
      </w:r>
    </w:p>
    <w:p w14:paraId="6353406E" w14:textId="77777777" w:rsidR="00CD4B80" w:rsidRDefault="00CD4B80">
      <w:pPr>
        <w:widowControl w:val="0"/>
        <w:numPr>
          <w:ilvl w:val="1"/>
          <w:numId w:val="74"/>
        </w:numPr>
        <w:tabs>
          <w:tab w:val="clear" w:pos="1440"/>
          <w:tab w:val="num" w:pos="1140"/>
        </w:tabs>
        <w:overflowPunct w:val="0"/>
        <w:autoSpaceDE w:val="0"/>
        <w:autoSpaceDN w:val="0"/>
        <w:adjustRightInd w:val="0"/>
        <w:spacing w:after="0" w:line="240" w:lineRule="auto"/>
        <w:ind w:left="1140" w:hanging="700"/>
        <w:jc w:val="both"/>
        <w:rPr>
          <w:rFonts w:ascii="Times New Roman" w:hAnsi="Times New Roman"/>
          <w:sz w:val="20"/>
          <w:szCs w:val="20"/>
        </w:rPr>
      </w:pPr>
      <w:r>
        <w:rPr>
          <w:rFonts w:ascii="Times New Roman" w:hAnsi="Times New Roman"/>
          <w:sz w:val="20"/>
          <w:szCs w:val="20"/>
        </w:rPr>
        <w:t xml:space="preserve">Any other document listed in the Contract Data as forming part of the contract. </w:t>
      </w:r>
    </w:p>
    <w:p w14:paraId="0BDBB37A" w14:textId="77777777" w:rsidR="00CD4B80" w:rsidRDefault="00CD4B80">
      <w:pPr>
        <w:widowControl w:val="0"/>
        <w:autoSpaceDE w:val="0"/>
        <w:autoSpaceDN w:val="0"/>
        <w:adjustRightInd w:val="0"/>
        <w:spacing w:after="0" w:line="208" w:lineRule="exact"/>
        <w:rPr>
          <w:rFonts w:ascii="Times New Roman" w:hAnsi="Times New Roman"/>
          <w:sz w:val="24"/>
          <w:szCs w:val="24"/>
        </w:rPr>
      </w:pPr>
    </w:p>
    <w:p w14:paraId="0680F7EF" w14:textId="77777777" w:rsidR="00CD4B80" w:rsidRDefault="00CD4B80">
      <w:pPr>
        <w:widowControl w:val="0"/>
        <w:overflowPunct w:val="0"/>
        <w:autoSpaceDE w:val="0"/>
        <w:autoSpaceDN w:val="0"/>
        <w:adjustRightInd w:val="0"/>
        <w:spacing w:after="0" w:line="272" w:lineRule="auto"/>
        <w:ind w:right="240"/>
        <w:rPr>
          <w:rFonts w:ascii="Times New Roman" w:hAnsi="Times New Roman"/>
          <w:sz w:val="24"/>
          <w:szCs w:val="24"/>
        </w:rPr>
      </w:pPr>
      <w:r>
        <w:rPr>
          <w:rFonts w:ascii="Times New Roman" w:hAnsi="Times New Roman"/>
          <w:sz w:val="20"/>
          <w:szCs w:val="20"/>
        </w:rPr>
        <w:t>In witness whereof the parties thereto have caused this Agreement to be executed the day and year first before written.</w:t>
      </w:r>
    </w:p>
    <w:p w14:paraId="1CB45089" w14:textId="77777777" w:rsidR="00CD4B80" w:rsidRDefault="00CD4B80">
      <w:pPr>
        <w:widowControl w:val="0"/>
        <w:autoSpaceDE w:val="0"/>
        <w:autoSpaceDN w:val="0"/>
        <w:adjustRightInd w:val="0"/>
        <w:spacing w:after="0" w:line="169" w:lineRule="exact"/>
        <w:rPr>
          <w:rFonts w:ascii="Times New Roman" w:hAnsi="Times New Roman"/>
          <w:sz w:val="24"/>
          <w:szCs w:val="24"/>
        </w:rPr>
      </w:pPr>
    </w:p>
    <w:p w14:paraId="4C8260E6" w14:textId="77777777" w:rsidR="00CD4B80" w:rsidRDefault="00CD4B80">
      <w:pPr>
        <w:widowControl w:val="0"/>
        <w:tabs>
          <w:tab w:val="left" w:pos="2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Common Seal of</w:t>
      </w:r>
      <w:r>
        <w:rPr>
          <w:rFonts w:ascii="Times New Roman" w:hAnsi="Times New Roman"/>
          <w:sz w:val="24"/>
          <w:szCs w:val="24"/>
        </w:rPr>
        <w:tab/>
      </w:r>
      <w:r>
        <w:rPr>
          <w:rFonts w:ascii="Times New Roman" w:hAnsi="Times New Roman"/>
          <w:sz w:val="20"/>
          <w:szCs w:val="20"/>
        </w:rPr>
        <w:t>___________________________________________________________</w:t>
      </w:r>
    </w:p>
    <w:p w14:paraId="40CC3C2F" w14:textId="77777777" w:rsidR="00CD4B80" w:rsidRDefault="00CD4B80">
      <w:pPr>
        <w:widowControl w:val="0"/>
        <w:autoSpaceDE w:val="0"/>
        <w:autoSpaceDN w:val="0"/>
        <w:adjustRightInd w:val="0"/>
        <w:spacing w:after="0" w:line="22" w:lineRule="exact"/>
        <w:rPr>
          <w:rFonts w:ascii="Times New Roman" w:hAnsi="Times New Roman"/>
          <w:sz w:val="24"/>
          <w:szCs w:val="24"/>
        </w:rPr>
      </w:pPr>
    </w:p>
    <w:p w14:paraId="762DAEBD"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was hereunto affixed in the presence of:</w:t>
      </w:r>
    </w:p>
    <w:p w14:paraId="5195766E" w14:textId="77777777"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Signed, Sealed and Delivered by the said ___________________________________________________</w:t>
      </w:r>
    </w:p>
    <w:p w14:paraId="6DED37D8" w14:textId="77777777" w:rsidR="00CD4B80" w:rsidRDefault="00CD4B80">
      <w:pPr>
        <w:widowControl w:val="0"/>
        <w:autoSpaceDE w:val="0"/>
        <w:autoSpaceDN w:val="0"/>
        <w:adjustRightInd w:val="0"/>
        <w:spacing w:after="0" w:line="1" w:lineRule="exact"/>
        <w:rPr>
          <w:rFonts w:ascii="Times New Roman" w:hAnsi="Times New Roman"/>
          <w:sz w:val="24"/>
          <w:szCs w:val="24"/>
        </w:rPr>
      </w:pPr>
    </w:p>
    <w:p w14:paraId="40844A29"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_________________________________________________________________________________</w:t>
      </w:r>
    </w:p>
    <w:p w14:paraId="2E1DE7EE" w14:textId="77777777" w:rsidR="00CD4B80" w:rsidRDefault="00CD4B80">
      <w:pPr>
        <w:widowControl w:val="0"/>
        <w:autoSpaceDE w:val="0"/>
        <w:autoSpaceDN w:val="0"/>
        <w:adjustRightInd w:val="0"/>
        <w:spacing w:after="0" w:line="208"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2780"/>
        <w:gridCol w:w="5800"/>
      </w:tblGrid>
      <w:tr w:rsidR="00CD4B80" w14:paraId="5BE792BC" w14:textId="77777777">
        <w:trPr>
          <w:trHeight w:val="230"/>
        </w:trPr>
        <w:tc>
          <w:tcPr>
            <w:tcW w:w="2780" w:type="dxa"/>
            <w:tcBorders>
              <w:top w:val="nil"/>
              <w:left w:val="nil"/>
              <w:bottom w:val="nil"/>
              <w:right w:val="nil"/>
            </w:tcBorders>
            <w:vAlign w:val="bottom"/>
          </w:tcPr>
          <w:p w14:paraId="4C57518E" w14:textId="77777777"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in the presence of:</w:t>
            </w:r>
          </w:p>
        </w:tc>
        <w:tc>
          <w:tcPr>
            <w:tcW w:w="5800" w:type="dxa"/>
            <w:tcBorders>
              <w:top w:val="nil"/>
              <w:left w:val="nil"/>
              <w:bottom w:val="nil"/>
              <w:right w:val="nil"/>
            </w:tcBorders>
            <w:vAlign w:val="bottom"/>
          </w:tcPr>
          <w:p w14:paraId="4CE081FD"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r>
      <w:tr w:rsidR="00CD4B80" w14:paraId="2CCAC96F" w14:textId="77777777">
        <w:trPr>
          <w:trHeight w:val="230"/>
        </w:trPr>
        <w:tc>
          <w:tcPr>
            <w:tcW w:w="2780" w:type="dxa"/>
            <w:tcBorders>
              <w:top w:val="nil"/>
              <w:left w:val="nil"/>
              <w:bottom w:val="nil"/>
              <w:right w:val="nil"/>
            </w:tcBorders>
            <w:vAlign w:val="bottom"/>
          </w:tcPr>
          <w:p w14:paraId="5DF52F9B"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Binding Signature of Employer</w:t>
            </w:r>
          </w:p>
        </w:tc>
        <w:tc>
          <w:tcPr>
            <w:tcW w:w="5800" w:type="dxa"/>
            <w:tcBorders>
              <w:top w:val="nil"/>
              <w:left w:val="nil"/>
              <w:bottom w:val="nil"/>
              <w:right w:val="nil"/>
            </w:tcBorders>
            <w:vAlign w:val="bottom"/>
          </w:tcPr>
          <w:p w14:paraId="22302A12"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_______________________________________________________</w:t>
            </w:r>
          </w:p>
        </w:tc>
      </w:tr>
      <w:tr w:rsidR="00CD4B80" w14:paraId="73A55E2F" w14:textId="77777777">
        <w:trPr>
          <w:trHeight w:val="261"/>
        </w:trPr>
        <w:tc>
          <w:tcPr>
            <w:tcW w:w="2780" w:type="dxa"/>
            <w:tcBorders>
              <w:top w:val="nil"/>
              <w:left w:val="nil"/>
              <w:bottom w:val="nil"/>
              <w:right w:val="nil"/>
            </w:tcBorders>
            <w:vAlign w:val="bottom"/>
          </w:tcPr>
          <w:p w14:paraId="7A9E7971"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Binding Signature of Contractor</w:t>
            </w:r>
          </w:p>
        </w:tc>
        <w:tc>
          <w:tcPr>
            <w:tcW w:w="5800" w:type="dxa"/>
            <w:tcBorders>
              <w:top w:val="nil"/>
              <w:left w:val="nil"/>
              <w:bottom w:val="nil"/>
              <w:right w:val="nil"/>
            </w:tcBorders>
            <w:vAlign w:val="bottom"/>
          </w:tcPr>
          <w:p w14:paraId="2CA5E740"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_____________________________________________________</w:t>
            </w:r>
          </w:p>
        </w:tc>
      </w:tr>
    </w:tbl>
    <w:p w14:paraId="2A1B2C68"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360" w:bottom="461" w:left="1800" w:header="720" w:footer="720" w:gutter="0"/>
          <w:cols w:space="720" w:equalWidth="0">
            <w:col w:w="9080"/>
          </w:cols>
          <w:noEndnote/>
        </w:sectPr>
      </w:pPr>
    </w:p>
    <w:p w14:paraId="6F836B0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FAD857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EE620B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D82CBD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DD23D5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587E45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9506847" w14:textId="77777777" w:rsidR="00CD4B80" w:rsidRDefault="00CD4B80">
      <w:pPr>
        <w:widowControl w:val="0"/>
        <w:autoSpaceDE w:val="0"/>
        <w:autoSpaceDN w:val="0"/>
        <w:adjustRightInd w:val="0"/>
        <w:spacing w:after="0" w:line="390" w:lineRule="exact"/>
        <w:rPr>
          <w:rFonts w:ascii="Times New Roman" w:hAnsi="Times New Roman"/>
          <w:sz w:val="24"/>
          <w:szCs w:val="24"/>
        </w:rPr>
      </w:pPr>
    </w:p>
    <w:p w14:paraId="0CBD30E1"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5108ED59"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5E863F5B"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6" w:name="page19"/>
      <w:bookmarkEnd w:id="16"/>
      <w:r>
        <w:rPr>
          <w:rFonts w:ascii="Times New Roman" w:hAnsi="Times New Roman"/>
          <w:sz w:val="20"/>
          <w:szCs w:val="20"/>
        </w:rPr>
        <w:lastRenderedPageBreak/>
        <w:t>19</w:t>
      </w:r>
    </w:p>
    <w:p w14:paraId="5F395F9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7154CBF" w14:textId="77777777" w:rsidR="00CD4B80" w:rsidRDefault="00CD4B80">
      <w:pPr>
        <w:widowControl w:val="0"/>
        <w:autoSpaceDE w:val="0"/>
        <w:autoSpaceDN w:val="0"/>
        <w:adjustRightInd w:val="0"/>
        <w:spacing w:after="0" w:line="201" w:lineRule="exact"/>
        <w:rPr>
          <w:rFonts w:ascii="Times New Roman" w:hAnsi="Times New Roman"/>
          <w:sz w:val="24"/>
          <w:szCs w:val="24"/>
        </w:rPr>
      </w:pPr>
    </w:p>
    <w:p w14:paraId="472DFEE6" w14:textId="77777777" w:rsidR="00CD4B80" w:rsidRDefault="00CD4B80">
      <w:pPr>
        <w:widowControl w:val="0"/>
        <w:autoSpaceDE w:val="0"/>
        <w:autoSpaceDN w:val="0"/>
        <w:adjustRightInd w:val="0"/>
        <w:spacing w:after="0" w:line="240" w:lineRule="auto"/>
        <w:ind w:left="2500"/>
        <w:rPr>
          <w:rFonts w:ascii="Times New Roman" w:hAnsi="Times New Roman"/>
          <w:sz w:val="24"/>
          <w:szCs w:val="24"/>
        </w:rPr>
      </w:pPr>
      <w:r>
        <w:rPr>
          <w:rFonts w:ascii="Times New Roman" w:hAnsi="Times New Roman"/>
          <w:b/>
          <w:bCs/>
          <w:sz w:val="20"/>
          <w:szCs w:val="20"/>
        </w:rPr>
        <w:t>SECTION 5: CONDITIONS OF CONTRACT</w:t>
      </w:r>
    </w:p>
    <w:p w14:paraId="4A988A48" w14:textId="77777777" w:rsidR="00CD4B80" w:rsidRDefault="00CD4B80">
      <w:pPr>
        <w:widowControl w:val="0"/>
        <w:autoSpaceDE w:val="0"/>
        <w:autoSpaceDN w:val="0"/>
        <w:adjustRightInd w:val="0"/>
        <w:spacing w:after="0" w:line="231"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440"/>
        <w:gridCol w:w="540"/>
        <w:gridCol w:w="5300"/>
        <w:gridCol w:w="1520"/>
      </w:tblGrid>
      <w:tr w:rsidR="00CD4B80" w14:paraId="098C8CE3" w14:textId="77777777">
        <w:trPr>
          <w:trHeight w:val="238"/>
        </w:trPr>
        <w:tc>
          <w:tcPr>
            <w:tcW w:w="440" w:type="dxa"/>
            <w:tcBorders>
              <w:top w:val="nil"/>
              <w:left w:val="nil"/>
              <w:bottom w:val="nil"/>
              <w:right w:val="nil"/>
            </w:tcBorders>
            <w:vAlign w:val="bottom"/>
          </w:tcPr>
          <w:p w14:paraId="58FDC5FE"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540" w:type="dxa"/>
            <w:tcBorders>
              <w:top w:val="nil"/>
              <w:left w:val="nil"/>
              <w:bottom w:val="nil"/>
              <w:right w:val="nil"/>
            </w:tcBorders>
            <w:vAlign w:val="bottom"/>
          </w:tcPr>
          <w:p w14:paraId="1AA19950"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5300" w:type="dxa"/>
            <w:tcBorders>
              <w:top w:val="nil"/>
              <w:left w:val="nil"/>
              <w:bottom w:val="nil"/>
              <w:right w:val="nil"/>
            </w:tcBorders>
            <w:vAlign w:val="bottom"/>
          </w:tcPr>
          <w:p w14:paraId="44834517" w14:textId="77777777" w:rsidR="00CD4B80" w:rsidRDefault="00CD4B80">
            <w:pPr>
              <w:widowControl w:val="0"/>
              <w:autoSpaceDE w:val="0"/>
              <w:autoSpaceDN w:val="0"/>
              <w:adjustRightInd w:val="0"/>
              <w:spacing w:after="0" w:line="240" w:lineRule="auto"/>
              <w:ind w:left="3020"/>
              <w:rPr>
                <w:rFonts w:ascii="Times New Roman" w:hAnsi="Times New Roman"/>
                <w:sz w:val="24"/>
                <w:szCs w:val="24"/>
              </w:rPr>
            </w:pPr>
            <w:r>
              <w:rPr>
                <w:rFonts w:ascii="Times New Roman" w:hAnsi="Times New Roman"/>
                <w:b/>
                <w:bCs/>
                <w:sz w:val="18"/>
                <w:szCs w:val="18"/>
                <w:u w:val="single"/>
              </w:rPr>
              <w:t>Table of Contents</w:t>
            </w:r>
          </w:p>
        </w:tc>
        <w:tc>
          <w:tcPr>
            <w:tcW w:w="1520" w:type="dxa"/>
            <w:tcBorders>
              <w:top w:val="nil"/>
              <w:left w:val="nil"/>
              <w:bottom w:val="nil"/>
              <w:right w:val="nil"/>
            </w:tcBorders>
            <w:vAlign w:val="bottom"/>
          </w:tcPr>
          <w:p w14:paraId="7AFE5194"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14:paraId="3EAC81BD" w14:textId="77777777">
        <w:trPr>
          <w:trHeight w:val="390"/>
        </w:trPr>
        <w:tc>
          <w:tcPr>
            <w:tcW w:w="440" w:type="dxa"/>
            <w:tcBorders>
              <w:top w:val="nil"/>
              <w:left w:val="nil"/>
              <w:bottom w:val="nil"/>
              <w:right w:val="nil"/>
            </w:tcBorders>
            <w:vAlign w:val="bottom"/>
          </w:tcPr>
          <w:p w14:paraId="70058627"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6"/>
                <w:szCs w:val="16"/>
              </w:rPr>
              <w:t>A.</w:t>
            </w:r>
          </w:p>
        </w:tc>
        <w:tc>
          <w:tcPr>
            <w:tcW w:w="5840" w:type="dxa"/>
            <w:gridSpan w:val="2"/>
            <w:tcBorders>
              <w:top w:val="nil"/>
              <w:left w:val="nil"/>
              <w:bottom w:val="nil"/>
              <w:right w:val="nil"/>
            </w:tcBorders>
            <w:vAlign w:val="bottom"/>
          </w:tcPr>
          <w:p w14:paraId="1EF86E05"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b/>
                <w:bCs/>
                <w:sz w:val="16"/>
                <w:szCs w:val="16"/>
              </w:rPr>
              <w:t>General</w:t>
            </w:r>
          </w:p>
        </w:tc>
        <w:tc>
          <w:tcPr>
            <w:tcW w:w="1520" w:type="dxa"/>
            <w:tcBorders>
              <w:top w:val="nil"/>
              <w:left w:val="nil"/>
              <w:bottom w:val="nil"/>
              <w:right w:val="nil"/>
            </w:tcBorders>
            <w:vAlign w:val="bottom"/>
          </w:tcPr>
          <w:p w14:paraId="3BA1865D" w14:textId="77777777"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b/>
                <w:bCs/>
                <w:w w:val="95"/>
                <w:sz w:val="16"/>
                <w:szCs w:val="16"/>
              </w:rPr>
              <w:t>Page No.</w:t>
            </w:r>
          </w:p>
        </w:tc>
      </w:tr>
      <w:tr w:rsidR="00CD4B80" w14:paraId="278D7C80" w14:textId="77777777">
        <w:trPr>
          <w:trHeight w:val="340"/>
        </w:trPr>
        <w:tc>
          <w:tcPr>
            <w:tcW w:w="440" w:type="dxa"/>
            <w:tcBorders>
              <w:top w:val="nil"/>
              <w:left w:val="nil"/>
              <w:bottom w:val="nil"/>
              <w:right w:val="nil"/>
            </w:tcBorders>
            <w:vAlign w:val="bottom"/>
          </w:tcPr>
          <w:p w14:paraId="7AFA1556"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c>
          <w:tcPr>
            <w:tcW w:w="540" w:type="dxa"/>
            <w:tcBorders>
              <w:top w:val="nil"/>
              <w:left w:val="nil"/>
              <w:bottom w:val="nil"/>
              <w:right w:val="nil"/>
            </w:tcBorders>
            <w:vAlign w:val="bottom"/>
          </w:tcPr>
          <w:p w14:paraId="671170BC"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w:t>
            </w:r>
          </w:p>
        </w:tc>
        <w:tc>
          <w:tcPr>
            <w:tcW w:w="5300" w:type="dxa"/>
            <w:tcBorders>
              <w:top w:val="nil"/>
              <w:left w:val="nil"/>
              <w:bottom w:val="nil"/>
              <w:right w:val="nil"/>
            </w:tcBorders>
            <w:vAlign w:val="bottom"/>
          </w:tcPr>
          <w:p w14:paraId="231EDD1A"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Definitions</w:t>
            </w:r>
          </w:p>
        </w:tc>
        <w:tc>
          <w:tcPr>
            <w:tcW w:w="1520" w:type="dxa"/>
            <w:tcBorders>
              <w:top w:val="nil"/>
              <w:left w:val="nil"/>
              <w:bottom w:val="nil"/>
              <w:right w:val="nil"/>
            </w:tcBorders>
            <w:vAlign w:val="bottom"/>
          </w:tcPr>
          <w:p w14:paraId="7214EB22" w14:textId="77777777"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20</w:t>
            </w:r>
          </w:p>
        </w:tc>
      </w:tr>
      <w:tr w:rsidR="00CD4B80" w14:paraId="60A202A8" w14:textId="77777777">
        <w:trPr>
          <w:trHeight w:val="185"/>
        </w:trPr>
        <w:tc>
          <w:tcPr>
            <w:tcW w:w="440" w:type="dxa"/>
            <w:tcBorders>
              <w:top w:val="nil"/>
              <w:left w:val="nil"/>
              <w:bottom w:val="nil"/>
              <w:right w:val="nil"/>
            </w:tcBorders>
            <w:vAlign w:val="bottom"/>
          </w:tcPr>
          <w:p w14:paraId="79EE0BCB" w14:textId="77777777"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14:paraId="3C476E05"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2.</w:t>
            </w:r>
          </w:p>
        </w:tc>
        <w:tc>
          <w:tcPr>
            <w:tcW w:w="5300" w:type="dxa"/>
            <w:tcBorders>
              <w:top w:val="nil"/>
              <w:left w:val="nil"/>
              <w:bottom w:val="nil"/>
              <w:right w:val="nil"/>
            </w:tcBorders>
            <w:vAlign w:val="bottom"/>
          </w:tcPr>
          <w:p w14:paraId="1B5498A6"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Interpretation</w:t>
            </w:r>
          </w:p>
        </w:tc>
        <w:tc>
          <w:tcPr>
            <w:tcW w:w="1520" w:type="dxa"/>
            <w:tcBorders>
              <w:top w:val="nil"/>
              <w:left w:val="nil"/>
              <w:bottom w:val="nil"/>
              <w:right w:val="nil"/>
            </w:tcBorders>
            <w:vAlign w:val="bottom"/>
          </w:tcPr>
          <w:p w14:paraId="1770E230" w14:textId="77777777"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20</w:t>
            </w:r>
          </w:p>
        </w:tc>
      </w:tr>
      <w:tr w:rsidR="00CD4B80" w14:paraId="1B8DDCF7" w14:textId="77777777">
        <w:trPr>
          <w:trHeight w:val="184"/>
        </w:trPr>
        <w:tc>
          <w:tcPr>
            <w:tcW w:w="440" w:type="dxa"/>
            <w:tcBorders>
              <w:top w:val="nil"/>
              <w:left w:val="nil"/>
              <w:bottom w:val="nil"/>
              <w:right w:val="nil"/>
            </w:tcBorders>
            <w:vAlign w:val="bottom"/>
          </w:tcPr>
          <w:p w14:paraId="424CE237"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14:paraId="1A8F2323" w14:textId="77777777"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3.</w:t>
            </w:r>
          </w:p>
        </w:tc>
        <w:tc>
          <w:tcPr>
            <w:tcW w:w="5300" w:type="dxa"/>
            <w:tcBorders>
              <w:top w:val="nil"/>
              <w:left w:val="nil"/>
              <w:bottom w:val="nil"/>
              <w:right w:val="nil"/>
            </w:tcBorders>
            <w:vAlign w:val="bottom"/>
          </w:tcPr>
          <w:p w14:paraId="0043B050"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Law governing contract</w:t>
            </w:r>
          </w:p>
        </w:tc>
        <w:tc>
          <w:tcPr>
            <w:tcW w:w="1520" w:type="dxa"/>
            <w:tcBorders>
              <w:top w:val="nil"/>
              <w:left w:val="nil"/>
              <w:bottom w:val="nil"/>
              <w:right w:val="nil"/>
            </w:tcBorders>
            <w:vAlign w:val="bottom"/>
          </w:tcPr>
          <w:p w14:paraId="3FCFA230" w14:textId="77777777"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14:paraId="05A5DFF9" w14:textId="77777777">
        <w:trPr>
          <w:trHeight w:val="184"/>
        </w:trPr>
        <w:tc>
          <w:tcPr>
            <w:tcW w:w="440" w:type="dxa"/>
            <w:tcBorders>
              <w:top w:val="nil"/>
              <w:left w:val="nil"/>
              <w:bottom w:val="nil"/>
              <w:right w:val="nil"/>
            </w:tcBorders>
            <w:vAlign w:val="bottom"/>
          </w:tcPr>
          <w:p w14:paraId="2C62A335"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14:paraId="5F1BF9ED" w14:textId="77777777"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4.</w:t>
            </w:r>
          </w:p>
        </w:tc>
        <w:tc>
          <w:tcPr>
            <w:tcW w:w="5300" w:type="dxa"/>
            <w:tcBorders>
              <w:top w:val="nil"/>
              <w:left w:val="nil"/>
              <w:bottom w:val="nil"/>
              <w:right w:val="nil"/>
            </w:tcBorders>
            <w:vAlign w:val="bottom"/>
          </w:tcPr>
          <w:p w14:paraId="4F4FD27D"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Employers decisions</w:t>
            </w:r>
          </w:p>
        </w:tc>
        <w:tc>
          <w:tcPr>
            <w:tcW w:w="1520" w:type="dxa"/>
            <w:tcBorders>
              <w:top w:val="nil"/>
              <w:left w:val="nil"/>
              <w:bottom w:val="nil"/>
              <w:right w:val="nil"/>
            </w:tcBorders>
            <w:vAlign w:val="bottom"/>
          </w:tcPr>
          <w:p w14:paraId="444AD3A3" w14:textId="77777777"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14:paraId="23367D8F" w14:textId="77777777">
        <w:trPr>
          <w:trHeight w:val="185"/>
        </w:trPr>
        <w:tc>
          <w:tcPr>
            <w:tcW w:w="440" w:type="dxa"/>
            <w:tcBorders>
              <w:top w:val="nil"/>
              <w:left w:val="nil"/>
              <w:bottom w:val="nil"/>
              <w:right w:val="nil"/>
            </w:tcBorders>
            <w:vAlign w:val="bottom"/>
          </w:tcPr>
          <w:p w14:paraId="478DF912" w14:textId="77777777"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14:paraId="2C99086C"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5.</w:t>
            </w:r>
          </w:p>
        </w:tc>
        <w:tc>
          <w:tcPr>
            <w:tcW w:w="5300" w:type="dxa"/>
            <w:tcBorders>
              <w:top w:val="nil"/>
              <w:left w:val="nil"/>
              <w:bottom w:val="nil"/>
              <w:right w:val="nil"/>
            </w:tcBorders>
            <w:vAlign w:val="bottom"/>
          </w:tcPr>
          <w:p w14:paraId="05E4EBC2"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Delegation</w:t>
            </w:r>
          </w:p>
        </w:tc>
        <w:tc>
          <w:tcPr>
            <w:tcW w:w="1520" w:type="dxa"/>
            <w:tcBorders>
              <w:top w:val="nil"/>
              <w:left w:val="nil"/>
              <w:bottom w:val="nil"/>
              <w:right w:val="nil"/>
            </w:tcBorders>
            <w:vAlign w:val="bottom"/>
          </w:tcPr>
          <w:p w14:paraId="3A3520C2" w14:textId="77777777"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21</w:t>
            </w:r>
          </w:p>
        </w:tc>
      </w:tr>
      <w:tr w:rsidR="00CD4B80" w14:paraId="3F43DB6D" w14:textId="77777777">
        <w:trPr>
          <w:trHeight w:val="184"/>
        </w:trPr>
        <w:tc>
          <w:tcPr>
            <w:tcW w:w="440" w:type="dxa"/>
            <w:tcBorders>
              <w:top w:val="nil"/>
              <w:left w:val="nil"/>
              <w:bottom w:val="nil"/>
              <w:right w:val="nil"/>
            </w:tcBorders>
            <w:vAlign w:val="bottom"/>
          </w:tcPr>
          <w:p w14:paraId="7C7B8A92"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14:paraId="2A800903" w14:textId="77777777"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6.</w:t>
            </w:r>
          </w:p>
        </w:tc>
        <w:tc>
          <w:tcPr>
            <w:tcW w:w="5300" w:type="dxa"/>
            <w:tcBorders>
              <w:top w:val="nil"/>
              <w:left w:val="nil"/>
              <w:bottom w:val="nil"/>
              <w:right w:val="nil"/>
            </w:tcBorders>
            <w:vAlign w:val="bottom"/>
          </w:tcPr>
          <w:p w14:paraId="0CE6893E"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Communications</w:t>
            </w:r>
          </w:p>
        </w:tc>
        <w:tc>
          <w:tcPr>
            <w:tcW w:w="1520" w:type="dxa"/>
            <w:tcBorders>
              <w:top w:val="nil"/>
              <w:left w:val="nil"/>
              <w:bottom w:val="nil"/>
              <w:right w:val="nil"/>
            </w:tcBorders>
            <w:vAlign w:val="bottom"/>
          </w:tcPr>
          <w:p w14:paraId="032BB823" w14:textId="77777777"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14:paraId="164F4B0C" w14:textId="77777777">
        <w:trPr>
          <w:trHeight w:val="184"/>
        </w:trPr>
        <w:tc>
          <w:tcPr>
            <w:tcW w:w="440" w:type="dxa"/>
            <w:tcBorders>
              <w:top w:val="nil"/>
              <w:left w:val="nil"/>
              <w:bottom w:val="nil"/>
              <w:right w:val="nil"/>
            </w:tcBorders>
            <w:vAlign w:val="bottom"/>
          </w:tcPr>
          <w:p w14:paraId="2945ADBB"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14:paraId="7126B433" w14:textId="77777777"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7.</w:t>
            </w:r>
          </w:p>
        </w:tc>
        <w:tc>
          <w:tcPr>
            <w:tcW w:w="5300" w:type="dxa"/>
            <w:tcBorders>
              <w:top w:val="nil"/>
              <w:left w:val="nil"/>
              <w:bottom w:val="nil"/>
              <w:right w:val="nil"/>
            </w:tcBorders>
            <w:vAlign w:val="bottom"/>
          </w:tcPr>
          <w:p w14:paraId="74DBFD7D"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Subcontracting</w:t>
            </w:r>
          </w:p>
        </w:tc>
        <w:tc>
          <w:tcPr>
            <w:tcW w:w="1520" w:type="dxa"/>
            <w:tcBorders>
              <w:top w:val="nil"/>
              <w:left w:val="nil"/>
              <w:bottom w:val="nil"/>
              <w:right w:val="nil"/>
            </w:tcBorders>
            <w:vAlign w:val="bottom"/>
          </w:tcPr>
          <w:p w14:paraId="36989315" w14:textId="77777777"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14:paraId="5DC0B43B" w14:textId="77777777">
        <w:trPr>
          <w:trHeight w:val="184"/>
        </w:trPr>
        <w:tc>
          <w:tcPr>
            <w:tcW w:w="440" w:type="dxa"/>
            <w:tcBorders>
              <w:top w:val="nil"/>
              <w:left w:val="nil"/>
              <w:bottom w:val="nil"/>
              <w:right w:val="nil"/>
            </w:tcBorders>
            <w:vAlign w:val="bottom"/>
          </w:tcPr>
          <w:p w14:paraId="7AFECA98"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14:paraId="1BAF351D" w14:textId="77777777"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8.</w:t>
            </w:r>
          </w:p>
        </w:tc>
        <w:tc>
          <w:tcPr>
            <w:tcW w:w="5300" w:type="dxa"/>
            <w:tcBorders>
              <w:top w:val="nil"/>
              <w:left w:val="nil"/>
              <w:bottom w:val="nil"/>
              <w:right w:val="nil"/>
            </w:tcBorders>
            <w:vAlign w:val="bottom"/>
          </w:tcPr>
          <w:p w14:paraId="2B9551CF"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Other Contractors</w:t>
            </w:r>
          </w:p>
        </w:tc>
        <w:tc>
          <w:tcPr>
            <w:tcW w:w="1520" w:type="dxa"/>
            <w:tcBorders>
              <w:top w:val="nil"/>
              <w:left w:val="nil"/>
              <w:bottom w:val="nil"/>
              <w:right w:val="nil"/>
            </w:tcBorders>
            <w:vAlign w:val="bottom"/>
          </w:tcPr>
          <w:p w14:paraId="1A70357D" w14:textId="77777777"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14:paraId="405EA6BB" w14:textId="77777777">
        <w:trPr>
          <w:trHeight w:val="185"/>
        </w:trPr>
        <w:tc>
          <w:tcPr>
            <w:tcW w:w="440" w:type="dxa"/>
            <w:tcBorders>
              <w:top w:val="nil"/>
              <w:left w:val="nil"/>
              <w:bottom w:val="nil"/>
              <w:right w:val="nil"/>
            </w:tcBorders>
            <w:vAlign w:val="bottom"/>
          </w:tcPr>
          <w:p w14:paraId="44CF21A3" w14:textId="77777777"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14:paraId="594A3AC3"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9.</w:t>
            </w:r>
          </w:p>
        </w:tc>
        <w:tc>
          <w:tcPr>
            <w:tcW w:w="5300" w:type="dxa"/>
            <w:tcBorders>
              <w:top w:val="nil"/>
              <w:left w:val="nil"/>
              <w:bottom w:val="nil"/>
              <w:right w:val="nil"/>
            </w:tcBorders>
            <w:vAlign w:val="bottom"/>
          </w:tcPr>
          <w:p w14:paraId="0FBD2ECC"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Personnel</w:t>
            </w:r>
          </w:p>
        </w:tc>
        <w:tc>
          <w:tcPr>
            <w:tcW w:w="1520" w:type="dxa"/>
            <w:tcBorders>
              <w:top w:val="nil"/>
              <w:left w:val="nil"/>
              <w:bottom w:val="nil"/>
              <w:right w:val="nil"/>
            </w:tcBorders>
            <w:vAlign w:val="bottom"/>
          </w:tcPr>
          <w:p w14:paraId="67B9076C" w14:textId="77777777"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21</w:t>
            </w:r>
          </w:p>
        </w:tc>
      </w:tr>
      <w:tr w:rsidR="00CD4B80" w14:paraId="4D0A124C" w14:textId="77777777">
        <w:trPr>
          <w:trHeight w:val="184"/>
        </w:trPr>
        <w:tc>
          <w:tcPr>
            <w:tcW w:w="440" w:type="dxa"/>
            <w:tcBorders>
              <w:top w:val="nil"/>
              <w:left w:val="nil"/>
              <w:bottom w:val="nil"/>
              <w:right w:val="nil"/>
            </w:tcBorders>
            <w:vAlign w:val="bottom"/>
          </w:tcPr>
          <w:p w14:paraId="0A2F2E60"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14:paraId="4F12D591" w14:textId="77777777"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10.</w:t>
            </w:r>
          </w:p>
        </w:tc>
        <w:tc>
          <w:tcPr>
            <w:tcW w:w="5300" w:type="dxa"/>
            <w:tcBorders>
              <w:top w:val="nil"/>
              <w:left w:val="nil"/>
              <w:bottom w:val="nil"/>
              <w:right w:val="nil"/>
            </w:tcBorders>
            <w:vAlign w:val="bottom"/>
          </w:tcPr>
          <w:p w14:paraId="2097FA76"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Employer’s and Contractor’s risks</w:t>
            </w:r>
          </w:p>
        </w:tc>
        <w:tc>
          <w:tcPr>
            <w:tcW w:w="1520" w:type="dxa"/>
            <w:tcBorders>
              <w:top w:val="nil"/>
              <w:left w:val="nil"/>
              <w:bottom w:val="nil"/>
              <w:right w:val="nil"/>
            </w:tcBorders>
            <w:vAlign w:val="bottom"/>
          </w:tcPr>
          <w:p w14:paraId="01705218" w14:textId="77777777"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14:paraId="23D1912F" w14:textId="77777777">
        <w:trPr>
          <w:trHeight w:val="184"/>
        </w:trPr>
        <w:tc>
          <w:tcPr>
            <w:tcW w:w="440" w:type="dxa"/>
            <w:tcBorders>
              <w:top w:val="nil"/>
              <w:left w:val="nil"/>
              <w:bottom w:val="nil"/>
              <w:right w:val="nil"/>
            </w:tcBorders>
            <w:vAlign w:val="bottom"/>
          </w:tcPr>
          <w:p w14:paraId="166CD491"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14:paraId="68236D47" w14:textId="77777777"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11.</w:t>
            </w:r>
          </w:p>
        </w:tc>
        <w:tc>
          <w:tcPr>
            <w:tcW w:w="5300" w:type="dxa"/>
            <w:tcBorders>
              <w:top w:val="nil"/>
              <w:left w:val="nil"/>
              <w:bottom w:val="nil"/>
              <w:right w:val="nil"/>
            </w:tcBorders>
            <w:vAlign w:val="bottom"/>
          </w:tcPr>
          <w:p w14:paraId="32243C3F"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Employer’s risks</w:t>
            </w:r>
          </w:p>
        </w:tc>
        <w:tc>
          <w:tcPr>
            <w:tcW w:w="1520" w:type="dxa"/>
            <w:tcBorders>
              <w:top w:val="nil"/>
              <w:left w:val="nil"/>
              <w:bottom w:val="nil"/>
              <w:right w:val="nil"/>
            </w:tcBorders>
            <w:vAlign w:val="bottom"/>
          </w:tcPr>
          <w:p w14:paraId="3328159A" w14:textId="77777777"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21</w:t>
            </w:r>
          </w:p>
        </w:tc>
      </w:tr>
      <w:tr w:rsidR="00CD4B80" w14:paraId="0D9F1E19" w14:textId="77777777">
        <w:trPr>
          <w:trHeight w:val="185"/>
        </w:trPr>
        <w:tc>
          <w:tcPr>
            <w:tcW w:w="440" w:type="dxa"/>
            <w:tcBorders>
              <w:top w:val="nil"/>
              <w:left w:val="nil"/>
              <w:bottom w:val="nil"/>
              <w:right w:val="nil"/>
            </w:tcBorders>
            <w:vAlign w:val="bottom"/>
          </w:tcPr>
          <w:p w14:paraId="39BB828E" w14:textId="77777777"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14:paraId="698C4A30"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12</w:t>
            </w:r>
          </w:p>
        </w:tc>
        <w:tc>
          <w:tcPr>
            <w:tcW w:w="5300" w:type="dxa"/>
            <w:tcBorders>
              <w:top w:val="nil"/>
              <w:left w:val="nil"/>
              <w:bottom w:val="nil"/>
              <w:right w:val="nil"/>
            </w:tcBorders>
            <w:vAlign w:val="bottom"/>
          </w:tcPr>
          <w:p w14:paraId="46071404"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Contractor’s risks</w:t>
            </w:r>
          </w:p>
        </w:tc>
        <w:tc>
          <w:tcPr>
            <w:tcW w:w="1520" w:type="dxa"/>
            <w:tcBorders>
              <w:top w:val="nil"/>
              <w:left w:val="nil"/>
              <w:bottom w:val="nil"/>
              <w:right w:val="nil"/>
            </w:tcBorders>
            <w:vAlign w:val="bottom"/>
          </w:tcPr>
          <w:p w14:paraId="1897AB9B" w14:textId="77777777"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r w:rsidR="00CD4B80" w14:paraId="54E5A658" w14:textId="77777777">
        <w:trPr>
          <w:trHeight w:val="184"/>
        </w:trPr>
        <w:tc>
          <w:tcPr>
            <w:tcW w:w="440" w:type="dxa"/>
            <w:tcBorders>
              <w:top w:val="nil"/>
              <w:left w:val="nil"/>
              <w:bottom w:val="nil"/>
              <w:right w:val="nil"/>
            </w:tcBorders>
            <w:vAlign w:val="bottom"/>
          </w:tcPr>
          <w:p w14:paraId="2C524ED2"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14:paraId="6CA6886E" w14:textId="77777777"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13</w:t>
            </w:r>
          </w:p>
        </w:tc>
        <w:tc>
          <w:tcPr>
            <w:tcW w:w="5300" w:type="dxa"/>
            <w:tcBorders>
              <w:top w:val="nil"/>
              <w:left w:val="nil"/>
              <w:bottom w:val="nil"/>
              <w:right w:val="nil"/>
            </w:tcBorders>
            <w:vAlign w:val="bottom"/>
          </w:tcPr>
          <w:p w14:paraId="4BCCE25D"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Query about Contract Data</w:t>
            </w:r>
          </w:p>
        </w:tc>
        <w:tc>
          <w:tcPr>
            <w:tcW w:w="1520" w:type="dxa"/>
            <w:tcBorders>
              <w:top w:val="nil"/>
              <w:left w:val="nil"/>
              <w:bottom w:val="nil"/>
              <w:right w:val="nil"/>
            </w:tcBorders>
            <w:vAlign w:val="bottom"/>
          </w:tcPr>
          <w:p w14:paraId="0E14F41D" w14:textId="77777777"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14:paraId="0CC46501" w14:textId="77777777">
        <w:trPr>
          <w:trHeight w:val="184"/>
        </w:trPr>
        <w:tc>
          <w:tcPr>
            <w:tcW w:w="440" w:type="dxa"/>
            <w:tcBorders>
              <w:top w:val="nil"/>
              <w:left w:val="nil"/>
              <w:bottom w:val="nil"/>
              <w:right w:val="nil"/>
            </w:tcBorders>
            <w:vAlign w:val="bottom"/>
          </w:tcPr>
          <w:p w14:paraId="092B6573"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14:paraId="60DF9A55" w14:textId="77777777"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14</w:t>
            </w:r>
          </w:p>
        </w:tc>
        <w:tc>
          <w:tcPr>
            <w:tcW w:w="5300" w:type="dxa"/>
            <w:tcBorders>
              <w:top w:val="nil"/>
              <w:left w:val="nil"/>
              <w:bottom w:val="nil"/>
              <w:right w:val="nil"/>
            </w:tcBorders>
            <w:vAlign w:val="bottom"/>
          </w:tcPr>
          <w:p w14:paraId="7D309980"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Contractor to construct the Works</w:t>
            </w:r>
          </w:p>
        </w:tc>
        <w:tc>
          <w:tcPr>
            <w:tcW w:w="1520" w:type="dxa"/>
            <w:tcBorders>
              <w:top w:val="nil"/>
              <w:left w:val="nil"/>
              <w:bottom w:val="nil"/>
              <w:right w:val="nil"/>
            </w:tcBorders>
            <w:vAlign w:val="bottom"/>
          </w:tcPr>
          <w:p w14:paraId="4C7DAF8C" w14:textId="77777777"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14:paraId="2BA0012A" w14:textId="77777777">
        <w:trPr>
          <w:trHeight w:val="185"/>
        </w:trPr>
        <w:tc>
          <w:tcPr>
            <w:tcW w:w="440" w:type="dxa"/>
            <w:tcBorders>
              <w:top w:val="nil"/>
              <w:left w:val="nil"/>
              <w:bottom w:val="nil"/>
              <w:right w:val="nil"/>
            </w:tcBorders>
            <w:vAlign w:val="bottom"/>
          </w:tcPr>
          <w:p w14:paraId="6563945A" w14:textId="77777777"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14:paraId="383F3B5B"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15.</w:t>
            </w:r>
          </w:p>
        </w:tc>
        <w:tc>
          <w:tcPr>
            <w:tcW w:w="5300" w:type="dxa"/>
            <w:tcBorders>
              <w:top w:val="nil"/>
              <w:left w:val="nil"/>
              <w:bottom w:val="nil"/>
              <w:right w:val="nil"/>
            </w:tcBorders>
            <w:vAlign w:val="bottom"/>
          </w:tcPr>
          <w:p w14:paraId="6CD4D2CB"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The Works to be completed by Intended Completion Date</w:t>
            </w:r>
          </w:p>
        </w:tc>
        <w:tc>
          <w:tcPr>
            <w:tcW w:w="1520" w:type="dxa"/>
            <w:tcBorders>
              <w:top w:val="nil"/>
              <w:left w:val="nil"/>
              <w:bottom w:val="nil"/>
              <w:right w:val="nil"/>
            </w:tcBorders>
            <w:vAlign w:val="bottom"/>
          </w:tcPr>
          <w:p w14:paraId="3BA7B38D" w14:textId="77777777"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r w:rsidR="00CD4B80" w14:paraId="54167B04" w14:textId="77777777">
        <w:trPr>
          <w:trHeight w:val="184"/>
        </w:trPr>
        <w:tc>
          <w:tcPr>
            <w:tcW w:w="440" w:type="dxa"/>
            <w:tcBorders>
              <w:top w:val="nil"/>
              <w:left w:val="nil"/>
              <w:bottom w:val="nil"/>
              <w:right w:val="nil"/>
            </w:tcBorders>
            <w:vAlign w:val="bottom"/>
          </w:tcPr>
          <w:p w14:paraId="3459730A"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14:paraId="669F04BF" w14:textId="77777777"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16.</w:t>
            </w:r>
          </w:p>
        </w:tc>
        <w:tc>
          <w:tcPr>
            <w:tcW w:w="5300" w:type="dxa"/>
            <w:tcBorders>
              <w:top w:val="nil"/>
              <w:left w:val="nil"/>
              <w:bottom w:val="nil"/>
              <w:right w:val="nil"/>
            </w:tcBorders>
            <w:vAlign w:val="bottom"/>
          </w:tcPr>
          <w:p w14:paraId="7D86037A"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Safety</w:t>
            </w:r>
          </w:p>
        </w:tc>
        <w:tc>
          <w:tcPr>
            <w:tcW w:w="1520" w:type="dxa"/>
            <w:tcBorders>
              <w:top w:val="nil"/>
              <w:left w:val="nil"/>
              <w:bottom w:val="nil"/>
              <w:right w:val="nil"/>
            </w:tcBorders>
            <w:vAlign w:val="bottom"/>
          </w:tcPr>
          <w:p w14:paraId="19405556" w14:textId="77777777"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14:paraId="2CFDD420" w14:textId="77777777">
        <w:trPr>
          <w:trHeight w:val="184"/>
        </w:trPr>
        <w:tc>
          <w:tcPr>
            <w:tcW w:w="440" w:type="dxa"/>
            <w:tcBorders>
              <w:top w:val="nil"/>
              <w:left w:val="nil"/>
              <w:bottom w:val="nil"/>
              <w:right w:val="nil"/>
            </w:tcBorders>
            <w:vAlign w:val="bottom"/>
          </w:tcPr>
          <w:p w14:paraId="7D7A19D2"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14:paraId="503D9788" w14:textId="77777777"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17.</w:t>
            </w:r>
          </w:p>
        </w:tc>
        <w:tc>
          <w:tcPr>
            <w:tcW w:w="5300" w:type="dxa"/>
            <w:tcBorders>
              <w:top w:val="nil"/>
              <w:left w:val="nil"/>
              <w:bottom w:val="nil"/>
              <w:right w:val="nil"/>
            </w:tcBorders>
            <w:vAlign w:val="bottom"/>
          </w:tcPr>
          <w:p w14:paraId="65EB1B30"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Discoveries</w:t>
            </w:r>
          </w:p>
        </w:tc>
        <w:tc>
          <w:tcPr>
            <w:tcW w:w="1520" w:type="dxa"/>
            <w:tcBorders>
              <w:top w:val="nil"/>
              <w:left w:val="nil"/>
              <w:bottom w:val="nil"/>
              <w:right w:val="nil"/>
            </w:tcBorders>
            <w:vAlign w:val="bottom"/>
          </w:tcPr>
          <w:p w14:paraId="077EF807" w14:textId="77777777"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14:paraId="52A1067F" w14:textId="77777777">
        <w:trPr>
          <w:trHeight w:val="185"/>
        </w:trPr>
        <w:tc>
          <w:tcPr>
            <w:tcW w:w="440" w:type="dxa"/>
            <w:tcBorders>
              <w:top w:val="nil"/>
              <w:left w:val="nil"/>
              <w:bottom w:val="nil"/>
              <w:right w:val="nil"/>
            </w:tcBorders>
            <w:vAlign w:val="bottom"/>
          </w:tcPr>
          <w:p w14:paraId="20BF9037" w14:textId="77777777" w:rsidR="00CD4B80" w:rsidRDefault="00CD4B80">
            <w:pPr>
              <w:widowControl w:val="0"/>
              <w:autoSpaceDE w:val="0"/>
              <w:autoSpaceDN w:val="0"/>
              <w:adjustRightInd w:val="0"/>
              <w:spacing w:after="0" w:line="240" w:lineRule="auto"/>
              <w:rPr>
                <w:rFonts w:ascii="Times New Roman" w:hAnsi="Times New Roman"/>
                <w:sz w:val="16"/>
                <w:szCs w:val="16"/>
              </w:rPr>
            </w:pPr>
          </w:p>
        </w:tc>
        <w:tc>
          <w:tcPr>
            <w:tcW w:w="540" w:type="dxa"/>
            <w:tcBorders>
              <w:top w:val="nil"/>
              <w:left w:val="nil"/>
              <w:bottom w:val="nil"/>
              <w:right w:val="nil"/>
            </w:tcBorders>
            <w:vAlign w:val="bottom"/>
          </w:tcPr>
          <w:p w14:paraId="700C577C"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18.</w:t>
            </w:r>
          </w:p>
        </w:tc>
        <w:tc>
          <w:tcPr>
            <w:tcW w:w="5300" w:type="dxa"/>
            <w:tcBorders>
              <w:top w:val="nil"/>
              <w:left w:val="nil"/>
              <w:bottom w:val="nil"/>
              <w:right w:val="nil"/>
            </w:tcBorders>
            <w:vAlign w:val="bottom"/>
          </w:tcPr>
          <w:p w14:paraId="24851128"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Possession of the Site</w:t>
            </w:r>
          </w:p>
        </w:tc>
        <w:tc>
          <w:tcPr>
            <w:tcW w:w="1520" w:type="dxa"/>
            <w:tcBorders>
              <w:top w:val="nil"/>
              <w:left w:val="nil"/>
              <w:bottom w:val="nil"/>
              <w:right w:val="nil"/>
            </w:tcBorders>
            <w:vAlign w:val="bottom"/>
          </w:tcPr>
          <w:p w14:paraId="1FEFEE98" w14:textId="77777777"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r w:rsidR="00CD4B80" w14:paraId="245A6F71" w14:textId="77777777">
        <w:trPr>
          <w:trHeight w:val="184"/>
        </w:trPr>
        <w:tc>
          <w:tcPr>
            <w:tcW w:w="440" w:type="dxa"/>
            <w:tcBorders>
              <w:top w:val="nil"/>
              <w:left w:val="nil"/>
              <w:bottom w:val="nil"/>
              <w:right w:val="nil"/>
            </w:tcBorders>
            <w:vAlign w:val="bottom"/>
          </w:tcPr>
          <w:p w14:paraId="068328B5"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40" w:type="dxa"/>
            <w:tcBorders>
              <w:top w:val="nil"/>
              <w:left w:val="nil"/>
              <w:bottom w:val="nil"/>
              <w:right w:val="nil"/>
            </w:tcBorders>
            <w:vAlign w:val="bottom"/>
          </w:tcPr>
          <w:p w14:paraId="70BD50D0" w14:textId="77777777" w:rsidR="00CD4B80" w:rsidRDefault="00CD4B80">
            <w:pPr>
              <w:widowControl w:val="0"/>
              <w:autoSpaceDE w:val="0"/>
              <w:autoSpaceDN w:val="0"/>
              <w:adjustRightInd w:val="0"/>
              <w:spacing w:after="0" w:line="183" w:lineRule="exact"/>
              <w:ind w:left="280"/>
              <w:rPr>
                <w:rFonts w:ascii="Times New Roman" w:hAnsi="Times New Roman"/>
                <w:sz w:val="24"/>
                <w:szCs w:val="24"/>
              </w:rPr>
            </w:pPr>
            <w:r>
              <w:rPr>
                <w:rFonts w:ascii="Times New Roman" w:hAnsi="Times New Roman"/>
                <w:sz w:val="16"/>
                <w:szCs w:val="16"/>
              </w:rPr>
              <w:t>19.</w:t>
            </w:r>
          </w:p>
        </w:tc>
        <w:tc>
          <w:tcPr>
            <w:tcW w:w="5300" w:type="dxa"/>
            <w:tcBorders>
              <w:top w:val="nil"/>
              <w:left w:val="nil"/>
              <w:bottom w:val="nil"/>
              <w:right w:val="nil"/>
            </w:tcBorders>
            <w:vAlign w:val="bottom"/>
          </w:tcPr>
          <w:p w14:paraId="29D22A15"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Access to the Site</w:t>
            </w:r>
          </w:p>
        </w:tc>
        <w:tc>
          <w:tcPr>
            <w:tcW w:w="1520" w:type="dxa"/>
            <w:tcBorders>
              <w:top w:val="nil"/>
              <w:left w:val="nil"/>
              <w:bottom w:val="nil"/>
              <w:right w:val="nil"/>
            </w:tcBorders>
            <w:vAlign w:val="bottom"/>
          </w:tcPr>
          <w:p w14:paraId="7EA53E78" w14:textId="77777777" w:rsidR="00CD4B80" w:rsidRDefault="00CD4B80">
            <w:pPr>
              <w:widowControl w:val="0"/>
              <w:autoSpaceDE w:val="0"/>
              <w:autoSpaceDN w:val="0"/>
              <w:adjustRightInd w:val="0"/>
              <w:spacing w:after="0" w:line="183" w:lineRule="exact"/>
              <w:ind w:left="920"/>
              <w:rPr>
                <w:rFonts w:ascii="Times New Roman" w:hAnsi="Times New Roman"/>
                <w:sz w:val="24"/>
                <w:szCs w:val="24"/>
              </w:rPr>
            </w:pPr>
            <w:r>
              <w:rPr>
                <w:rFonts w:ascii="Times New Roman" w:hAnsi="Times New Roman"/>
                <w:sz w:val="16"/>
                <w:szCs w:val="16"/>
              </w:rPr>
              <w:t>22</w:t>
            </w:r>
          </w:p>
        </w:tc>
      </w:tr>
      <w:tr w:rsidR="00CD4B80" w14:paraId="44867565" w14:textId="77777777">
        <w:trPr>
          <w:trHeight w:val="208"/>
        </w:trPr>
        <w:tc>
          <w:tcPr>
            <w:tcW w:w="440" w:type="dxa"/>
            <w:tcBorders>
              <w:top w:val="nil"/>
              <w:left w:val="nil"/>
              <w:bottom w:val="nil"/>
              <w:right w:val="nil"/>
            </w:tcBorders>
            <w:vAlign w:val="bottom"/>
          </w:tcPr>
          <w:p w14:paraId="3C72009E" w14:textId="77777777" w:rsidR="00CD4B80" w:rsidRDefault="00CD4B80">
            <w:pPr>
              <w:widowControl w:val="0"/>
              <w:autoSpaceDE w:val="0"/>
              <w:autoSpaceDN w:val="0"/>
              <w:adjustRightInd w:val="0"/>
              <w:spacing w:after="0" w:line="240" w:lineRule="auto"/>
              <w:rPr>
                <w:rFonts w:ascii="Times New Roman" w:hAnsi="Times New Roman"/>
                <w:sz w:val="18"/>
                <w:szCs w:val="18"/>
              </w:rPr>
            </w:pPr>
          </w:p>
        </w:tc>
        <w:tc>
          <w:tcPr>
            <w:tcW w:w="540" w:type="dxa"/>
            <w:tcBorders>
              <w:top w:val="nil"/>
              <w:left w:val="nil"/>
              <w:bottom w:val="nil"/>
              <w:right w:val="nil"/>
            </w:tcBorders>
            <w:vAlign w:val="bottom"/>
          </w:tcPr>
          <w:p w14:paraId="7C8E7A92" w14:textId="77777777" w:rsidR="00CD4B80" w:rsidRDefault="00CD4B80">
            <w:pPr>
              <w:widowControl w:val="0"/>
              <w:autoSpaceDE w:val="0"/>
              <w:autoSpaceDN w:val="0"/>
              <w:adjustRightInd w:val="0"/>
              <w:spacing w:after="0" w:line="240" w:lineRule="auto"/>
              <w:ind w:left="280"/>
              <w:rPr>
                <w:rFonts w:ascii="Times New Roman" w:hAnsi="Times New Roman"/>
                <w:sz w:val="24"/>
                <w:szCs w:val="24"/>
              </w:rPr>
            </w:pPr>
            <w:r>
              <w:rPr>
                <w:rFonts w:ascii="Times New Roman" w:hAnsi="Times New Roman"/>
                <w:sz w:val="16"/>
                <w:szCs w:val="16"/>
              </w:rPr>
              <w:t>20.</w:t>
            </w:r>
          </w:p>
        </w:tc>
        <w:tc>
          <w:tcPr>
            <w:tcW w:w="5300" w:type="dxa"/>
            <w:tcBorders>
              <w:top w:val="nil"/>
              <w:left w:val="nil"/>
              <w:bottom w:val="nil"/>
              <w:right w:val="nil"/>
            </w:tcBorders>
            <w:vAlign w:val="bottom"/>
          </w:tcPr>
          <w:p w14:paraId="010136B1"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Instructions</w:t>
            </w:r>
          </w:p>
        </w:tc>
        <w:tc>
          <w:tcPr>
            <w:tcW w:w="1520" w:type="dxa"/>
            <w:tcBorders>
              <w:top w:val="nil"/>
              <w:left w:val="nil"/>
              <w:bottom w:val="nil"/>
              <w:right w:val="nil"/>
            </w:tcBorders>
            <w:vAlign w:val="bottom"/>
          </w:tcPr>
          <w:p w14:paraId="269BDD53" w14:textId="77777777" w:rsidR="00CD4B80" w:rsidRDefault="00CD4B80">
            <w:pPr>
              <w:widowControl w:val="0"/>
              <w:autoSpaceDE w:val="0"/>
              <w:autoSpaceDN w:val="0"/>
              <w:adjustRightInd w:val="0"/>
              <w:spacing w:after="0" w:line="240" w:lineRule="auto"/>
              <w:ind w:left="920"/>
              <w:rPr>
                <w:rFonts w:ascii="Times New Roman" w:hAnsi="Times New Roman"/>
                <w:sz w:val="24"/>
                <w:szCs w:val="24"/>
              </w:rPr>
            </w:pPr>
            <w:r>
              <w:rPr>
                <w:rFonts w:ascii="Times New Roman" w:hAnsi="Times New Roman"/>
                <w:sz w:val="16"/>
                <w:szCs w:val="16"/>
              </w:rPr>
              <w:t>22</w:t>
            </w:r>
          </w:p>
        </w:tc>
      </w:tr>
    </w:tbl>
    <w:p w14:paraId="75528A87" w14:textId="77777777" w:rsidR="00CD4B80" w:rsidRDefault="00CD4B80">
      <w:pPr>
        <w:widowControl w:val="0"/>
        <w:autoSpaceDE w:val="0"/>
        <w:autoSpaceDN w:val="0"/>
        <w:adjustRightInd w:val="0"/>
        <w:spacing w:after="0" w:line="162" w:lineRule="exact"/>
        <w:rPr>
          <w:rFonts w:ascii="Times New Roman" w:hAnsi="Times New Roman"/>
          <w:sz w:val="24"/>
          <w:szCs w:val="24"/>
        </w:rPr>
      </w:pPr>
    </w:p>
    <w:p w14:paraId="7A9955AD" w14:textId="77777777" w:rsidR="00CD4B80" w:rsidRDefault="00CD4B80">
      <w:pPr>
        <w:widowControl w:val="0"/>
        <w:numPr>
          <w:ilvl w:val="0"/>
          <w:numId w:val="75"/>
        </w:numPr>
        <w:overflowPunct w:val="0"/>
        <w:autoSpaceDE w:val="0"/>
        <w:autoSpaceDN w:val="0"/>
        <w:adjustRightInd w:val="0"/>
        <w:spacing w:after="0" w:line="240" w:lineRule="auto"/>
        <w:ind w:hanging="720"/>
        <w:jc w:val="both"/>
        <w:rPr>
          <w:rFonts w:ascii="Times New Roman" w:hAnsi="Times New Roman"/>
          <w:b/>
          <w:bCs/>
          <w:sz w:val="16"/>
          <w:szCs w:val="16"/>
        </w:rPr>
      </w:pPr>
      <w:r>
        <w:rPr>
          <w:rFonts w:ascii="Times New Roman" w:hAnsi="Times New Roman"/>
          <w:b/>
          <w:bCs/>
          <w:sz w:val="16"/>
          <w:szCs w:val="16"/>
        </w:rPr>
        <w:t xml:space="preserve">Time Control </w:t>
      </w:r>
    </w:p>
    <w:p w14:paraId="6778B8C5" w14:textId="77777777" w:rsidR="00CD4B80" w:rsidRDefault="00CD4B80">
      <w:pPr>
        <w:widowControl w:val="0"/>
        <w:autoSpaceDE w:val="0"/>
        <w:autoSpaceDN w:val="0"/>
        <w:adjustRightInd w:val="0"/>
        <w:spacing w:after="0" w:line="182" w:lineRule="exact"/>
        <w:rPr>
          <w:rFonts w:ascii="Times New Roman" w:hAnsi="Times New Roman"/>
          <w:sz w:val="24"/>
          <w:szCs w:val="24"/>
        </w:rPr>
      </w:pPr>
    </w:p>
    <w:tbl>
      <w:tblPr>
        <w:tblW w:w="0" w:type="auto"/>
        <w:tblInd w:w="720" w:type="dxa"/>
        <w:tblLayout w:type="fixed"/>
        <w:tblCellMar>
          <w:left w:w="0" w:type="dxa"/>
          <w:right w:w="0" w:type="dxa"/>
        </w:tblCellMar>
        <w:tblLook w:val="0000" w:firstRow="0" w:lastRow="0" w:firstColumn="0" w:lastColumn="0" w:noHBand="0" w:noVBand="0"/>
      </w:tblPr>
      <w:tblGrid>
        <w:gridCol w:w="260"/>
        <w:gridCol w:w="4540"/>
        <w:gridCol w:w="1840"/>
      </w:tblGrid>
      <w:tr w:rsidR="00CD4B80" w14:paraId="5DD925B8" w14:textId="77777777">
        <w:trPr>
          <w:trHeight w:val="185"/>
        </w:trPr>
        <w:tc>
          <w:tcPr>
            <w:tcW w:w="260" w:type="dxa"/>
            <w:tcBorders>
              <w:top w:val="nil"/>
              <w:left w:val="nil"/>
              <w:bottom w:val="nil"/>
              <w:right w:val="nil"/>
            </w:tcBorders>
            <w:vAlign w:val="bottom"/>
          </w:tcPr>
          <w:p w14:paraId="1D553F33"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w w:val="89"/>
                <w:sz w:val="16"/>
                <w:szCs w:val="16"/>
              </w:rPr>
              <w:t>21.</w:t>
            </w:r>
          </w:p>
        </w:tc>
        <w:tc>
          <w:tcPr>
            <w:tcW w:w="4540" w:type="dxa"/>
            <w:tcBorders>
              <w:top w:val="nil"/>
              <w:left w:val="nil"/>
              <w:bottom w:val="nil"/>
              <w:right w:val="nil"/>
            </w:tcBorders>
            <w:vAlign w:val="bottom"/>
          </w:tcPr>
          <w:p w14:paraId="6A665500"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Program</w:t>
            </w:r>
          </w:p>
        </w:tc>
        <w:tc>
          <w:tcPr>
            <w:tcW w:w="1840" w:type="dxa"/>
            <w:tcBorders>
              <w:top w:val="nil"/>
              <w:left w:val="nil"/>
              <w:bottom w:val="nil"/>
              <w:right w:val="nil"/>
            </w:tcBorders>
            <w:vAlign w:val="bottom"/>
          </w:tcPr>
          <w:p w14:paraId="72D7DA28"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22</w:t>
            </w:r>
          </w:p>
        </w:tc>
      </w:tr>
      <w:tr w:rsidR="00CD4B80" w14:paraId="686AD0AE" w14:textId="77777777">
        <w:trPr>
          <w:trHeight w:val="184"/>
        </w:trPr>
        <w:tc>
          <w:tcPr>
            <w:tcW w:w="260" w:type="dxa"/>
            <w:tcBorders>
              <w:top w:val="nil"/>
              <w:left w:val="nil"/>
              <w:bottom w:val="nil"/>
              <w:right w:val="nil"/>
            </w:tcBorders>
            <w:vAlign w:val="bottom"/>
          </w:tcPr>
          <w:p w14:paraId="6E88E0FA"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w w:val="89"/>
                <w:sz w:val="16"/>
                <w:szCs w:val="16"/>
              </w:rPr>
              <w:t>22.</w:t>
            </w:r>
          </w:p>
        </w:tc>
        <w:tc>
          <w:tcPr>
            <w:tcW w:w="4540" w:type="dxa"/>
            <w:tcBorders>
              <w:top w:val="nil"/>
              <w:left w:val="nil"/>
              <w:bottom w:val="nil"/>
              <w:right w:val="nil"/>
            </w:tcBorders>
            <w:vAlign w:val="bottom"/>
          </w:tcPr>
          <w:p w14:paraId="142BCE8F"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Extension of the Intended Completion Date</w:t>
            </w:r>
          </w:p>
        </w:tc>
        <w:tc>
          <w:tcPr>
            <w:tcW w:w="1840" w:type="dxa"/>
            <w:tcBorders>
              <w:top w:val="nil"/>
              <w:left w:val="nil"/>
              <w:bottom w:val="nil"/>
              <w:right w:val="nil"/>
            </w:tcBorders>
            <w:vAlign w:val="bottom"/>
          </w:tcPr>
          <w:p w14:paraId="6FA0019D"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14:paraId="042A3C9A" w14:textId="77777777">
        <w:trPr>
          <w:trHeight w:val="184"/>
        </w:trPr>
        <w:tc>
          <w:tcPr>
            <w:tcW w:w="260" w:type="dxa"/>
            <w:tcBorders>
              <w:top w:val="nil"/>
              <w:left w:val="nil"/>
              <w:bottom w:val="nil"/>
              <w:right w:val="nil"/>
            </w:tcBorders>
            <w:vAlign w:val="bottom"/>
          </w:tcPr>
          <w:p w14:paraId="64D48BBC"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w w:val="89"/>
                <w:sz w:val="16"/>
                <w:szCs w:val="16"/>
              </w:rPr>
              <w:t>23.</w:t>
            </w:r>
          </w:p>
        </w:tc>
        <w:tc>
          <w:tcPr>
            <w:tcW w:w="4540" w:type="dxa"/>
            <w:tcBorders>
              <w:top w:val="nil"/>
              <w:left w:val="nil"/>
              <w:bottom w:val="nil"/>
              <w:right w:val="nil"/>
            </w:tcBorders>
            <w:vAlign w:val="bottom"/>
          </w:tcPr>
          <w:p w14:paraId="4901940C"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Delays ordered by the Employer</w:t>
            </w:r>
          </w:p>
        </w:tc>
        <w:tc>
          <w:tcPr>
            <w:tcW w:w="1840" w:type="dxa"/>
            <w:tcBorders>
              <w:top w:val="nil"/>
              <w:left w:val="nil"/>
              <w:bottom w:val="nil"/>
              <w:right w:val="nil"/>
            </w:tcBorders>
            <w:vAlign w:val="bottom"/>
          </w:tcPr>
          <w:p w14:paraId="5C9967A6"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14:paraId="4575D77A" w14:textId="77777777">
        <w:trPr>
          <w:trHeight w:val="208"/>
        </w:trPr>
        <w:tc>
          <w:tcPr>
            <w:tcW w:w="260" w:type="dxa"/>
            <w:tcBorders>
              <w:top w:val="nil"/>
              <w:left w:val="nil"/>
              <w:bottom w:val="nil"/>
              <w:right w:val="nil"/>
            </w:tcBorders>
            <w:vAlign w:val="bottom"/>
          </w:tcPr>
          <w:p w14:paraId="636385A2"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w w:val="89"/>
                <w:sz w:val="16"/>
                <w:szCs w:val="16"/>
              </w:rPr>
              <w:t>24.</w:t>
            </w:r>
          </w:p>
        </w:tc>
        <w:tc>
          <w:tcPr>
            <w:tcW w:w="4540" w:type="dxa"/>
            <w:tcBorders>
              <w:top w:val="nil"/>
              <w:left w:val="nil"/>
              <w:bottom w:val="nil"/>
              <w:right w:val="nil"/>
            </w:tcBorders>
            <w:vAlign w:val="bottom"/>
          </w:tcPr>
          <w:p w14:paraId="7C0A7FB3"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Management meetings</w:t>
            </w:r>
          </w:p>
        </w:tc>
        <w:tc>
          <w:tcPr>
            <w:tcW w:w="1840" w:type="dxa"/>
            <w:tcBorders>
              <w:top w:val="nil"/>
              <w:left w:val="nil"/>
              <w:bottom w:val="nil"/>
              <w:right w:val="nil"/>
            </w:tcBorders>
            <w:vAlign w:val="bottom"/>
          </w:tcPr>
          <w:p w14:paraId="39D1ECCA"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23</w:t>
            </w:r>
          </w:p>
        </w:tc>
      </w:tr>
    </w:tbl>
    <w:p w14:paraId="54D831D8" w14:textId="77777777" w:rsidR="00CD4B80" w:rsidRDefault="00CD4B80">
      <w:pPr>
        <w:widowControl w:val="0"/>
        <w:autoSpaceDE w:val="0"/>
        <w:autoSpaceDN w:val="0"/>
        <w:adjustRightInd w:val="0"/>
        <w:spacing w:after="0" w:line="162" w:lineRule="exact"/>
        <w:rPr>
          <w:rFonts w:ascii="Times New Roman" w:hAnsi="Times New Roman"/>
          <w:sz w:val="24"/>
          <w:szCs w:val="24"/>
        </w:rPr>
      </w:pPr>
    </w:p>
    <w:p w14:paraId="04FD1319" w14:textId="77777777" w:rsidR="00CD4B80" w:rsidRDefault="00CD4B80">
      <w:pPr>
        <w:widowControl w:val="0"/>
        <w:numPr>
          <w:ilvl w:val="0"/>
          <w:numId w:val="76"/>
        </w:numPr>
        <w:overflowPunct w:val="0"/>
        <w:autoSpaceDE w:val="0"/>
        <w:autoSpaceDN w:val="0"/>
        <w:adjustRightInd w:val="0"/>
        <w:spacing w:after="0" w:line="240" w:lineRule="auto"/>
        <w:ind w:hanging="720"/>
        <w:jc w:val="both"/>
        <w:rPr>
          <w:rFonts w:ascii="Times New Roman" w:hAnsi="Times New Roman"/>
          <w:b/>
          <w:bCs/>
          <w:sz w:val="16"/>
          <w:szCs w:val="16"/>
        </w:rPr>
      </w:pPr>
      <w:r>
        <w:rPr>
          <w:rFonts w:ascii="Times New Roman" w:hAnsi="Times New Roman"/>
          <w:b/>
          <w:bCs/>
          <w:sz w:val="16"/>
          <w:szCs w:val="16"/>
        </w:rPr>
        <w:t xml:space="preserve">Quality Control </w:t>
      </w:r>
    </w:p>
    <w:p w14:paraId="7BD26192" w14:textId="77777777" w:rsidR="00CD4B80" w:rsidRDefault="00CD4B80">
      <w:pPr>
        <w:widowControl w:val="0"/>
        <w:autoSpaceDE w:val="0"/>
        <w:autoSpaceDN w:val="0"/>
        <w:adjustRightInd w:val="0"/>
        <w:spacing w:after="0" w:line="182" w:lineRule="exact"/>
        <w:rPr>
          <w:rFonts w:ascii="Times New Roman" w:hAnsi="Times New Roman"/>
          <w:sz w:val="24"/>
          <w:szCs w:val="24"/>
        </w:rPr>
      </w:pPr>
    </w:p>
    <w:tbl>
      <w:tblPr>
        <w:tblW w:w="0" w:type="auto"/>
        <w:tblInd w:w="720" w:type="dxa"/>
        <w:tblLayout w:type="fixed"/>
        <w:tblCellMar>
          <w:left w:w="0" w:type="dxa"/>
          <w:right w:w="0" w:type="dxa"/>
        </w:tblCellMar>
        <w:tblLook w:val="0000" w:firstRow="0" w:lastRow="0" w:firstColumn="0" w:lastColumn="0" w:noHBand="0" w:noVBand="0"/>
      </w:tblPr>
      <w:tblGrid>
        <w:gridCol w:w="260"/>
        <w:gridCol w:w="3820"/>
        <w:gridCol w:w="2560"/>
      </w:tblGrid>
      <w:tr w:rsidR="00CD4B80" w14:paraId="6DF863D1" w14:textId="77777777">
        <w:trPr>
          <w:trHeight w:val="184"/>
        </w:trPr>
        <w:tc>
          <w:tcPr>
            <w:tcW w:w="260" w:type="dxa"/>
            <w:tcBorders>
              <w:top w:val="nil"/>
              <w:left w:val="nil"/>
              <w:bottom w:val="nil"/>
              <w:right w:val="nil"/>
            </w:tcBorders>
            <w:vAlign w:val="bottom"/>
          </w:tcPr>
          <w:p w14:paraId="50F626C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25.</w:t>
            </w:r>
          </w:p>
        </w:tc>
        <w:tc>
          <w:tcPr>
            <w:tcW w:w="3820" w:type="dxa"/>
            <w:tcBorders>
              <w:top w:val="nil"/>
              <w:left w:val="nil"/>
              <w:bottom w:val="nil"/>
              <w:right w:val="nil"/>
            </w:tcBorders>
            <w:vAlign w:val="bottom"/>
          </w:tcPr>
          <w:p w14:paraId="0E3AB388"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Identifying defects</w:t>
            </w:r>
          </w:p>
        </w:tc>
        <w:tc>
          <w:tcPr>
            <w:tcW w:w="2560" w:type="dxa"/>
            <w:tcBorders>
              <w:top w:val="nil"/>
              <w:left w:val="nil"/>
              <w:bottom w:val="nil"/>
              <w:right w:val="nil"/>
            </w:tcBorders>
            <w:vAlign w:val="bottom"/>
          </w:tcPr>
          <w:p w14:paraId="7D0618F5"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23</w:t>
            </w:r>
          </w:p>
        </w:tc>
      </w:tr>
      <w:tr w:rsidR="00CD4B80" w14:paraId="581B25D8" w14:textId="77777777">
        <w:trPr>
          <w:trHeight w:val="184"/>
        </w:trPr>
        <w:tc>
          <w:tcPr>
            <w:tcW w:w="260" w:type="dxa"/>
            <w:tcBorders>
              <w:top w:val="nil"/>
              <w:left w:val="nil"/>
              <w:bottom w:val="nil"/>
              <w:right w:val="nil"/>
            </w:tcBorders>
            <w:vAlign w:val="bottom"/>
          </w:tcPr>
          <w:p w14:paraId="6D1A29A8" w14:textId="77777777" w:rsidR="00CD4B80" w:rsidRDefault="00CD4B80">
            <w:pPr>
              <w:widowControl w:val="0"/>
              <w:autoSpaceDE w:val="0"/>
              <w:autoSpaceDN w:val="0"/>
              <w:adjustRightInd w:val="0"/>
              <w:spacing w:after="0" w:line="183" w:lineRule="exact"/>
              <w:rPr>
                <w:rFonts w:ascii="Times New Roman" w:hAnsi="Times New Roman"/>
                <w:sz w:val="24"/>
                <w:szCs w:val="24"/>
              </w:rPr>
            </w:pPr>
            <w:r>
              <w:rPr>
                <w:rFonts w:ascii="Times New Roman" w:hAnsi="Times New Roman"/>
                <w:sz w:val="16"/>
                <w:szCs w:val="16"/>
              </w:rPr>
              <w:t>26.</w:t>
            </w:r>
          </w:p>
        </w:tc>
        <w:tc>
          <w:tcPr>
            <w:tcW w:w="3820" w:type="dxa"/>
            <w:tcBorders>
              <w:top w:val="nil"/>
              <w:left w:val="nil"/>
              <w:bottom w:val="nil"/>
              <w:right w:val="nil"/>
            </w:tcBorders>
            <w:vAlign w:val="bottom"/>
          </w:tcPr>
          <w:p w14:paraId="1FBCFF0E"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Tests</w:t>
            </w:r>
          </w:p>
        </w:tc>
        <w:tc>
          <w:tcPr>
            <w:tcW w:w="2560" w:type="dxa"/>
            <w:tcBorders>
              <w:top w:val="nil"/>
              <w:left w:val="nil"/>
              <w:bottom w:val="nil"/>
              <w:right w:val="nil"/>
            </w:tcBorders>
            <w:vAlign w:val="bottom"/>
          </w:tcPr>
          <w:p w14:paraId="30917AA7"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14:paraId="60ECAB78" w14:textId="77777777">
        <w:trPr>
          <w:trHeight w:val="184"/>
        </w:trPr>
        <w:tc>
          <w:tcPr>
            <w:tcW w:w="260" w:type="dxa"/>
            <w:tcBorders>
              <w:top w:val="nil"/>
              <w:left w:val="nil"/>
              <w:bottom w:val="nil"/>
              <w:right w:val="nil"/>
            </w:tcBorders>
            <w:vAlign w:val="bottom"/>
          </w:tcPr>
          <w:p w14:paraId="2487ACC2" w14:textId="77777777" w:rsidR="00CD4B80" w:rsidRDefault="00CD4B80">
            <w:pPr>
              <w:widowControl w:val="0"/>
              <w:autoSpaceDE w:val="0"/>
              <w:autoSpaceDN w:val="0"/>
              <w:adjustRightInd w:val="0"/>
              <w:spacing w:after="0" w:line="183" w:lineRule="exact"/>
              <w:rPr>
                <w:rFonts w:ascii="Times New Roman" w:hAnsi="Times New Roman"/>
                <w:sz w:val="24"/>
                <w:szCs w:val="24"/>
              </w:rPr>
            </w:pPr>
            <w:r>
              <w:rPr>
                <w:rFonts w:ascii="Times New Roman" w:hAnsi="Times New Roman"/>
                <w:sz w:val="16"/>
                <w:szCs w:val="16"/>
              </w:rPr>
              <w:t>27.</w:t>
            </w:r>
          </w:p>
        </w:tc>
        <w:tc>
          <w:tcPr>
            <w:tcW w:w="3820" w:type="dxa"/>
            <w:tcBorders>
              <w:top w:val="nil"/>
              <w:left w:val="nil"/>
              <w:bottom w:val="nil"/>
              <w:right w:val="nil"/>
            </w:tcBorders>
            <w:vAlign w:val="bottom"/>
          </w:tcPr>
          <w:p w14:paraId="03FB476D"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Correction of defects</w:t>
            </w:r>
          </w:p>
        </w:tc>
        <w:tc>
          <w:tcPr>
            <w:tcW w:w="2560" w:type="dxa"/>
            <w:tcBorders>
              <w:top w:val="nil"/>
              <w:left w:val="nil"/>
              <w:bottom w:val="nil"/>
              <w:right w:val="nil"/>
            </w:tcBorders>
            <w:vAlign w:val="bottom"/>
          </w:tcPr>
          <w:p w14:paraId="59EFD5DF"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23</w:t>
            </w:r>
          </w:p>
        </w:tc>
      </w:tr>
      <w:tr w:rsidR="00CD4B80" w14:paraId="01A1846E" w14:textId="77777777">
        <w:trPr>
          <w:trHeight w:val="208"/>
        </w:trPr>
        <w:tc>
          <w:tcPr>
            <w:tcW w:w="260" w:type="dxa"/>
            <w:tcBorders>
              <w:top w:val="nil"/>
              <w:left w:val="nil"/>
              <w:bottom w:val="nil"/>
              <w:right w:val="nil"/>
            </w:tcBorders>
            <w:vAlign w:val="bottom"/>
          </w:tcPr>
          <w:p w14:paraId="727B042A"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16"/>
                <w:szCs w:val="16"/>
              </w:rPr>
              <w:t>28</w:t>
            </w:r>
          </w:p>
        </w:tc>
        <w:tc>
          <w:tcPr>
            <w:tcW w:w="3820" w:type="dxa"/>
            <w:tcBorders>
              <w:top w:val="nil"/>
              <w:left w:val="nil"/>
              <w:bottom w:val="nil"/>
              <w:right w:val="nil"/>
            </w:tcBorders>
            <w:vAlign w:val="bottom"/>
          </w:tcPr>
          <w:p w14:paraId="745BBCD6"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Uncorrected defects</w:t>
            </w:r>
          </w:p>
        </w:tc>
        <w:tc>
          <w:tcPr>
            <w:tcW w:w="2560" w:type="dxa"/>
            <w:tcBorders>
              <w:top w:val="nil"/>
              <w:left w:val="nil"/>
              <w:bottom w:val="nil"/>
              <w:right w:val="nil"/>
            </w:tcBorders>
            <w:vAlign w:val="bottom"/>
          </w:tcPr>
          <w:p w14:paraId="7E684810"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23</w:t>
            </w:r>
          </w:p>
        </w:tc>
      </w:tr>
    </w:tbl>
    <w:p w14:paraId="2C6211C1" w14:textId="77777777" w:rsidR="00CD4B80" w:rsidRDefault="00CD4B80">
      <w:pPr>
        <w:widowControl w:val="0"/>
        <w:autoSpaceDE w:val="0"/>
        <w:autoSpaceDN w:val="0"/>
        <w:adjustRightInd w:val="0"/>
        <w:spacing w:after="0" w:line="162" w:lineRule="exact"/>
        <w:rPr>
          <w:rFonts w:ascii="Times New Roman" w:hAnsi="Times New Roman"/>
          <w:sz w:val="24"/>
          <w:szCs w:val="24"/>
        </w:rPr>
      </w:pPr>
    </w:p>
    <w:p w14:paraId="494FEFE2" w14:textId="77777777" w:rsidR="00CD4B80" w:rsidRDefault="00CD4B80">
      <w:pPr>
        <w:widowControl w:val="0"/>
        <w:numPr>
          <w:ilvl w:val="0"/>
          <w:numId w:val="77"/>
        </w:numPr>
        <w:overflowPunct w:val="0"/>
        <w:autoSpaceDE w:val="0"/>
        <w:autoSpaceDN w:val="0"/>
        <w:adjustRightInd w:val="0"/>
        <w:spacing w:after="0" w:line="240" w:lineRule="auto"/>
        <w:ind w:hanging="720"/>
        <w:jc w:val="both"/>
        <w:rPr>
          <w:rFonts w:ascii="Times New Roman" w:hAnsi="Times New Roman"/>
          <w:b/>
          <w:bCs/>
          <w:sz w:val="16"/>
          <w:szCs w:val="16"/>
        </w:rPr>
      </w:pPr>
      <w:r>
        <w:rPr>
          <w:rFonts w:ascii="Times New Roman" w:hAnsi="Times New Roman"/>
          <w:b/>
          <w:bCs/>
          <w:sz w:val="16"/>
          <w:szCs w:val="16"/>
        </w:rPr>
        <w:t xml:space="preserve">Cost Control </w:t>
      </w:r>
    </w:p>
    <w:p w14:paraId="1AB27D1E" w14:textId="77777777" w:rsidR="00CD4B80" w:rsidRDefault="00CD4B80">
      <w:pPr>
        <w:widowControl w:val="0"/>
        <w:autoSpaceDE w:val="0"/>
        <w:autoSpaceDN w:val="0"/>
        <w:adjustRightInd w:val="0"/>
        <w:spacing w:after="0" w:line="182"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420"/>
        <w:gridCol w:w="560"/>
        <w:gridCol w:w="4160"/>
        <w:gridCol w:w="2220"/>
      </w:tblGrid>
      <w:tr w:rsidR="00CD4B80" w14:paraId="291AD108" w14:textId="77777777">
        <w:trPr>
          <w:trHeight w:val="184"/>
        </w:trPr>
        <w:tc>
          <w:tcPr>
            <w:tcW w:w="420" w:type="dxa"/>
            <w:tcBorders>
              <w:top w:val="nil"/>
              <w:left w:val="nil"/>
              <w:bottom w:val="nil"/>
              <w:right w:val="nil"/>
            </w:tcBorders>
            <w:vAlign w:val="bottom"/>
          </w:tcPr>
          <w:p w14:paraId="4C76B91F" w14:textId="77777777"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14:paraId="01A8B035" w14:textId="77777777"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29</w:t>
            </w:r>
          </w:p>
        </w:tc>
        <w:tc>
          <w:tcPr>
            <w:tcW w:w="4160" w:type="dxa"/>
            <w:tcBorders>
              <w:top w:val="nil"/>
              <w:left w:val="nil"/>
              <w:bottom w:val="nil"/>
              <w:right w:val="nil"/>
            </w:tcBorders>
            <w:vAlign w:val="bottom"/>
          </w:tcPr>
          <w:p w14:paraId="3F7CA1D8"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Bill of Quantities (BOQ)</w:t>
            </w:r>
          </w:p>
        </w:tc>
        <w:tc>
          <w:tcPr>
            <w:tcW w:w="2220" w:type="dxa"/>
            <w:tcBorders>
              <w:top w:val="nil"/>
              <w:left w:val="nil"/>
              <w:bottom w:val="nil"/>
              <w:right w:val="nil"/>
            </w:tcBorders>
            <w:vAlign w:val="bottom"/>
          </w:tcPr>
          <w:p w14:paraId="2B59A4FA"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24</w:t>
            </w:r>
          </w:p>
        </w:tc>
      </w:tr>
      <w:tr w:rsidR="00CD4B80" w14:paraId="66635EFA" w14:textId="77777777">
        <w:trPr>
          <w:trHeight w:val="184"/>
        </w:trPr>
        <w:tc>
          <w:tcPr>
            <w:tcW w:w="420" w:type="dxa"/>
            <w:tcBorders>
              <w:top w:val="nil"/>
              <w:left w:val="nil"/>
              <w:bottom w:val="nil"/>
              <w:right w:val="nil"/>
            </w:tcBorders>
            <w:vAlign w:val="bottom"/>
          </w:tcPr>
          <w:p w14:paraId="04D1DAF4"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14:paraId="01C97B37" w14:textId="77777777"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30</w:t>
            </w:r>
          </w:p>
        </w:tc>
        <w:tc>
          <w:tcPr>
            <w:tcW w:w="4160" w:type="dxa"/>
            <w:tcBorders>
              <w:top w:val="nil"/>
              <w:left w:val="nil"/>
              <w:bottom w:val="nil"/>
              <w:right w:val="nil"/>
            </w:tcBorders>
            <w:vAlign w:val="bottom"/>
          </w:tcPr>
          <w:p w14:paraId="2988A5C7"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Variations</w:t>
            </w:r>
          </w:p>
        </w:tc>
        <w:tc>
          <w:tcPr>
            <w:tcW w:w="2220" w:type="dxa"/>
            <w:tcBorders>
              <w:top w:val="nil"/>
              <w:left w:val="nil"/>
              <w:bottom w:val="nil"/>
              <w:right w:val="nil"/>
            </w:tcBorders>
            <w:vAlign w:val="bottom"/>
          </w:tcPr>
          <w:p w14:paraId="7A4C90FE"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24</w:t>
            </w:r>
          </w:p>
        </w:tc>
      </w:tr>
      <w:tr w:rsidR="00CD4B80" w14:paraId="0DC57B32" w14:textId="77777777">
        <w:trPr>
          <w:trHeight w:val="185"/>
        </w:trPr>
        <w:tc>
          <w:tcPr>
            <w:tcW w:w="420" w:type="dxa"/>
            <w:tcBorders>
              <w:top w:val="nil"/>
              <w:left w:val="nil"/>
              <w:bottom w:val="nil"/>
              <w:right w:val="nil"/>
            </w:tcBorders>
            <w:vAlign w:val="bottom"/>
          </w:tcPr>
          <w:p w14:paraId="0D3F7CA8" w14:textId="77777777"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14:paraId="579DF8B8" w14:textId="77777777"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31.</w:t>
            </w:r>
          </w:p>
        </w:tc>
        <w:tc>
          <w:tcPr>
            <w:tcW w:w="4160" w:type="dxa"/>
            <w:tcBorders>
              <w:top w:val="nil"/>
              <w:left w:val="nil"/>
              <w:bottom w:val="nil"/>
              <w:right w:val="nil"/>
            </w:tcBorders>
            <w:vAlign w:val="bottom"/>
          </w:tcPr>
          <w:p w14:paraId="625B93D1"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Payment for Variations</w:t>
            </w:r>
          </w:p>
        </w:tc>
        <w:tc>
          <w:tcPr>
            <w:tcW w:w="2220" w:type="dxa"/>
            <w:tcBorders>
              <w:top w:val="nil"/>
              <w:left w:val="nil"/>
              <w:bottom w:val="nil"/>
              <w:right w:val="nil"/>
            </w:tcBorders>
            <w:vAlign w:val="bottom"/>
          </w:tcPr>
          <w:p w14:paraId="6E42A51F"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24</w:t>
            </w:r>
          </w:p>
        </w:tc>
      </w:tr>
      <w:tr w:rsidR="00CD4B80" w14:paraId="25702E61" w14:textId="77777777">
        <w:trPr>
          <w:trHeight w:val="184"/>
        </w:trPr>
        <w:tc>
          <w:tcPr>
            <w:tcW w:w="420" w:type="dxa"/>
            <w:tcBorders>
              <w:top w:val="nil"/>
              <w:left w:val="nil"/>
              <w:bottom w:val="nil"/>
              <w:right w:val="nil"/>
            </w:tcBorders>
            <w:vAlign w:val="bottom"/>
          </w:tcPr>
          <w:p w14:paraId="6C13D40D"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14:paraId="4FBADAFA" w14:textId="77777777"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32.</w:t>
            </w:r>
          </w:p>
        </w:tc>
        <w:tc>
          <w:tcPr>
            <w:tcW w:w="4160" w:type="dxa"/>
            <w:tcBorders>
              <w:top w:val="nil"/>
              <w:left w:val="nil"/>
              <w:bottom w:val="nil"/>
              <w:right w:val="nil"/>
            </w:tcBorders>
            <w:vAlign w:val="bottom"/>
          </w:tcPr>
          <w:p w14:paraId="4E6F8428"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Submission of bills for payment</w:t>
            </w:r>
          </w:p>
        </w:tc>
        <w:tc>
          <w:tcPr>
            <w:tcW w:w="2220" w:type="dxa"/>
            <w:tcBorders>
              <w:top w:val="nil"/>
              <w:left w:val="nil"/>
              <w:bottom w:val="nil"/>
              <w:right w:val="nil"/>
            </w:tcBorders>
            <w:vAlign w:val="bottom"/>
          </w:tcPr>
          <w:p w14:paraId="272DDC7B"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14:paraId="75218EBA" w14:textId="77777777">
        <w:trPr>
          <w:trHeight w:val="184"/>
        </w:trPr>
        <w:tc>
          <w:tcPr>
            <w:tcW w:w="420" w:type="dxa"/>
            <w:tcBorders>
              <w:top w:val="nil"/>
              <w:left w:val="nil"/>
              <w:bottom w:val="nil"/>
              <w:right w:val="nil"/>
            </w:tcBorders>
            <w:vAlign w:val="bottom"/>
          </w:tcPr>
          <w:p w14:paraId="5BB014F4"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14:paraId="0D20CD0E" w14:textId="77777777"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33</w:t>
            </w:r>
          </w:p>
        </w:tc>
        <w:tc>
          <w:tcPr>
            <w:tcW w:w="4160" w:type="dxa"/>
            <w:tcBorders>
              <w:top w:val="nil"/>
              <w:left w:val="nil"/>
              <w:bottom w:val="nil"/>
              <w:right w:val="nil"/>
            </w:tcBorders>
            <w:vAlign w:val="bottom"/>
          </w:tcPr>
          <w:p w14:paraId="3E674197"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Payments</w:t>
            </w:r>
          </w:p>
        </w:tc>
        <w:tc>
          <w:tcPr>
            <w:tcW w:w="2220" w:type="dxa"/>
            <w:tcBorders>
              <w:top w:val="nil"/>
              <w:left w:val="nil"/>
              <w:bottom w:val="nil"/>
              <w:right w:val="nil"/>
            </w:tcBorders>
            <w:vAlign w:val="bottom"/>
          </w:tcPr>
          <w:p w14:paraId="1A4C1DD7"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14:paraId="27EDD580" w14:textId="77777777">
        <w:trPr>
          <w:trHeight w:val="185"/>
        </w:trPr>
        <w:tc>
          <w:tcPr>
            <w:tcW w:w="420" w:type="dxa"/>
            <w:tcBorders>
              <w:top w:val="nil"/>
              <w:left w:val="nil"/>
              <w:bottom w:val="nil"/>
              <w:right w:val="nil"/>
            </w:tcBorders>
            <w:vAlign w:val="bottom"/>
          </w:tcPr>
          <w:p w14:paraId="236D7CAB" w14:textId="77777777"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14:paraId="3A5472C7" w14:textId="77777777"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34.</w:t>
            </w:r>
          </w:p>
        </w:tc>
        <w:tc>
          <w:tcPr>
            <w:tcW w:w="4160" w:type="dxa"/>
            <w:tcBorders>
              <w:top w:val="nil"/>
              <w:left w:val="nil"/>
              <w:bottom w:val="nil"/>
              <w:right w:val="nil"/>
            </w:tcBorders>
            <w:vAlign w:val="bottom"/>
          </w:tcPr>
          <w:p w14:paraId="54C42125"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Compensation events</w:t>
            </w:r>
          </w:p>
        </w:tc>
        <w:tc>
          <w:tcPr>
            <w:tcW w:w="2220" w:type="dxa"/>
            <w:tcBorders>
              <w:top w:val="nil"/>
              <w:left w:val="nil"/>
              <w:bottom w:val="nil"/>
              <w:right w:val="nil"/>
            </w:tcBorders>
            <w:vAlign w:val="bottom"/>
          </w:tcPr>
          <w:p w14:paraId="03387504"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25</w:t>
            </w:r>
          </w:p>
        </w:tc>
      </w:tr>
      <w:tr w:rsidR="00CD4B80" w14:paraId="625EF623" w14:textId="77777777">
        <w:trPr>
          <w:trHeight w:val="184"/>
        </w:trPr>
        <w:tc>
          <w:tcPr>
            <w:tcW w:w="420" w:type="dxa"/>
            <w:tcBorders>
              <w:top w:val="nil"/>
              <w:left w:val="nil"/>
              <w:bottom w:val="nil"/>
              <w:right w:val="nil"/>
            </w:tcBorders>
            <w:vAlign w:val="bottom"/>
          </w:tcPr>
          <w:p w14:paraId="6A244812"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14:paraId="0CEDD0B4" w14:textId="77777777"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35.</w:t>
            </w:r>
          </w:p>
        </w:tc>
        <w:tc>
          <w:tcPr>
            <w:tcW w:w="4160" w:type="dxa"/>
            <w:tcBorders>
              <w:top w:val="nil"/>
              <w:left w:val="nil"/>
              <w:bottom w:val="nil"/>
              <w:right w:val="nil"/>
            </w:tcBorders>
            <w:vAlign w:val="bottom"/>
          </w:tcPr>
          <w:p w14:paraId="1A6C4E07"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Tax</w:t>
            </w:r>
          </w:p>
        </w:tc>
        <w:tc>
          <w:tcPr>
            <w:tcW w:w="2220" w:type="dxa"/>
            <w:tcBorders>
              <w:top w:val="nil"/>
              <w:left w:val="nil"/>
              <w:bottom w:val="nil"/>
              <w:right w:val="nil"/>
            </w:tcBorders>
            <w:vAlign w:val="bottom"/>
          </w:tcPr>
          <w:p w14:paraId="47FA24B4"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14:paraId="0D9F5D03" w14:textId="77777777">
        <w:trPr>
          <w:trHeight w:val="184"/>
        </w:trPr>
        <w:tc>
          <w:tcPr>
            <w:tcW w:w="420" w:type="dxa"/>
            <w:tcBorders>
              <w:top w:val="nil"/>
              <w:left w:val="nil"/>
              <w:bottom w:val="nil"/>
              <w:right w:val="nil"/>
            </w:tcBorders>
            <w:vAlign w:val="bottom"/>
          </w:tcPr>
          <w:p w14:paraId="70159A5E"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14:paraId="07CFF972" w14:textId="77777777"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36.</w:t>
            </w:r>
          </w:p>
        </w:tc>
        <w:tc>
          <w:tcPr>
            <w:tcW w:w="4160" w:type="dxa"/>
            <w:tcBorders>
              <w:top w:val="nil"/>
              <w:left w:val="nil"/>
              <w:bottom w:val="nil"/>
              <w:right w:val="nil"/>
            </w:tcBorders>
            <w:vAlign w:val="bottom"/>
          </w:tcPr>
          <w:p w14:paraId="50A1301A"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Liquidated damages</w:t>
            </w:r>
          </w:p>
        </w:tc>
        <w:tc>
          <w:tcPr>
            <w:tcW w:w="2220" w:type="dxa"/>
            <w:tcBorders>
              <w:top w:val="nil"/>
              <w:left w:val="nil"/>
              <w:bottom w:val="nil"/>
              <w:right w:val="nil"/>
            </w:tcBorders>
            <w:vAlign w:val="bottom"/>
          </w:tcPr>
          <w:p w14:paraId="52BF3D4C"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25</w:t>
            </w:r>
          </w:p>
        </w:tc>
      </w:tr>
      <w:tr w:rsidR="00CD4B80" w14:paraId="3BFF5342" w14:textId="77777777">
        <w:trPr>
          <w:trHeight w:val="208"/>
        </w:trPr>
        <w:tc>
          <w:tcPr>
            <w:tcW w:w="420" w:type="dxa"/>
            <w:tcBorders>
              <w:top w:val="nil"/>
              <w:left w:val="nil"/>
              <w:bottom w:val="nil"/>
              <w:right w:val="nil"/>
            </w:tcBorders>
            <w:vAlign w:val="bottom"/>
          </w:tcPr>
          <w:p w14:paraId="35BFEBBF" w14:textId="77777777" w:rsidR="00CD4B80" w:rsidRDefault="00CD4B80">
            <w:pPr>
              <w:widowControl w:val="0"/>
              <w:autoSpaceDE w:val="0"/>
              <w:autoSpaceDN w:val="0"/>
              <w:adjustRightInd w:val="0"/>
              <w:spacing w:after="0" w:line="240" w:lineRule="auto"/>
              <w:rPr>
                <w:rFonts w:ascii="Times New Roman" w:hAnsi="Times New Roman"/>
                <w:sz w:val="18"/>
                <w:szCs w:val="18"/>
              </w:rPr>
            </w:pPr>
          </w:p>
        </w:tc>
        <w:tc>
          <w:tcPr>
            <w:tcW w:w="560" w:type="dxa"/>
            <w:tcBorders>
              <w:top w:val="nil"/>
              <w:left w:val="nil"/>
              <w:bottom w:val="nil"/>
              <w:right w:val="nil"/>
            </w:tcBorders>
            <w:vAlign w:val="bottom"/>
          </w:tcPr>
          <w:p w14:paraId="1EC3C5F2" w14:textId="77777777"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37.</w:t>
            </w:r>
          </w:p>
        </w:tc>
        <w:tc>
          <w:tcPr>
            <w:tcW w:w="4160" w:type="dxa"/>
            <w:tcBorders>
              <w:top w:val="nil"/>
              <w:left w:val="nil"/>
              <w:bottom w:val="nil"/>
              <w:right w:val="nil"/>
            </w:tcBorders>
            <w:vAlign w:val="bottom"/>
          </w:tcPr>
          <w:p w14:paraId="578D9A4C"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Cost of repairs</w:t>
            </w:r>
          </w:p>
        </w:tc>
        <w:tc>
          <w:tcPr>
            <w:tcW w:w="2220" w:type="dxa"/>
            <w:tcBorders>
              <w:top w:val="nil"/>
              <w:left w:val="nil"/>
              <w:bottom w:val="nil"/>
              <w:right w:val="nil"/>
            </w:tcBorders>
            <w:vAlign w:val="bottom"/>
          </w:tcPr>
          <w:p w14:paraId="6E653717"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26</w:t>
            </w:r>
          </w:p>
        </w:tc>
      </w:tr>
      <w:tr w:rsidR="00CD4B80" w14:paraId="2BC9FEEE" w14:textId="77777777">
        <w:trPr>
          <w:trHeight w:val="372"/>
        </w:trPr>
        <w:tc>
          <w:tcPr>
            <w:tcW w:w="420" w:type="dxa"/>
            <w:tcBorders>
              <w:top w:val="nil"/>
              <w:left w:val="nil"/>
              <w:bottom w:val="nil"/>
              <w:right w:val="nil"/>
            </w:tcBorders>
            <w:vAlign w:val="bottom"/>
          </w:tcPr>
          <w:p w14:paraId="4D29E604"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6"/>
                <w:szCs w:val="16"/>
              </w:rPr>
              <w:t>E</w:t>
            </w:r>
          </w:p>
        </w:tc>
        <w:tc>
          <w:tcPr>
            <w:tcW w:w="4720" w:type="dxa"/>
            <w:gridSpan w:val="2"/>
            <w:tcBorders>
              <w:top w:val="nil"/>
              <w:left w:val="nil"/>
              <w:bottom w:val="nil"/>
              <w:right w:val="nil"/>
            </w:tcBorders>
            <w:vAlign w:val="bottom"/>
          </w:tcPr>
          <w:p w14:paraId="5B69F587" w14:textId="77777777"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b/>
                <w:bCs/>
                <w:sz w:val="16"/>
                <w:szCs w:val="16"/>
              </w:rPr>
              <w:t>Finishing of Contract</w:t>
            </w:r>
          </w:p>
        </w:tc>
        <w:tc>
          <w:tcPr>
            <w:tcW w:w="2220" w:type="dxa"/>
            <w:tcBorders>
              <w:top w:val="nil"/>
              <w:left w:val="nil"/>
              <w:bottom w:val="nil"/>
              <w:right w:val="nil"/>
            </w:tcBorders>
            <w:vAlign w:val="bottom"/>
          </w:tcPr>
          <w:p w14:paraId="0AFD203A"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14:paraId="0C78346A" w14:textId="77777777">
        <w:trPr>
          <w:trHeight w:val="340"/>
        </w:trPr>
        <w:tc>
          <w:tcPr>
            <w:tcW w:w="420" w:type="dxa"/>
            <w:tcBorders>
              <w:top w:val="nil"/>
              <w:left w:val="nil"/>
              <w:bottom w:val="nil"/>
              <w:right w:val="nil"/>
            </w:tcBorders>
            <w:vAlign w:val="bottom"/>
          </w:tcPr>
          <w:p w14:paraId="7F45AA3A"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c>
          <w:tcPr>
            <w:tcW w:w="560" w:type="dxa"/>
            <w:tcBorders>
              <w:top w:val="nil"/>
              <w:left w:val="nil"/>
              <w:bottom w:val="nil"/>
              <w:right w:val="nil"/>
            </w:tcBorders>
            <w:vAlign w:val="bottom"/>
          </w:tcPr>
          <w:p w14:paraId="2EA074FF" w14:textId="77777777"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38.</w:t>
            </w:r>
          </w:p>
        </w:tc>
        <w:tc>
          <w:tcPr>
            <w:tcW w:w="4160" w:type="dxa"/>
            <w:tcBorders>
              <w:top w:val="nil"/>
              <w:left w:val="nil"/>
              <w:bottom w:val="nil"/>
              <w:right w:val="nil"/>
            </w:tcBorders>
            <w:vAlign w:val="bottom"/>
          </w:tcPr>
          <w:p w14:paraId="5CB53347"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Completion</w:t>
            </w:r>
          </w:p>
        </w:tc>
        <w:tc>
          <w:tcPr>
            <w:tcW w:w="2220" w:type="dxa"/>
            <w:tcBorders>
              <w:top w:val="nil"/>
              <w:left w:val="nil"/>
              <w:bottom w:val="nil"/>
              <w:right w:val="nil"/>
            </w:tcBorders>
            <w:vAlign w:val="bottom"/>
          </w:tcPr>
          <w:p w14:paraId="2E7D0010"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26</w:t>
            </w:r>
          </w:p>
        </w:tc>
      </w:tr>
      <w:tr w:rsidR="00CD4B80" w14:paraId="644ABC88" w14:textId="77777777">
        <w:trPr>
          <w:trHeight w:val="184"/>
        </w:trPr>
        <w:tc>
          <w:tcPr>
            <w:tcW w:w="420" w:type="dxa"/>
            <w:tcBorders>
              <w:top w:val="nil"/>
              <w:left w:val="nil"/>
              <w:bottom w:val="nil"/>
              <w:right w:val="nil"/>
            </w:tcBorders>
            <w:vAlign w:val="bottom"/>
          </w:tcPr>
          <w:p w14:paraId="7A7F8EBC"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14:paraId="0A93C666" w14:textId="77777777"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39.</w:t>
            </w:r>
          </w:p>
        </w:tc>
        <w:tc>
          <w:tcPr>
            <w:tcW w:w="4160" w:type="dxa"/>
            <w:tcBorders>
              <w:top w:val="nil"/>
              <w:left w:val="nil"/>
              <w:bottom w:val="nil"/>
              <w:right w:val="nil"/>
            </w:tcBorders>
            <w:vAlign w:val="bottom"/>
          </w:tcPr>
          <w:p w14:paraId="622EF385"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Taking Over</w:t>
            </w:r>
          </w:p>
        </w:tc>
        <w:tc>
          <w:tcPr>
            <w:tcW w:w="2220" w:type="dxa"/>
            <w:tcBorders>
              <w:top w:val="nil"/>
              <w:left w:val="nil"/>
              <w:bottom w:val="nil"/>
              <w:right w:val="nil"/>
            </w:tcBorders>
            <w:vAlign w:val="bottom"/>
          </w:tcPr>
          <w:p w14:paraId="3E41258F"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26</w:t>
            </w:r>
          </w:p>
        </w:tc>
      </w:tr>
      <w:tr w:rsidR="00CD4B80" w14:paraId="1D827156" w14:textId="77777777">
        <w:trPr>
          <w:trHeight w:val="185"/>
        </w:trPr>
        <w:tc>
          <w:tcPr>
            <w:tcW w:w="420" w:type="dxa"/>
            <w:tcBorders>
              <w:top w:val="nil"/>
              <w:left w:val="nil"/>
              <w:bottom w:val="nil"/>
              <w:right w:val="nil"/>
            </w:tcBorders>
            <w:vAlign w:val="bottom"/>
          </w:tcPr>
          <w:p w14:paraId="222FA897" w14:textId="77777777"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14:paraId="19637403" w14:textId="77777777"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40.</w:t>
            </w:r>
          </w:p>
        </w:tc>
        <w:tc>
          <w:tcPr>
            <w:tcW w:w="4160" w:type="dxa"/>
            <w:tcBorders>
              <w:top w:val="nil"/>
              <w:left w:val="nil"/>
              <w:bottom w:val="nil"/>
              <w:right w:val="nil"/>
            </w:tcBorders>
            <w:vAlign w:val="bottom"/>
          </w:tcPr>
          <w:p w14:paraId="176651B0"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Final account</w:t>
            </w:r>
          </w:p>
        </w:tc>
        <w:tc>
          <w:tcPr>
            <w:tcW w:w="2220" w:type="dxa"/>
            <w:tcBorders>
              <w:top w:val="nil"/>
              <w:left w:val="nil"/>
              <w:bottom w:val="nil"/>
              <w:right w:val="nil"/>
            </w:tcBorders>
            <w:vAlign w:val="bottom"/>
          </w:tcPr>
          <w:p w14:paraId="4B588210"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26</w:t>
            </w:r>
          </w:p>
        </w:tc>
      </w:tr>
      <w:tr w:rsidR="00CD4B80" w14:paraId="32A83600" w14:textId="77777777">
        <w:trPr>
          <w:trHeight w:val="184"/>
        </w:trPr>
        <w:tc>
          <w:tcPr>
            <w:tcW w:w="420" w:type="dxa"/>
            <w:tcBorders>
              <w:top w:val="nil"/>
              <w:left w:val="nil"/>
              <w:bottom w:val="nil"/>
              <w:right w:val="nil"/>
            </w:tcBorders>
            <w:vAlign w:val="bottom"/>
          </w:tcPr>
          <w:p w14:paraId="3042BBB2"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14:paraId="0B277223" w14:textId="77777777"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41.</w:t>
            </w:r>
          </w:p>
        </w:tc>
        <w:tc>
          <w:tcPr>
            <w:tcW w:w="4160" w:type="dxa"/>
            <w:tcBorders>
              <w:top w:val="nil"/>
              <w:left w:val="nil"/>
              <w:bottom w:val="nil"/>
              <w:right w:val="nil"/>
            </w:tcBorders>
            <w:vAlign w:val="bottom"/>
          </w:tcPr>
          <w:p w14:paraId="03524D5C"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As built drawings</w:t>
            </w:r>
          </w:p>
        </w:tc>
        <w:tc>
          <w:tcPr>
            <w:tcW w:w="2220" w:type="dxa"/>
            <w:tcBorders>
              <w:top w:val="nil"/>
              <w:left w:val="nil"/>
              <w:bottom w:val="nil"/>
              <w:right w:val="nil"/>
            </w:tcBorders>
            <w:vAlign w:val="bottom"/>
          </w:tcPr>
          <w:p w14:paraId="076E6F15"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26</w:t>
            </w:r>
          </w:p>
        </w:tc>
      </w:tr>
      <w:tr w:rsidR="00CD4B80" w14:paraId="756671DF" w14:textId="77777777">
        <w:trPr>
          <w:trHeight w:val="184"/>
        </w:trPr>
        <w:tc>
          <w:tcPr>
            <w:tcW w:w="420" w:type="dxa"/>
            <w:tcBorders>
              <w:top w:val="nil"/>
              <w:left w:val="nil"/>
              <w:bottom w:val="nil"/>
              <w:right w:val="nil"/>
            </w:tcBorders>
            <w:vAlign w:val="bottom"/>
          </w:tcPr>
          <w:p w14:paraId="7A2C5F66"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14:paraId="1354D2F7" w14:textId="77777777"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42.</w:t>
            </w:r>
          </w:p>
        </w:tc>
        <w:tc>
          <w:tcPr>
            <w:tcW w:w="4160" w:type="dxa"/>
            <w:tcBorders>
              <w:top w:val="nil"/>
              <w:left w:val="nil"/>
              <w:bottom w:val="nil"/>
              <w:right w:val="nil"/>
            </w:tcBorders>
            <w:vAlign w:val="bottom"/>
          </w:tcPr>
          <w:p w14:paraId="382E1630"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Termination</w:t>
            </w:r>
          </w:p>
        </w:tc>
        <w:tc>
          <w:tcPr>
            <w:tcW w:w="2220" w:type="dxa"/>
            <w:tcBorders>
              <w:top w:val="nil"/>
              <w:left w:val="nil"/>
              <w:bottom w:val="nil"/>
              <w:right w:val="nil"/>
            </w:tcBorders>
            <w:vAlign w:val="bottom"/>
          </w:tcPr>
          <w:p w14:paraId="5B15FBB7"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26</w:t>
            </w:r>
          </w:p>
        </w:tc>
      </w:tr>
      <w:tr w:rsidR="00CD4B80" w14:paraId="47040DFC" w14:textId="77777777">
        <w:trPr>
          <w:trHeight w:val="185"/>
        </w:trPr>
        <w:tc>
          <w:tcPr>
            <w:tcW w:w="420" w:type="dxa"/>
            <w:tcBorders>
              <w:top w:val="nil"/>
              <w:left w:val="nil"/>
              <w:bottom w:val="nil"/>
              <w:right w:val="nil"/>
            </w:tcBorders>
            <w:vAlign w:val="bottom"/>
          </w:tcPr>
          <w:p w14:paraId="762B6268" w14:textId="77777777" w:rsidR="00CD4B80" w:rsidRDefault="00CD4B80">
            <w:pPr>
              <w:widowControl w:val="0"/>
              <w:autoSpaceDE w:val="0"/>
              <w:autoSpaceDN w:val="0"/>
              <w:adjustRightInd w:val="0"/>
              <w:spacing w:after="0" w:line="240" w:lineRule="auto"/>
              <w:rPr>
                <w:rFonts w:ascii="Times New Roman" w:hAnsi="Times New Roman"/>
                <w:sz w:val="16"/>
                <w:szCs w:val="16"/>
              </w:rPr>
            </w:pPr>
          </w:p>
        </w:tc>
        <w:tc>
          <w:tcPr>
            <w:tcW w:w="560" w:type="dxa"/>
            <w:tcBorders>
              <w:top w:val="nil"/>
              <w:left w:val="nil"/>
              <w:bottom w:val="nil"/>
              <w:right w:val="nil"/>
            </w:tcBorders>
            <w:vAlign w:val="bottom"/>
          </w:tcPr>
          <w:p w14:paraId="796B2D48" w14:textId="77777777"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43</w:t>
            </w:r>
          </w:p>
        </w:tc>
        <w:tc>
          <w:tcPr>
            <w:tcW w:w="4160" w:type="dxa"/>
            <w:tcBorders>
              <w:top w:val="nil"/>
              <w:left w:val="nil"/>
              <w:bottom w:val="nil"/>
              <w:right w:val="nil"/>
            </w:tcBorders>
            <w:vAlign w:val="bottom"/>
          </w:tcPr>
          <w:p w14:paraId="1FB52CF4"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Payment upon termination</w:t>
            </w:r>
          </w:p>
        </w:tc>
        <w:tc>
          <w:tcPr>
            <w:tcW w:w="2220" w:type="dxa"/>
            <w:tcBorders>
              <w:top w:val="nil"/>
              <w:left w:val="nil"/>
              <w:bottom w:val="nil"/>
              <w:right w:val="nil"/>
            </w:tcBorders>
            <w:vAlign w:val="bottom"/>
          </w:tcPr>
          <w:p w14:paraId="048A419E"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27</w:t>
            </w:r>
          </w:p>
        </w:tc>
      </w:tr>
      <w:tr w:rsidR="00CD4B80" w14:paraId="485E3A38" w14:textId="77777777">
        <w:trPr>
          <w:trHeight w:val="184"/>
        </w:trPr>
        <w:tc>
          <w:tcPr>
            <w:tcW w:w="420" w:type="dxa"/>
            <w:tcBorders>
              <w:top w:val="nil"/>
              <w:left w:val="nil"/>
              <w:bottom w:val="nil"/>
              <w:right w:val="nil"/>
            </w:tcBorders>
            <w:vAlign w:val="bottom"/>
          </w:tcPr>
          <w:p w14:paraId="0199503F" w14:textId="77777777" w:rsidR="00CD4B80" w:rsidRDefault="00CD4B80">
            <w:pPr>
              <w:widowControl w:val="0"/>
              <w:autoSpaceDE w:val="0"/>
              <w:autoSpaceDN w:val="0"/>
              <w:adjustRightInd w:val="0"/>
              <w:spacing w:after="0" w:line="240" w:lineRule="auto"/>
              <w:rPr>
                <w:rFonts w:ascii="Times New Roman" w:hAnsi="Times New Roman"/>
                <w:sz w:val="15"/>
                <w:szCs w:val="15"/>
              </w:rPr>
            </w:pPr>
          </w:p>
        </w:tc>
        <w:tc>
          <w:tcPr>
            <w:tcW w:w="560" w:type="dxa"/>
            <w:tcBorders>
              <w:top w:val="nil"/>
              <w:left w:val="nil"/>
              <w:bottom w:val="nil"/>
              <w:right w:val="nil"/>
            </w:tcBorders>
            <w:vAlign w:val="bottom"/>
          </w:tcPr>
          <w:p w14:paraId="71A8303D" w14:textId="77777777" w:rsidR="00CD4B80" w:rsidRDefault="00CD4B80">
            <w:pPr>
              <w:widowControl w:val="0"/>
              <w:autoSpaceDE w:val="0"/>
              <w:autoSpaceDN w:val="0"/>
              <w:adjustRightInd w:val="0"/>
              <w:spacing w:after="0" w:line="183" w:lineRule="exact"/>
              <w:ind w:left="300"/>
              <w:rPr>
                <w:rFonts w:ascii="Times New Roman" w:hAnsi="Times New Roman"/>
                <w:sz w:val="24"/>
                <w:szCs w:val="24"/>
              </w:rPr>
            </w:pPr>
            <w:r>
              <w:rPr>
                <w:rFonts w:ascii="Times New Roman" w:hAnsi="Times New Roman"/>
                <w:sz w:val="16"/>
                <w:szCs w:val="16"/>
              </w:rPr>
              <w:t>44.</w:t>
            </w:r>
          </w:p>
        </w:tc>
        <w:tc>
          <w:tcPr>
            <w:tcW w:w="4160" w:type="dxa"/>
            <w:tcBorders>
              <w:top w:val="nil"/>
              <w:left w:val="nil"/>
              <w:bottom w:val="nil"/>
              <w:right w:val="nil"/>
            </w:tcBorders>
            <w:vAlign w:val="bottom"/>
          </w:tcPr>
          <w:p w14:paraId="5C4F8C92" w14:textId="77777777" w:rsidR="00CD4B80" w:rsidRDefault="00CD4B80">
            <w:pPr>
              <w:widowControl w:val="0"/>
              <w:autoSpaceDE w:val="0"/>
              <w:autoSpaceDN w:val="0"/>
              <w:adjustRightInd w:val="0"/>
              <w:spacing w:after="0" w:line="183" w:lineRule="exact"/>
              <w:ind w:left="60"/>
              <w:rPr>
                <w:rFonts w:ascii="Times New Roman" w:hAnsi="Times New Roman"/>
                <w:sz w:val="24"/>
                <w:szCs w:val="24"/>
              </w:rPr>
            </w:pPr>
            <w:r>
              <w:rPr>
                <w:rFonts w:ascii="Times New Roman" w:hAnsi="Times New Roman"/>
                <w:sz w:val="16"/>
                <w:szCs w:val="16"/>
              </w:rPr>
              <w:t>Property</w:t>
            </w:r>
          </w:p>
        </w:tc>
        <w:tc>
          <w:tcPr>
            <w:tcW w:w="2220" w:type="dxa"/>
            <w:tcBorders>
              <w:top w:val="nil"/>
              <w:left w:val="nil"/>
              <w:bottom w:val="nil"/>
              <w:right w:val="nil"/>
            </w:tcBorders>
            <w:vAlign w:val="bottom"/>
          </w:tcPr>
          <w:p w14:paraId="72D09E85" w14:textId="77777777" w:rsidR="00CD4B80" w:rsidRDefault="00CD4B80">
            <w:pPr>
              <w:widowControl w:val="0"/>
              <w:autoSpaceDE w:val="0"/>
              <w:autoSpaceDN w:val="0"/>
              <w:adjustRightInd w:val="0"/>
              <w:spacing w:after="0" w:line="183" w:lineRule="exact"/>
              <w:jc w:val="right"/>
              <w:rPr>
                <w:rFonts w:ascii="Times New Roman" w:hAnsi="Times New Roman"/>
                <w:sz w:val="24"/>
                <w:szCs w:val="24"/>
              </w:rPr>
            </w:pPr>
            <w:r>
              <w:rPr>
                <w:rFonts w:ascii="Times New Roman" w:hAnsi="Times New Roman"/>
                <w:sz w:val="16"/>
                <w:szCs w:val="16"/>
              </w:rPr>
              <w:t>27</w:t>
            </w:r>
          </w:p>
        </w:tc>
      </w:tr>
      <w:tr w:rsidR="00CD4B80" w14:paraId="15F223FA" w14:textId="77777777">
        <w:trPr>
          <w:trHeight w:val="208"/>
        </w:trPr>
        <w:tc>
          <w:tcPr>
            <w:tcW w:w="420" w:type="dxa"/>
            <w:tcBorders>
              <w:top w:val="nil"/>
              <w:left w:val="nil"/>
              <w:bottom w:val="nil"/>
              <w:right w:val="nil"/>
            </w:tcBorders>
            <w:vAlign w:val="bottom"/>
          </w:tcPr>
          <w:p w14:paraId="61EC5161" w14:textId="77777777" w:rsidR="00CD4B80" w:rsidRDefault="00CD4B80">
            <w:pPr>
              <w:widowControl w:val="0"/>
              <w:autoSpaceDE w:val="0"/>
              <w:autoSpaceDN w:val="0"/>
              <w:adjustRightInd w:val="0"/>
              <w:spacing w:after="0" w:line="240" w:lineRule="auto"/>
              <w:rPr>
                <w:rFonts w:ascii="Times New Roman" w:hAnsi="Times New Roman"/>
                <w:sz w:val="18"/>
                <w:szCs w:val="18"/>
              </w:rPr>
            </w:pPr>
          </w:p>
        </w:tc>
        <w:tc>
          <w:tcPr>
            <w:tcW w:w="560" w:type="dxa"/>
            <w:tcBorders>
              <w:top w:val="nil"/>
              <w:left w:val="nil"/>
              <w:bottom w:val="nil"/>
              <w:right w:val="nil"/>
            </w:tcBorders>
            <w:vAlign w:val="bottom"/>
          </w:tcPr>
          <w:p w14:paraId="41FAEAAD" w14:textId="77777777"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sz w:val="16"/>
                <w:szCs w:val="16"/>
              </w:rPr>
              <w:t>45.</w:t>
            </w:r>
          </w:p>
        </w:tc>
        <w:tc>
          <w:tcPr>
            <w:tcW w:w="4160" w:type="dxa"/>
            <w:tcBorders>
              <w:top w:val="nil"/>
              <w:left w:val="nil"/>
              <w:bottom w:val="nil"/>
              <w:right w:val="nil"/>
            </w:tcBorders>
            <w:vAlign w:val="bottom"/>
          </w:tcPr>
          <w:p w14:paraId="5209D307"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16"/>
                <w:szCs w:val="16"/>
              </w:rPr>
              <w:t>Release from performance</w:t>
            </w:r>
          </w:p>
        </w:tc>
        <w:tc>
          <w:tcPr>
            <w:tcW w:w="2220" w:type="dxa"/>
            <w:tcBorders>
              <w:top w:val="nil"/>
              <w:left w:val="nil"/>
              <w:bottom w:val="nil"/>
              <w:right w:val="nil"/>
            </w:tcBorders>
            <w:vAlign w:val="bottom"/>
          </w:tcPr>
          <w:p w14:paraId="5DF187C3"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27</w:t>
            </w:r>
          </w:p>
        </w:tc>
      </w:tr>
      <w:tr w:rsidR="00CD4B80" w14:paraId="7E7636BF" w14:textId="77777777">
        <w:trPr>
          <w:trHeight w:val="552"/>
        </w:trPr>
        <w:tc>
          <w:tcPr>
            <w:tcW w:w="420" w:type="dxa"/>
            <w:tcBorders>
              <w:top w:val="nil"/>
              <w:left w:val="nil"/>
              <w:bottom w:val="nil"/>
              <w:right w:val="nil"/>
            </w:tcBorders>
            <w:vAlign w:val="bottom"/>
          </w:tcPr>
          <w:p w14:paraId="055AE306"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6"/>
                <w:szCs w:val="16"/>
              </w:rPr>
              <w:t>F</w:t>
            </w:r>
          </w:p>
        </w:tc>
        <w:tc>
          <w:tcPr>
            <w:tcW w:w="4720" w:type="dxa"/>
            <w:gridSpan w:val="2"/>
            <w:tcBorders>
              <w:top w:val="nil"/>
              <w:left w:val="nil"/>
              <w:bottom w:val="nil"/>
              <w:right w:val="nil"/>
            </w:tcBorders>
            <w:vAlign w:val="bottom"/>
          </w:tcPr>
          <w:p w14:paraId="0AC40F4F" w14:textId="77777777" w:rsidR="00CD4B80" w:rsidRDefault="00CD4B80">
            <w:pPr>
              <w:widowControl w:val="0"/>
              <w:autoSpaceDE w:val="0"/>
              <w:autoSpaceDN w:val="0"/>
              <w:adjustRightInd w:val="0"/>
              <w:spacing w:after="0" w:line="240" w:lineRule="auto"/>
              <w:ind w:left="300"/>
              <w:rPr>
                <w:rFonts w:ascii="Times New Roman" w:hAnsi="Times New Roman"/>
                <w:sz w:val="24"/>
                <w:szCs w:val="24"/>
              </w:rPr>
            </w:pPr>
            <w:r>
              <w:rPr>
                <w:rFonts w:ascii="Times New Roman" w:hAnsi="Times New Roman"/>
                <w:b/>
                <w:bCs/>
                <w:sz w:val="16"/>
                <w:szCs w:val="16"/>
              </w:rPr>
              <w:t>Special Conditions of Contract</w:t>
            </w:r>
          </w:p>
        </w:tc>
        <w:tc>
          <w:tcPr>
            <w:tcW w:w="2220" w:type="dxa"/>
            <w:tcBorders>
              <w:top w:val="nil"/>
              <w:left w:val="nil"/>
              <w:bottom w:val="nil"/>
              <w:right w:val="nil"/>
            </w:tcBorders>
            <w:vAlign w:val="bottom"/>
          </w:tcPr>
          <w:p w14:paraId="1E8C1109"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16"/>
                <w:szCs w:val="16"/>
              </w:rPr>
              <w:t>28</w:t>
            </w:r>
          </w:p>
        </w:tc>
      </w:tr>
    </w:tbl>
    <w:p w14:paraId="181F2B3C"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2640" w:bottom="461" w:left="1800" w:header="720" w:footer="720" w:gutter="0"/>
          <w:cols w:space="720" w:equalWidth="0">
            <w:col w:w="7800"/>
          </w:cols>
          <w:noEndnote/>
        </w:sectPr>
      </w:pPr>
    </w:p>
    <w:p w14:paraId="7ECA5B5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41FCBF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2E079C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8AD9AB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715583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8E6FC5F" w14:textId="77777777" w:rsidR="00CD4B80" w:rsidRDefault="00CD4B80">
      <w:pPr>
        <w:widowControl w:val="0"/>
        <w:autoSpaceDE w:val="0"/>
        <w:autoSpaceDN w:val="0"/>
        <w:adjustRightInd w:val="0"/>
        <w:spacing w:after="0" w:line="302" w:lineRule="exact"/>
        <w:rPr>
          <w:rFonts w:ascii="Times New Roman" w:hAnsi="Times New Roman"/>
          <w:sz w:val="24"/>
          <w:szCs w:val="24"/>
        </w:rPr>
      </w:pPr>
    </w:p>
    <w:p w14:paraId="206C84AE"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7E2ADB94"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14:paraId="4D36AAD6"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7" w:name="page20"/>
      <w:bookmarkEnd w:id="17"/>
      <w:r>
        <w:rPr>
          <w:rFonts w:ascii="Times New Roman" w:hAnsi="Times New Roman"/>
          <w:sz w:val="20"/>
          <w:szCs w:val="20"/>
        </w:rPr>
        <w:lastRenderedPageBreak/>
        <w:t>20</w:t>
      </w:r>
    </w:p>
    <w:p w14:paraId="4544A72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5CCC9EB" w14:textId="77777777" w:rsidR="00CD4B80" w:rsidRDefault="00CD4B80">
      <w:pPr>
        <w:widowControl w:val="0"/>
        <w:autoSpaceDE w:val="0"/>
        <w:autoSpaceDN w:val="0"/>
        <w:adjustRightInd w:val="0"/>
        <w:spacing w:after="0" w:line="201" w:lineRule="exact"/>
        <w:rPr>
          <w:rFonts w:ascii="Times New Roman" w:hAnsi="Times New Roman"/>
          <w:sz w:val="24"/>
          <w:szCs w:val="24"/>
        </w:rPr>
      </w:pPr>
    </w:p>
    <w:p w14:paraId="4C6B4544" w14:textId="77777777" w:rsidR="00CD4B80" w:rsidRDefault="00CD4B80">
      <w:pPr>
        <w:widowControl w:val="0"/>
        <w:autoSpaceDE w:val="0"/>
        <w:autoSpaceDN w:val="0"/>
        <w:adjustRightInd w:val="0"/>
        <w:spacing w:after="0" w:line="240" w:lineRule="auto"/>
        <w:ind w:left="3700"/>
        <w:rPr>
          <w:rFonts w:ascii="Times New Roman" w:hAnsi="Times New Roman"/>
          <w:sz w:val="24"/>
          <w:szCs w:val="24"/>
        </w:rPr>
      </w:pPr>
      <w:r>
        <w:rPr>
          <w:rFonts w:ascii="Times New Roman" w:hAnsi="Times New Roman"/>
          <w:b/>
          <w:bCs/>
          <w:sz w:val="20"/>
          <w:szCs w:val="20"/>
          <w:u w:val="single"/>
        </w:rPr>
        <w:t>Conditions of Contract</w:t>
      </w:r>
    </w:p>
    <w:p w14:paraId="4A4D1626"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0A577E7C" w14:textId="77777777" w:rsidR="00CD4B80" w:rsidRDefault="00CD4B80">
      <w:pPr>
        <w:widowControl w:val="0"/>
        <w:autoSpaceDE w:val="0"/>
        <w:autoSpaceDN w:val="0"/>
        <w:adjustRightInd w:val="0"/>
        <w:spacing w:after="0" w:line="240" w:lineRule="auto"/>
        <w:ind w:left="4180"/>
        <w:rPr>
          <w:rFonts w:ascii="Times New Roman" w:hAnsi="Times New Roman"/>
          <w:sz w:val="24"/>
          <w:szCs w:val="24"/>
        </w:rPr>
      </w:pPr>
      <w:r>
        <w:rPr>
          <w:rFonts w:ascii="Times New Roman" w:hAnsi="Times New Roman"/>
          <w:b/>
          <w:bCs/>
          <w:sz w:val="20"/>
          <w:szCs w:val="20"/>
        </w:rPr>
        <w:t>A. General</w:t>
      </w:r>
    </w:p>
    <w:p w14:paraId="599C03E2"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514DCEB7" w14:textId="77777777" w:rsidR="00CD4B80" w:rsidRDefault="00CD4B80">
      <w:pPr>
        <w:widowControl w:val="0"/>
        <w:numPr>
          <w:ilvl w:val="0"/>
          <w:numId w:val="78"/>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Definitions </w:t>
      </w:r>
    </w:p>
    <w:p w14:paraId="3100259D"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6DAFB76C" w14:textId="77777777" w:rsidR="00CD4B80" w:rsidRDefault="00CD4B80">
      <w:pPr>
        <w:widowControl w:val="0"/>
        <w:numPr>
          <w:ilvl w:val="0"/>
          <w:numId w:val="79"/>
        </w:numPr>
        <w:tabs>
          <w:tab w:val="clear" w:pos="720"/>
          <w:tab w:val="num" w:pos="719"/>
        </w:tabs>
        <w:overflowPunct w:val="0"/>
        <w:autoSpaceDE w:val="0"/>
        <w:autoSpaceDN w:val="0"/>
        <w:adjustRightInd w:val="0"/>
        <w:spacing w:after="0" w:line="272" w:lineRule="auto"/>
        <w:ind w:right="280" w:hanging="720"/>
        <w:jc w:val="both"/>
        <w:rPr>
          <w:rFonts w:ascii="Times New Roman" w:hAnsi="Times New Roman"/>
          <w:sz w:val="20"/>
          <w:szCs w:val="20"/>
        </w:rPr>
      </w:pPr>
      <w:r>
        <w:rPr>
          <w:rFonts w:ascii="Times New Roman" w:hAnsi="Times New Roman"/>
          <w:sz w:val="20"/>
          <w:szCs w:val="20"/>
        </w:rPr>
        <w:t xml:space="preserve">Terms which are defined in the Contract Data are not also defined in the Conditions of Contract but keep their defined meanings. Bold letters are used to identify defined terms. </w:t>
      </w:r>
    </w:p>
    <w:p w14:paraId="091C9DB4" w14:textId="77777777" w:rsidR="00CD4B80" w:rsidRDefault="00CD4B80">
      <w:pPr>
        <w:widowControl w:val="0"/>
        <w:autoSpaceDE w:val="0"/>
        <w:autoSpaceDN w:val="0"/>
        <w:adjustRightInd w:val="0"/>
        <w:spacing w:after="0" w:line="164" w:lineRule="exact"/>
        <w:rPr>
          <w:rFonts w:ascii="Times New Roman" w:hAnsi="Times New Roman"/>
          <w:sz w:val="20"/>
          <w:szCs w:val="20"/>
        </w:rPr>
      </w:pPr>
    </w:p>
    <w:p w14:paraId="29DAB26C" w14:textId="77777777" w:rsidR="00CD4B80" w:rsidRDefault="00CD4B80">
      <w:pPr>
        <w:widowControl w:val="0"/>
        <w:overflowPunct w:val="0"/>
        <w:autoSpaceDE w:val="0"/>
        <w:autoSpaceDN w:val="0"/>
        <w:adjustRightInd w:val="0"/>
        <w:spacing w:after="0" w:line="253" w:lineRule="auto"/>
        <w:ind w:left="720" w:right="500"/>
        <w:jc w:val="both"/>
        <w:rPr>
          <w:rFonts w:ascii="Times New Roman" w:hAnsi="Times New Roman"/>
          <w:sz w:val="20"/>
          <w:szCs w:val="20"/>
        </w:rPr>
      </w:pPr>
      <w:r>
        <w:rPr>
          <w:rFonts w:ascii="Times New Roman" w:hAnsi="Times New Roman"/>
          <w:b/>
          <w:bCs/>
          <w:sz w:val="20"/>
          <w:szCs w:val="20"/>
        </w:rPr>
        <w:t xml:space="preserve">Bill of Quantities </w:t>
      </w:r>
      <w:r>
        <w:rPr>
          <w:rFonts w:ascii="Times New Roman" w:hAnsi="Times New Roman"/>
          <w:sz w:val="20"/>
          <w:szCs w:val="20"/>
        </w:rPr>
        <w:t>means the priced and completed Bill of Quantities forming part of the Tender.</w:t>
      </w:r>
      <w:r>
        <w:rPr>
          <w:rFonts w:ascii="Times New Roman" w:hAnsi="Times New Roman"/>
          <w:b/>
          <w:bCs/>
          <w:sz w:val="20"/>
          <w:szCs w:val="20"/>
        </w:rPr>
        <w:t xml:space="preserve"> Compensation events </w:t>
      </w:r>
      <w:r>
        <w:rPr>
          <w:rFonts w:ascii="Times New Roman" w:hAnsi="Times New Roman"/>
          <w:sz w:val="20"/>
          <w:szCs w:val="20"/>
        </w:rPr>
        <w:t>are those defined in Clause 34 hereunder.</w:t>
      </w:r>
    </w:p>
    <w:p w14:paraId="45FB9D45" w14:textId="77777777" w:rsidR="00CD4B80" w:rsidRDefault="00CD4B80">
      <w:pPr>
        <w:widowControl w:val="0"/>
        <w:overflowPunct w:val="0"/>
        <w:autoSpaceDE w:val="0"/>
        <w:autoSpaceDN w:val="0"/>
        <w:adjustRightInd w:val="0"/>
        <w:spacing w:after="0" w:line="239" w:lineRule="auto"/>
        <w:ind w:left="720" w:right="80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Completion Date</w:t>
      </w:r>
      <w:r>
        <w:rPr>
          <w:rFonts w:ascii="Times New Roman" w:hAnsi="Times New Roman"/>
          <w:sz w:val="20"/>
          <w:szCs w:val="20"/>
        </w:rPr>
        <w:t xml:space="preserve"> is the date of completion of the Works as certified by the Employer in accordance with Sub Clause 38.1. </w:t>
      </w:r>
    </w:p>
    <w:p w14:paraId="60CD3735"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3BCBCF9C" w14:textId="77777777" w:rsidR="00CD4B80" w:rsidRDefault="00CD4B80">
      <w:pPr>
        <w:widowControl w:val="0"/>
        <w:overflowPunct w:val="0"/>
        <w:autoSpaceDE w:val="0"/>
        <w:autoSpaceDN w:val="0"/>
        <w:adjustRightInd w:val="0"/>
        <w:spacing w:after="0" w:line="240" w:lineRule="auto"/>
        <w:ind w:left="720" w:right="54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w:t>
      </w:r>
      <w:r>
        <w:rPr>
          <w:rFonts w:ascii="Times New Roman" w:hAnsi="Times New Roman"/>
          <w:sz w:val="20"/>
          <w:szCs w:val="20"/>
        </w:rPr>
        <w:t xml:space="preserve"> is the contract between the Employer and the Contractor to execute, complete and maintain the Works. It consists of the documents listed in Clause 2.3 below. </w:t>
      </w:r>
    </w:p>
    <w:p w14:paraId="14E867F8" w14:textId="77777777"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 Data</w:t>
      </w:r>
      <w:r>
        <w:rPr>
          <w:rFonts w:ascii="Times New Roman" w:hAnsi="Times New Roman"/>
          <w:sz w:val="20"/>
          <w:szCs w:val="20"/>
        </w:rPr>
        <w:t xml:space="preserve"> defines the documents and other information which comprise the Contract. </w:t>
      </w:r>
    </w:p>
    <w:p w14:paraId="32E955D5" w14:textId="77777777" w:rsidR="00CD4B80" w:rsidRDefault="00CD4B80">
      <w:pPr>
        <w:widowControl w:val="0"/>
        <w:overflowPunct w:val="0"/>
        <w:autoSpaceDE w:val="0"/>
        <w:autoSpaceDN w:val="0"/>
        <w:adjustRightInd w:val="0"/>
        <w:spacing w:after="0" w:line="240" w:lineRule="auto"/>
        <w:ind w:left="720" w:right="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Contractor</w:t>
      </w:r>
      <w:r>
        <w:rPr>
          <w:rFonts w:ascii="Times New Roman" w:hAnsi="Times New Roman"/>
          <w:sz w:val="20"/>
          <w:szCs w:val="20"/>
        </w:rPr>
        <w:t xml:space="preserve"> is a person or corporate body whose Tender to carry out the Works has been accepted by the Employer. </w:t>
      </w:r>
    </w:p>
    <w:p w14:paraId="3C8EA3D2" w14:textId="77777777" w:rsidR="00CD4B80" w:rsidRDefault="00CD4B80">
      <w:pPr>
        <w:widowControl w:val="0"/>
        <w:overflowPunct w:val="0"/>
        <w:autoSpaceDE w:val="0"/>
        <w:autoSpaceDN w:val="0"/>
        <w:adjustRightInd w:val="0"/>
        <w:spacing w:after="0" w:line="239" w:lineRule="auto"/>
        <w:ind w:left="720" w:right="54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Contractor's Tender</w:t>
      </w:r>
      <w:r>
        <w:rPr>
          <w:rFonts w:ascii="Times New Roman" w:hAnsi="Times New Roman"/>
          <w:sz w:val="20"/>
          <w:szCs w:val="20"/>
        </w:rPr>
        <w:t xml:space="preserve"> is the completed Tender document submitted by the Contractor to the Employer. </w:t>
      </w:r>
    </w:p>
    <w:p w14:paraId="472F8827"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05872A58" w14:textId="77777777" w:rsidR="00CD4B80" w:rsidRDefault="00CD4B80">
      <w:pPr>
        <w:widowControl w:val="0"/>
        <w:overflowPunct w:val="0"/>
        <w:autoSpaceDE w:val="0"/>
        <w:autoSpaceDN w:val="0"/>
        <w:adjustRightInd w:val="0"/>
        <w:spacing w:after="0" w:line="239" w:lineRule="auto"/>
        <w:ind w:left="720" w:right="68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Contract price</w:t>
      </w:r>
      <w:r>
        <w:rPr>
          <w:rFonts w:ascii="Times New Roman" w:hAnsi="Times New Roman"/>
          <w:sz w:val="20"/>
          <w:szCs w:val="20"/>
        </w:rPr>
        <w:t xml:space="preserve"> is the price stated in the Letter of Acceptance and thereafter as adjusted in accordance with the provisions of the Contract. </w:t>
      </w:r>
    </w:p>
    <w:p w14:paraId="2D703435"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448F9E9C" w14:textId="77777777"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b/>
          <w:bCs/>
          <w:sz w:val="20"/>
          <w:szCs w:val="20"/>
        </w:rPr>
        <w:t xml:space="preserve">Days </w:t>
      </w:r>
      <w:r>
        <w:rPr>
          <w:rFonts w:ascii="Times New Roman" w:hAnsi="Times New Roman"/>
          <w:sz w:val="20"/>
          <w:szCs w:val="20"/>
        </w:rPr>
        <w:t>are calendar days;</w:t>
      </w:r>
      <w:r>
        <w:rPr>
          <w:rFonts w:ascii="Times New Roman" w:hAnsi="Times New Roman"/>
          <w:b/>
          <w:bCs/>
          <w:sz w:val="20"/>
          <w:szCs w:val="20"/>
        </w:rPr>
        <w:t xml:space="preserve"> months </w:t>
      </w:r>
      <w:r>
        <w:rPr>
          <w:rFonts w:ascii="Times New Roman" w:hAnsi="Times New Roman"/>
          <w:sz w:val="20"/>
          <w:szCs w:val="20"/>
        </w:rPr>
        <w:t>are calendar months.</w:t>
      </w:r>
    </w:p>
    <w:p w14:paraId="54C499D7" w14:textId="77777777"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A </w:t>
      </w:r>
      <w:r>
        <w:rPr>
          <w:rFonts w:ascii="Times New Roman" w:hAnsi="Times New Roman"/>
          <w:b/>
          <w:bCs/>
          <w:sz w:val="20"/>
          <w:szCs w:val="20"/>
        </w:rPr>
        <w:t>Defect</w:t>
      </w:r>
      <w:r>
        <w:rPr>
          <w:rFonts w:ascii="Times New Roman" w:hAnsi="Times New Roman"/>
          <w:sz w:val="20"/>
          <w:szCs w:val="20"/>
        </w:rPr>
        <w:t xml:space="preserve"> is any part of the Works not completed in accordance with the Contract. </w:t>
      </w:r>
    </w:p>
    <w:p w14:paraId="154EBEC6" w14:textId="77777777" w:rsidR="00CD4B80" w:rsidRDefault="00CD4B80">
      <w:pPr>
        <w:widowControl w:val="0"/>
        <w:overflowPunct w:val="0"/>
        <w:autoSpaceDE w:val="0"/>
        <w:autoSpaceDN w:val="0"/>
        <w:adjustRightInd w:val="0"/>
        <w:spacing w:after="0" w:line="239" w:lineRule="auto"/>
        <w:ind w:left="720" w:right="74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Defects liability period</w:t>
      </w:r>
      <w:r>
        <w:rPr>
          <w:rFonts w:ascii="Times New Roman" w:hAnsi="Times New Roman"/>
          <w:sz w:val="20"/>
          <w:szCs w:val="20"/>
        </w:rPr>
        <w:t xml:space="preserve"> is the period named in the Contract Data and calculated from the Completion Date. </w:t>
      </w:r>
    </w:p>
    <w:p w14:paraId="08F97A77"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65DBD41C" w14:textId="77777777"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Employer</w:t>
      </w:r>
      <w:r>
        <w:rPr>
          <w:rFonts w:ascii="Times New Roman" w:hAnsi="Times New Roman"/>
          <w:sz w:val="20"/>
          <w:szCs w:val="20"/>
        </w:rPr>
        <w:t xml:space="preserve"> is the party who will employ the Contractor to carry out the Works. </w:t>
      </w:r>
    </w:p>
    <w:p w14:paraId="3D652ECF" w14:textId="77777777" w:rsidR="00CD4B80" w:rsidRDefault="00CD4B80">
      <w:pPr>
        <w:widowControl w:val="0"/>
        <w:overflowPunct w:val="0"/>
        <w:autoSpaceDE w:val="0"/>
        <w:autoSpaceDN w:val="0"/>
        <w:adjustRightInd w:val="0"/>
        <w:spacing w:after="0" w:line="239" w:lineRule="auto"/>
        <w:ind w:left="720" w:right="80"/>
        <w:jc w:val="both"/>
        <w:rPr>
          <w:rFonts w:ascii="Times New Roman" w:hAnsi="Times New Roman"/>
          <w:sz w:val="20"/>
          <w:szCs w:val="20"/>
        </w:rPr>
      </w:pPr>
      <w:r>
        <w:rPr>
          <w:rFonts w:ascii="Times New Roman" w:hAnsi="Times New Roman"/>
          <w:b/>
          <w:bCs/>
          <w:sz w:val="20"/>
          <w:szCs w:val="20"/>
        </w:rPr>
        <w:t xml:space="preserve">Equipment </w:t>
      </w:r>
      <w:r>
        <w:rPr>
          <w:rFonts w:ascii="Times New Roman" w:hAnsi="Times New Roman"/>
          <w:sz w:val="20"/>
          <w:szCs w:val="20"/>
        </w:rPr>
        <w:t xml:space="preserve">is the Contractor's machinery and vehicles brought temporarily to the Site to construct theWorks. </w:t>
      </w:r>
    </w:p>
    <w:p w14:paraId="6DC17F9B"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3349574B" w14:textId="77777777"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Initial Contract price</w:t>
      </w:r>
      <w:r>
        <w:rPr>
          <w:rFonts w:ascii="Times New Roman" w:hAnsi="Times New Roman"/>
          <w:sz w:val="20"/>
          <w:szCs w:val="20"/>
        </w:rPr>
        <w:t xml:space="preserve"> is the Contract Price listed in the Employer's Letter of Acceptance. </w:t>
      </w:r>
    </w:p>
    <w:p w14:paraId="1FA6A6FF" w14:textId="77777777" w:rsidR="00CD4B80" w:rsidRDefault="00CD4B80">
      <w:pPr>
        <w:widowControl w:val="0"/>
        <w:overflowPunct w:val="0"/>
        <w:autoSpaceDE w:val="0"/>
        <w:autoSpaceDN w:val="0"/>
        <w:adjustRightInd w:val="0"/>
        <w:spacing w:after="0" w:line="239" w:lineRule="auto"/>
        <w:ind w:left="720" w:right="6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Intended Completion Date</w:t>
      </w:r>
      <w:r>
        <w:rPr>
          <w:rFonts w:ascii="Times New Roman" w:hAnsi="Times New Roman"/>
          <w:sz w:val="20"/>
          <w:szCs w:val="20"/>
        </w:rPr>
        <w:t xml:space="preserve"> is the date on which it is intended that the Contractor shall complete the Works. The Intended Completion Date is specified in the Contract Data. The Intended Completion Date may be revised only by the Employer by issuing an extension of time. </w:t>
      </w:r>
    </w:p>
    <w:p w14:paraId="57615ACE"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4CE56654" w14:textId="77777777" w:rsidR="00CD4B80" w:rsidRDefault="00CD4B80">
      <w:pPr>
        <w:widowControl w:val="0"/>
        <w:overflowPunct w:val="0"/>
        <w:autoSpaceDE w:val="0"/>
        <w:autoSpaceDN w:val="0"/>
        <w:adjustRightInd w:val="0"/>
        <w:spacing w:after="0" w:line="240" w:lineRule="auto"/>
        <w:ind w:left="720" w:right="460"/>
        <w:jc w:val="both"/>
        <w:rPr>
          <w:rFonts w:ascii="Times New Roman" w:hAnsi="Times New Roman"/>
          <w:sz w:val="20"/>
          <w:szCs w:val="20"/>
        </w:rPr>
      </w:pPr>
      <w:r>
        <w:rPr>
          <w:rFonts w:ascii="Times New Roman" w:hAnsi="Times New Roman"/>
          <w:b/>
          <w:bCs/>
          <w:sz w:val="20"/>
          <w:szCs w:val="20"/>
        </w:rPr>
        <w:t xml:space="preserve">Materials </w:t>
      </w:r>
      <w:r>
        <w:rPr>
          <w:rFonts w:ascii="Times New Roman" w:hAnsi="Times New Roman"/>
          <w:sz w:val="20"/>
          <w:szCs w:val="20"/>
        </w:rPr>
        <w:t xml:space="preserve">are all supplies, including consumables, used by the contractor for incorporation in theWorks. </w:t>
      </w:r>
    </w:p>
    <w:p w14:paraId="17938806" w14:textId="77777777"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b/>
          <w:bCs/>
          <w:sz w:val="20"/>
          <w:szCs w:val="20"/>
        </w:rPr>
        <w:t xml:space="preserve">Plant </w:t>
      </w:r>
      <w:r>
        <w:rPr>
          <w:rFonts w:ascii="Times New Roman" w:hAnsi="Times New Roman"/>
          <w:sz w:val="20"/>
          <w:szCs w:val="20"/>
        </w:rPr>
        <w:t xml:space="preserve">is any integral part of the Works which is to have a mechanical, electrical, electronic or chemicalor biological function. </w:t>
      </w:r>
    </w:p>
    <w:p w14:paraId="11D60A0D"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5B4C4D38" w14:textId="77777777" w:rsidR="00CD4B80" w:rsidRDefault="00CD4B80">
      <w:pPr>
        <w:widowControl w:val="0"/>
        <w:overflowPunct w:val="0"/>
        <w:autoSpaceDE w:val="0"/>
        <w:autoSpaceDN w:val="0"/>
        <w:adjustRightInd w:val="0"/>
        <w:spacing w:after="0" w:line="240" w:lineRule="auto"/>
        <w:ind w:left="72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Site</w:t>
      </w:r>
      <w:r>
        <w:rPr>
          <w:rFonts w:ascii="Times New Roman" w:hAnsi="Times New Roman"/>
          <w:sz w:val="20"/>
          <w:szCs w:val="20"/>
        </w:rPr>
        <w:t xml:space="preserve"> is the area defined as such in the Contract Data. </w:t>
      </w:r>
    </w:p>
    <w:p w14:paraId="193B3589" w14:textId="77777777" w:rsidR="00CD4B80" w:rsidRDefault="00CD4B80">
      <w:pPr>
        <w:widowControl w:val="0"/>
        <w:overflowPunct w:val="0"/>
        <w:autoSpaceDE w:val="0"/>
        <w:autoSpaceDN w:val="0"/>
        <w:adjustRightInd w:val="0"/>
        <w:spacing w:after="0" w:line="239" w:lineRule="auto"/>
        <w:ind w:left="720" w:right="160"/>
        <w:jc w:val="both"/>
        <w:rPr>
          <w:rFonts w:ascii="Times New Roman" w:hAnsi="Times New Roman"/>
          <w:sz w:val="20"/>
          <w:szCs w:val="20"/>
        </w:rPr>
      </w:pPr>
      <w:r>
        <w:rPr>
          <w:rFonts w:ascii="Times New Roman" w:hAnsi="Times New Roman"/>
          <w:b/>
          <w:bCs/>
          <w:sz w:val="20"/>
          <w:szCs w:val="20"/>
        </w:rPr>
        <w:t xml:space="preserve">Specification </w:t>
      </w:r>
      <w:r>
        <w:rPr>
          <w:rFonts w:ascii="Times New Roman" w:hAnsi="Times New Roman"/>
          <w:sz w:val="20"/>
          <w:szCs w:val="20"/>
        </w:rPr>
        <w:t xml:space="preserve">means the Specification of the Works included in the Contract and any modification oraddition made or approved by the Employer. </w:t>
      </w:r>
    </w:p>
    <w:p w14:paraId="0F819A98"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7A147A2E" w14:textId="77777777" w:rsidR="00CD4B80" w:rsidRDefault="00CD4B80">
      <w:pPr>
        <w:widowControl w:val="0"/>
        <w:overflowPunct w:val="0"/>
        <w:autoSpaceDE w:val="0"/>
        <w:autoSpaceDN w:val="0"/>
        <w:adjustRightInd w:val="0"/>
        <w:spacing w:after="0" w:line="239" w:lineRule="auto"/>
        <w:ind w:left="720" w:right="56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Start Date</w:t>
      </w:r>
      <w:r>
        <w:rPr>
          <w:rFonts w:ascii="Times New Roman" w:hAnsi="Times New Roman"/>
          <w:sz w:val="20"/>
          <w:szCs w:val="20"/>
        </w:rPr>
        <w:t xml:space="preserve"> is given in the Contract Data. It is the date when the Contractor shall commence execution of the works. It does not necessarily coincide with any of the Site Possession Dates. </w:t>
      </w:r>
    </w:p>
    <w:p w14:paraId="7EA0230E"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606DC319" w14:textId="77777777" w:rsidR="00CD4B80" w:rsidRDefault="00CD4B80">
      <w:pPr>
        <w:widowControl w:val="0"/>
        <w:overflowPunct w:val="0"/>
        <w:autoSpaceDE w:val="0"/>
        <w:autoSpaceDN w:val="0"/>
        <w:adjustRightInd w:val="0"/>
        <w:spacing w:after="0" w:line="240" w:lineRule="auto"/>
        <w:ind w:left="720" w:right="140"/>
        <w:jc w:val="both"/>
        <w:rPr>
          <w:rFonts w:ascii="Times New Roman" w:hAnsi="Times New Roman"/>
          <w:sz w:val="20"/>
          <w:szCs w:val="20"/>
        </w:rPr>
      </w:pPr>
      <w:r>
        <w:rPr>
          <w:rFonts w:ascii="Times New Roman" w:hAnsi="Times New Roman"/>
          <w:sz w:val="20"/>
          <w:szCs w:val="20"/>
        </w:rPr>
        <w:t xml:space="preserve">A </w:t>
      </w:r>
      <w:r>
        <w:rPr>
          <w:rFonts w:ascii="Times New Roman" w:hAnsi="Times New Roman"/>
          <w:b/>
          <w:bCs/>
          <w:sz w:val="20"/>
          <w:szCs w:val="20"/>
        </w:rPr>
        <w:t>Subcontractor</w:t>
      </w:r>
      <w:r>
        <w:rPr>
          <w:rFonts w:ascii="Times New Roman" w:hAnsi="Times New Roman"/>
          <w:sz w:val="20"/>
          <w:szCs w:val="20"/>
        </w:rPr>
        <w:t xml:space="preserve"> is a person or corporate body who has a Contract with the Contractor to carry out a part of the work in the Contract which includes work on the Site. </w:t>
      </w:r>
    </w:p>
    <w:p w14:paraId="6DE28F63" w14:textId="77777777" w:rsidR="00CD4B80" w:rsidRDefault="00CD4B80">
      <w:pPr>
        <w:widowControl w:val="0"/>
        <w:overflowPunct w:val="0"/>
        <w:autoSpaceDE w:val="0"/>
        <w:autoSpaceDN w:val="0"/>
        <w:adjustRightInd w:val="0"/>
        <w:spacing w:after="0" w:line="239" w:lineRule="auto"/>
        <w:ind w:left="720"/>
        <w:jc w:val="both"/>
        <w:rPr>
          <w:rFonts w:ascii="Times New Roman" w:hAnsi="Times New Roman"/>
          <w:sz w:val="20"/>
          <w:szCs w:val="20"/>
        </w:rPr>
      </w:pPr>
      <w:r>
        <w:rPr>
          <w:rFonts w:ascii="Times New Roman" w:hAnsi="Times New Roman"/>
          <w:sz w:val="20"/>
          <w:szCs w:val="20"/>
        </w:rPr>
        <w:t xml:space="preserve">A </w:t>
      </w:r>
      <w:r>
        <w:rPr>
          <w:rFonts w:ascii="Times New Roman" w:hAnsi="Times New Roman"/>
          <w:b/>
          <w:bCs/>
          <w:sz w:val="20"/>
          <w:szCs w:val="20"/>
        </w:rPr>
        <w:t>Variation</w:t>
      </w:r>
      <w:r>
        <w:rPr>
          <w:rFonts w:ascii="Times New Roman" w:hAnsi="Times New Roman"/>
          <w:sz w:val="20"/>
          <w:szCs w:val="20"/>
        </w:rPr>
        <w:t xml:space="preserve"> is an instruction given by the Employer which varies the Works. </w:t>
      </w:r>
    </w:p>
    <w:p w14:paraId="27A3CC17" w14:textId="77777777" w:rsidR="00CD4B80" w:rsidRDefault="00CD4B80">
      <w:pPr>
        <w:widowControl w:val="0"/>
        <w:overflowPunct w:val="0"/>
        <w:autoSpaceDE w:val="0"/>
        <w:autoSpaceDN w:val="0"/>
        <w:adjustRightInd w:val="0"/>
        <w:spacing w:after="0" w:line="249" w:lineRule="auto"/>
        <w:ind w:left="720" w:right="400"/>
        <w:jc w:val="both"/>
        <w:rPr>
          <w:rFonts w:ascii="Times New Roman" w:hAnsi="Times New Roman"/>
          <w:sz w:val="20"/>
          <w:szCs w:val="20"/>
        </w:rPr>
      </w:pPr>
      <w:r>
        <w:rPr>
          <w:rFonts w:ascii="Times New Roman" w:hAnsi="Times New Roman"/>
          <w:sz w:val="20"/>
          <w:szCs w:val="20"/>
        </w:rPr>
        <w:t xml:space="preserve">The </w:t>
      </w:r>
      <w:r>
        <w:rPr>
          <w:rFonts w:ascii="Times New Roman" w:hAnsi="Times New Roman"/>
          <w:b/>
          <w:bCs/>
          <w:sz w:val="20"/>
          <w:szCs w:val="20"/>
        </w:rPr>
        <w:t>Works</w:t>
      </w:r>
      <w:r>
        <w:rPr>
          <w:rFonts w:ascii="Times New Roman" w:hAnsi="Times New Roman"/>
          <w:sz w:val="20"/>
          <w:szCs w:val="20"/>
        </w:rPr>
        <w:t xml:space="preserve"> are what the Contract requires the Contractor to construct, install, and turn over to the Employer, as defined in the Contract Data. </w:t>
      </w:r>
    </w:p>
    <w:p w14:paraId="51D96366" w14:textId="77777777" w:rsidR="00CD4B80" w:rsidRDefault="00CD4B80">
      <w:pPr>
        <w:widowControl w:val="0"/>
        <w:autoSpaceDE w:val="0"/>
        <w:autoSpaceDN w:val="0"/>
        <w:adjustRightInd w:val="0"/>
        <w:spacing w:after="0" w:line="189" w:lineRule="exact"/>
        <w:rPr>
          <w:rFonts w:ascii="Times New Roman" w:hAnsi="Times New Roman"/>
          <w:sz w:val="24"/>
          <w:szCs w:val="24"/>
        </w:rPr>
      </w:pPr>
    </w:p>
    <w:p w14:paraId="1BC7201E" w14:textId="77777777" w:rsidR="00CD4B80" w:rsidRDefault="00CD4B80">
      <w:pPr>
        <w:widowControl w:val="0"/>
        <w:numPr>
          <w:ilvl w:val="0"/>
          <w:numId w:val="8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Interpretation </w:t>
      </w:r>
    </w:p>
    <w:p w14:paraId="4127CD21" w14:textId="77777777" w:rsidR="00CD4B80" w:rsidRDefault="00CD4B80">
      <w:pPr>
        <w:widowControl w:val="0"/>
        <w:autoSpaceDE w:val="0"/>
        <w:autoSpaceDN w:val="0"/>
        <w:adjustRightInd w:val="0"/>
        <w:spacing w:after="0" w:line="232" w:lineRule="exact"/>
        <w:rPr>
          <w:rFonts w:ascii="Times New Roman" w:hAnsi="Times New Roman"/>
          <w:sz w:val="24"/>
          <w:szCs w:val="24"/>
        </w:rPr>
      </w:pPr>
    </w:p>
    <w:p w14:paraId="2EF5479A" w14:textId="77777777" w:rsidR="00CD4B80" w:rsidRDefault="00CD4B80">
      <w:pPr>
        <w:widowControl w:val="0"/>
        <w:numPr>
          <w:ilvl w:val="0"/>
          <w:numId w:val="81"/>
        </w:numPr>
        <w:tabs>
          <w:tab w:val="clear" w:pos="720"/>
          <w:tab w:val="num" w:pos="719"/>
        </w:tabs>
        <w:overflowPunct w:val="0"/>
        <w:autoSpaceDE w:val="0"/>
        <w:autoSpaceDN w:val="0"/>
        <w:adjustRightInd w:val="0"/>
        <w:spacing w:after="0" w:line="245" w:lineRule="auto"/>
        <w:ind w:right="60" w:hanging="720"/>
        <w:rPr>
          <w:rFonts w:ascii="Times New Roman" w:hAnsi="Times New Roman"/>
          <w:sz w:val="20"/>
          <w:szCs w:val="20"/>
        </w:rPr>
      </w:pPr>
      <w:r>
        <w:rPr>
          <w:rFonts w:ascii="Times New Roman" w:hAnsi="Times New Roman"/>
          <w:sz w:val="20"/>
          <w:szCs w:val="20"/>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14:paraId="12C8A5E8" w14:textId="77777777" w:rsidR="00CD4B80" w:rsidRDefault="00CD4B80">
      <w:pPr>
        <w:widowControl w:val="0"/>
        <w:autoSpaceDE w:val="0"/>
        <w:autoSpaceDN w:val="0"/>
        <w:adjustRightInd w:val="0"/>
        <w:spacing w:after="0" w:line="2" w:lineRule="exact"/>
        <w:rPr>
          <w:rFonts w:ascii="Times New Roman" w:hAnsi="Times New Roman"/>
          <w:sz w:val="20"/>
          <w:szCs w:val="20"/>
        </w:rPr>
      </w:pPr>
    </w:p>
    <w:p w14:paraId="36916948" w14:textId="77777777" w:rsidR="00CD4B80" w:rsidRDefault="00CD4B80">
      <w:pPr>
        <w:widowControl w:val="0"/>
        <w:numPr>
          <w:ilvl w:val="0"/>
          <w:numId w:val="81"/>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documents forming the Contract shall be interpreted in the following order of priority: </w:t>
      </w:r>
    </w:p>
    <w:p w14:paraId="0380CB3F" w14:textId="77777777" w:rsidR="00CD4B80" w:rsidRDefault="00CD4B80">
      <w:pPr>
        <w:widowControl w:val="0"/>
        <w:numPr>
          <w:ilvl w:val="1"/>
          <w:numId w:val="81"/>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Agreement </w:t>
      </w:r>
    </w:p>
    <w:p w14:paraId="7F01EC6D" w14:textId="77777777" w:rsidR="00CD4B80" w:rsidRDefault="00CD4B80">
      <w:pPr>
        <w:widowControl w:val="0"/>
        <w:numPr>
          <w:ilvl w:val="1"/>
          <w:numId w:val="81"/>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Letter of Acceptance, notice to proceed with the works </w:t>
      </w:r>
    </w:p>
    <w:p w14:paraId="07D808D0"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05D6C6B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B931CD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5C58E29" w14:textId="77777777" w:rsidR="00CD4B80" w:rsidRDefault="00CD4B80">
      <w:pPr>
        <w:widowControl w:val="0"/>
        <w:autoSpaceDE w:val="0"/>
        <w:autoSpaceDN w:val="0"/>
        <w:adjustRightInd w:val="0"/>
        <w:spacing w:after="0" w:line="279" w:lineRule="exact"/>
        <w:rPr>
          <w:rFonts w:ascii="Times New Roman" w:hAnsi="Times New Roman"/>
          <w:sz w:val="24"/>
          <w:szCs w:val="24"/>
        </w:rPr>
      </w:pPr>
    </w:p>
    <w:p w14:paraId="36EBADFC"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0A7E7664"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309085A3"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18" w:name="page21"/>
      <w:bookmarkEnd w:id="18"/>
      <w:r>
        <w:rPr>
          <w:rFonts w:ascii="Times New Roman" w:hAnsi="Times New Roman"/>
          <w:sz w:val="20"/>
          <w:szCs w:val="20"/>
        </w:rPr>
        <w:lastRenderedPageBreak/>
        <w:t>21</w:t>
      </w:r>
    </w:p>
    <w:p w14:paraId="3363979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EBBE389" w14:textId="77777777" w:rsidR="00CD4B80" w:rsidRDefault="00CD4B80">
      <w:pPr>
        <w:widowControl w:val="0"/>
        <w:autoSpaceDE w:val="0"/>
        <w:autoSpaceDN w:val="0"/>
        <w:adjustRightInd w:val="0"/>
        <w:spacing w:after="0" w:line="202" w:lineRule="exact"/>
        <w:rPr>
          <w:rFonts w:ascii="Times New Roman" w:hAnsi="Times New Roman"/>
          <w:sz w:val="24"/>
          <w:szCs w:val="24"/>
        </w:rPr>
      </w:pPr>
    </w:p>
    <w:p w14:paraId="5914CA85" w14:textId="77777777"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Contractor’s Tender </w:t>
      </w:r>
    </w:p>
    <w:p w14:paraId="0DAA42A9" w14:textId="77777777" w:rsidR="00CD4B80" w:rsidRDefault="00CD4B80">
      <w:pPr>
        <w:widowControl w:val="0"/>
        <w:autoSpaceDE w:val="0"/>
        <w:autoSpaceDN w:val="0"/>
        <w:adjustRightInd w:val="0"/>
        <w:spacing w:after="0" w:line="22" w:lineRule="exact"/>
        <w:rPr>
          <w:rFonts w:ascii="Times New Roman" w:hAnsi="Times New Roman"/>
          <w:sz w:val="20"/>
          <w:szCs w:val="20"/>
        </w:rPr>
      </w:pPr>
    </w:p>
    <w:p w14:paraId="57CC07EA" w14:textId="77777777" w:rsidR="00CD4B80" w:rsidRDefault="00CD4B80">
      <w:pPr>
        <w:widowControl w:val="0"/>
        <w:numPr>
          <w:ilvl w:val="1"/>
          <w:numId w:val="82"/>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Contract Data </w:t>
      </w:r>
    </w:p>
    <w:p w14:paraId="49587087" w14:textId="77777777"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Conditions of Contract </w:t>
      </w:r>
    </w:p>
    <w:p w14:paraId="60E1C0AF" w14:textId="77777777"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Specifications </w:t>
      </w:r>
    </w:p>
    <w:p w14:paraId="4FA9EB04" w14:textId="77777777" w:rsidR="00CD4B80" w:rsidRDefault="00CD4B80">
      <w:pPr>
        <w:widowControl w:val="0"/>
        <w:numPr>
          <w:ilvl w:val="1"/>
          <w:numId w:val="82"/>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Drawings </w:t>
      </w:r>
    </w:p>
    <w:p w14:paraId="44A9D271" w14:textId="77777777"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Bill of quantities and </w:t>
      </w:r>
    </w:p>
    <w:p w14:paraId="41FB18A9" w14:textId="77777777" w:rsidR="00CD4B80" w:rsidRDefault="00CD4B80">
      <w:pPr>
        <w:widowControl w:val="0"/>
        <w:numPr>
          <w:ilvl w:val="1"/>
          <w:numId w:val="82"/>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any other document listed in the Contract Data as forming part of the Contract. </w:t>
      </w:r>
    </w:p>
    <w:p w14:paraId="58EDDC8A" w14:textId="77777777" w:rsidR="00CD4B80" w:rsidRDefault="00CD4B80">
      <w:pPr>
        <w:widowControl w:val="0"/>
        <w:autoSpaceDE w:val="0"/>
        <w:autoSpaceDN w:val="0"/>
        <w:adjustRightInd w:val="0"/>
        <w:spacing w:after="0" w:line="206" w:lineRule="exact"/>
        <w:rPr>
          <w:rFonts w:ascii="Times New Roman" w:hAnsi="Times New Roman"/>
          <w:sz w:val="20"/>
          <w:szCs w:val="20"/>
        </w:rPr>
      </w:pPr>
    </w:p>
    <w:p w14:paraId="38328F79" w14:textId="77777777" w:rsidR="00CD4B80" w:rsidRDefault="00CD4B80">
      <w:pPr>
        <w:widowControl w:val="0"/>
        <w:numPr>
          <w:ilvl w:val="0"/>
          <w:numId w:val="83"/>
        </w:numPr>
        <w:tabs>
          <w:tab w:val="clear" w:pos="720"/>
          <w:tab w:val="num" w:pos="760"/>
        </w:tabs>
        <w:overflowPunct w:val="0"/>
        <w:autoSpaceDE w:val="0"/>
        <w:autoSpaceDN w:val="0"/>
        <w:adjustRightInd w:val="0"/>
        <w:spacing w:after="0" w:line="240" w:lineRule="auto"/>
        <w:ind w:left="760" w:hanging="760"/>
        <w:jc w:val="both"/>
        <w:rPr>
          <w:rFonts w:ascii="Times New Roman" w:hAnsi="Times New Roman"/>
          <w:b/>
          <w:bCs/>
          <w:sz w:val="20"/>
          <w:szCs w:val="20"/>
        </w:rPr>
      </w:pPr>
      <w:r>
        <w:rPr>
          <w:rFonts w:ascii="Times New Roman" w:hAnsi="Times New Roman"/>
          <w:b/>
          <w:bCs/>
          <w:sz w:val="20"/>
          <w:szCs w:val="20"/>
        </w:rPr>
        <w:t xml:space="preserve">Law governing contract </w:t>
      </w:r>
    </w:p>
    <w:p w14:paraId="06B6D9AC" w14:textId="77777777" w:rsidR="00CD4B80" w:rsidRDefault="00CD4B80">
      <w:pPr>
        <w:widowControl w:val="0"/>
        <w:autoSpaceDE w:val="0"/>
        <w:autoSpaceDN w:val="0"/>
        <w:adjustRightInd w:val="0"/>
        <w:spacing w:after="0" w:line="232" w:lineRule="exact"/>
        <w:rPr>
          <w:rFonts w:ascii="Times New Roman" w:hAnsi="Times New Roman"/>
          <w:sz w:val="24"/>
          <w:szCs w:val="24"/>
        </w:rPr>
      </w:pPr>
    </w:p>
    <w:p w14:paraId="2FC93E41" w14:textId="77777777" w:rsidR="00CD4B80" w:rsidRDefault="00CD4B80">
      <w:pPr>
        <w:widowControl w:val="0"/>
        <w:numPr>
          <w:ilvl w:val="0"/>
          <w:numId w:val="84"/>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law governing the Contract is the Laws of India supplanted by the Karnataka Local Acts. </w:t>
      </w:r>
    </w:p>
    <w:p w14:paraId="566601E1" w14:textId="77777777" w:rsidR="00CD4B80" w:rsidRDefault="00CD4B80">
      <w:pPr>
        <w:widowControl w:val="0"/>
        <w:autoSpaceDE w:val="0"/>
        <w:autoSpaceDN w:val="0"/>
        <w:adjustRightInd w:val="0"/>
        <w:spacing w:after="0" w:line="228"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480"/>
        <w:gridCol w:w="8380"/>
      </w:tblGrid>
      <w:tr w:rsidR="00CD4B80" w14:paraId="4617243F" w14:textId="77777777">
        <w:trPr>
          <w:trHeight w:val="265"/>
        </w:trPr>
        <w:tc>
          <w:tcPr>
            <w:tcW w:w="480" w:type="dxa"/>
            <w:tcBorders>
              <w:top w:val="nil"/>
              <w:left w:val="nil"/>
              <w:bottom w:val="nil"/>
              <w:right w:val="nil"/>
            </w:tcBorders>
            <w:vAlign w:val="bottom"/>
          </w:tcPr>
          <w:p w14:paraId="2262EC6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w:t>
            </w:r>
          </w:p>
        </w:tc>
        <w:tc>
          <w:tcPr>
            <w:tcW w:w="8380" w:type="dxa"/>
            <w:tcBorders>
              <w:top w:val="nil"/>
              <w:left w:val="nil"/>
              <w:bottom w:val="nil"/>
              <w:right w:val="nil"/>
            </w:tcBorders>
            <w:vAlign w:val="bottom"/>
          </w:tcPr>
          <w:p w14:paraId="48141930"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Employer's decisions</w:t>
            </w:r>
          </w:p>
        </w:tc>
      </w:tr>
      <w:tr w:rsidR="00CD4B80" w14:paraId="6329EFBC" w14:textId="77777777">
        <w:trPr>
          <w:trHeight w:val="427"/>
        </w:trPr>
        <w:tc>
          <w:tcPr>
            <w:tcW w:w="480" w:type="dxa"/>
            <w:tcBorders>
              <w:top w:val="nil"/>
              <w:left w:val="nil"/>
              <w:bottom w:val="nil"/>
              <w:right w:val="nil"/>
            </w:tcBorders>
            <w:vAlign w:val="bottom"/>
          </w:tcPr>
          <w:p w14:paraId="00D66E9D"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4.1</w:t>
            </w:r>
          </w:p>
        </w:tc>
        <w:tc>
          <w:tcPr>
            <w:tcW w:w="8380" w:type="dxa"/>
            <w:tcBorders>
              <w:top w:val="nil"/>
              <w:left w:val="nil"/>
              <w:bottom w:val="nil"/>
              <w:right w:val="nil"/>
            </w:tcBorders>
            <w:vAlign w:val="bottom"/>
          </w:tcPr>
          <w:p w14:paraId="3D5E3BD3"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Except where otherwise specifically stated, the Employer will decide contractual matters between the</w:t>
            </w:r>
          </w:p>
        </w:tc>
      </w:tr>
      <w:tr w:rsidR="00CD4B80" w14:paraId="0A92F0A4" w14:textId="77777777">
        <w:trPr>
          <w:trHeight w:val="261"/>
        </w:trPr>
        <w:tc>
          <w:tcPr>
            <w:tcW w:w="480" w:type="dxa"/>
            <w:tcBorders>
              <w:top w:val="nil"/>
              <w:left w:val="nil"/>
              <w:bottom w:val="nil"/>
              <w:right w:val="nil"/>
            </w:tcBorders>
            <w:vAlign w:val="bottom"/>
          </w:tcPr>
          <w:p w14:paraId="5ADEDBAF" w14:textId="77777777"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14:paraId="329EA0FE"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Employer and the Contractor .</w:t>
            </w:r>
          </w:p>
        </w:tc>
      </w:tr>
      <w:tr w:rsidR="00CD4B80" w14:paraId="3B7F913A" w14:textId="77777777">
        <w:trPr>
          <w:trHeight w:val="462"/>
        </w:trPr>
        <w:tc>
          <w:tcPr>
            <w:tcW w:w="480" w:type="dxa"/>
            <w:tcBorders>
              <w:top w:val="nil"/>
              <w:left w:val="nil"/>
              <w:bottom w:val="nil"/>
              <w:right w:val="nil"/>
            </w:tcBorders>
            <w:vAlign w:val="bottom"/>
          </w:tcPr>
          <w:p w14:paraId="4226782E"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5.</w:t>
            </w:r>
          </w:p>
        </w:tc>
        <w:tc>
          <w:tcPr>
            <w:tcW w:w="8380" w:type="dxa"/>
            <w:tcBorders>
              <w:top w:val="nil"/>
              <w:left w:val="nil"/>
              <w:bottom w:val="nil"/>
              <w:right w:val="nil"/>
            </w:tcBorders>
            <w:vAlign w:val="bottom"/>
          </w:tcPr>
          <w:p w14:paraId="58DD43D1"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Delegation</w:t>
            </w:r>
          </w:p>
        </w:tc>
      </w:tr>
      <w:tr w:rsidR="00CD4B80" w14:paraId="11E86091" w14:textId="77777777">
        <w:trPr>
          <w:trHeight w:val="427"/>
        </w:trPr>
        <w:tc>
          <w:tcPr>
            <w:tcW w:w="480" w:type="dxa"/>
            <w:tcBorders>
              <w:top w:val="nil"/>
              <w:left w:val="nil"/>
              <w:bottom w:val="nil"/>
              <w:right w:val="nil"/>
            </w:tcBorders>
            <w:vAlign w:val="bottom"/>
          </w:tcPr>
          <w:p w14:paraId="27F331EB"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5.1</w:t>
            </w:r>
          </w:p>
        </w:tc>
        <w:tc>
          <w:tcPr>
            <w:tcW w:w="8380" w:type="dxa"/>
            <w:tcBorders>
              <w:top w:val="nil"/>
              <w:left w:val="nil"/>
              <w:bottom w:val="nil"/>
              <w:right w:val="nil"/>
            </w:tcBorders>
            <w:vAlign w:val="bottom"/>
          </w:tcPr>
          <w:p w14:paraId="37CEC1AA"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The Employer may delegate any of his duties and responsibilities to other people after notifying the</w:t>
            </w:r>
          </w:p>
        </w:tc>
      </w:tr>
      <w:tr w:rsidR="00CD4B80" w14:paraId="7FFEEB31" w14:textId="77777777">
        <w:trPr>
          <w:trHeight w:val="261"/>
        </w:trPr>
        <w:tc>
          <w:tcPr>
            <w:tcW w:w="480" w:type="dxa"/>
            <w:tcBorders>
              <w:top w:val="nil"/>
              <w:left w:val="nil"/>
              <w:bottom w:val="nil"/>
              <w:right w:val="nil"/>
            </w:tcBorders>
            <w:vAlign w:val="bottom"/>
          </w:tcPr>
          <w:p w14:paraId="1ACD4AEF" w14:textId="77777777"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14:paraId="50C06566"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Contractor and may cancel any delegation after notifying the Contractor.</w:t>
            </w:r>
          </w:p>
        </w:tc>
      </w:tr>
      <w:tr w:rsidR="00CD4B80" w14:paraId="4F299614" w14:textId="77777777">
        <w:trPr>
          <w:trHeight w:val="462"/>
        </w:trPr>
        <w:tc>
          <w:tcPr>
            <w:tcW w:w="480" w:type="dxa"/>
            <w:tcBorders>
              <w:top w:val="nil"/>
              <w:left w:val="nil"/>
              <w:bottom w:val="nil"/>
              <w:right w:val="nil"/>
            </w:tcBorders>
            <w:vAlign w:val="bottom"/>
          </w:tcPr>
          <w:p w14:paraId="7191C1A4"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6.</w:t>
            </w:r>
          </w:p>
        </w:tc>
        <w:tc>
          <w:tcPr>
            <w:tcW w:w="8380" w:type="dxa"/>
            <w:tcBorders>
              <w:top w:val="nil"/>
              <w:left w:val="nil"/>
              <w:bottom w:val="nil"/>
              <w:right w:val="nil"/>
            </w:tcBorders>
            <w:vAlign w:val="bottom"/>
          </w:tcPr>
          <w:p w14:paraId="7FBEA0BE"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Communications</w:t>
            </w:r>
          </w:p>
        </w:tc>
      </w:tr>
      <w:tr w:rsidR="00CD4B80" w14:paraId="4841CB1B" w14:textId="77777777">
        <w:trPr>
          <w:trHeight w:val="427"/>
        </w:trPr>
        <w:tc>
          <w:tcPr>
            <w:tcW w:w="480" w:type="dxa"/>
            <w:tcBorders>
              <w:top w:val="nil"/>
              <w:left w:val="nil"/>
              <w:bottom w:val="nil"/>
              <w:right w:val="nil"/>
            </w:tcBorders>
            <w:vAlign w:val="bottom"/>
          </w:tcPr>
          <w:p w14:paraId="096F5D41"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6.1</w:t>
            </w:r>
          </w:p>
        </w:tc>
        <w:tc>
          <w:tcPr>
            <w:tcW w:w="8380" w:type="dxa"/>
            <w:tcBorders>
              <w:top w:val="nil"/>
              <w:left w:val="nil"/>
              <w:bottom w:val="nil"/>
              <w:right w:val="nil"/>
            </w:tcBorders>
            <w:vAlign w:val="bottom"/>
          </w:tcPr>
          <w:p w14:paraId="10592DE1"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Communications between parties which are referred to in the conditions are effective only when in</w:t>
            </w:r>
          </w:p>
        </w:tc>
      </w:tr>
      <w:tr w:rsidR="00CD4B80" w14:paraId="1D82DB55" w14:textId="77777777">
        <w:trPr>
          <w:trHeight w:val="261"/>
        </w:trPr>
        <w:tc>
          <w:tcPr>
            <w:tcW w:w="480" w:type="dxa"/>
            <w:tcBorders>
              <w:top w:val="nil"/>
              <w:left w:val="nil"/>
              <w:bottom w:val="nil"/>
              <w:right w:val="nil"/>
            </w:tcBorders>
            <w:vAlign w:val="bottom"/>
          </w:tcPr>
          <w:p w14:paraId="1F19B7C2" w14:textId="77777777"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14:paraId="38AB4500"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writing. A notice shall be effective only when it is delivered (in terms of Indian Contract Act).</w:t>
            </w:r>
          </w:p>
        </w:tc>
      </w:tr>
      <w:tr w:rsidR="00CD4B80" w14:paraId="29B3EFD4" w14:textId="77777777">
        <w:trPr>
          <w:trHeight w:val="463"/>
        </w:trPr>
        <w:tc>
          <w:tcPr>
            <w:tcW w:w="480" w:type="dxa"/>
            <w:tcBorders>
              <w:top w:val="nil"/>
              <w:left w:val="nil"/>
              <w:bottom w:val="nil"/>
              <w:right w:val="nil"/>
            </w:tcBorders>
            <w:vAlign w:val="bottom"/>
          </w:tcPr>
          <w:p w14:paraId="4025068C"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7.</w:t>
            </w:r>
          </w:p>
        </w:tc>
        <w:tc>
          <w:tcPr>
            <w:tcW w:w="8380" w:type="dxa"/>
            <w:tcBorders>
              <w:top w:val="nil"/>
              <w:left w:val="nil"/>
              <w:bottom w:val="nil"/>
              <w:right w:val="nil"/>
            </w:tcBorders>
            <w:vAlign w:val="bottom"/>
          </w:tcPr>
          <w:p w14:paraId="67790B50"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Subcontracting</w:t>
            </w:r>
          </w:p>
        </w:tc>
      </w:tr>
      <w:tr w:rsidR="00CD4B80" w14:paraId="3C564758" w14:textId="77777777">
        <w:trPr>
          <w:trHeight w:val="427"/>
        </w:trPr>
        <w:tc>
          <w:tcPr>
            <w:tcW w:w="480" w:type="dxa"/>
            <w:tcBorders>
              <w:top w:val="nil"/>
              <w:left w:val="nil"/>
              <w:bottom w:val="nil"/>
              <w:right w:val="nil"/>
            </w:tcBorders>
            <w:vAlign w:val="bottom"/>
          </w:tcPr>
          <w:p w14:paraId="770463D7"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7</w:t>
            </w:r>
            <w:r>
              <w:rPr>
                <w:rFonts w:ascii="Times New Roman" w:hAnsi="Times New Roman"/>
                <w:b/>
                <w:bCs/>
                <w:sz w:val="20"/>
                <w:szCs w:val="20"/>
              </w:rPr>
              <w:t>.</w:t>
            </w:r>
            <w:r>
              <w:rPr>
                <w:rFonts w:ascii="Times New Roman" w:hAnsi="Times New Roman"/>
                <w:sz w:val="20"/>
                <w:szCs w:val="20"/>
              </w:rPr>
              <w:t>1</w:t>
            </w:r>
          </w:p>
        </w:tc>
        <w:tc>
          <w:tcPr>
            <w:tcW w:w="8380" w:type="dxa"/>
            <w:tcBorders>
              <w:top w:val="nil"/>
              <w:left w:val="nil"/>
              <w:bottom w:val="nil"/>
              <w:right w:val="nil"/>
            </w:tcBorders>
            <w:vAlign w:val="bottom"/>
          </w:tcPr>
          <w:p w14:paraId="7E772869"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The Contractor may subcontract with the approval of the Employer but may not assign the Contract</w:t>
            </w:r>
          </w:p>
        </w:tc>
      </w:tr>
      <w:tr w:rsidR="00CD4B80" w14:paraId="5CD00B57" w14:textId="77777777">
        <w:trPr>
          <w:trHeight w:val="229"/>
        </w:trPr>
        <w:tc>
          <w:tcPr>
            <w:tcW w:w="480" w:type="dxa"/>
            <w:tcBorders>
              <w:top w:val="nil"/>
              <w:left w:val="nil"/>
              <w:bottom w:val="nil"/>
              <w:right w:val="nil"/>
            </w:tcBorders>
            <w:vAlign w:val="bottom"/>
          </w:tcPr>
          <w:p w14:paraId="54FBD6E8"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80" w:type="dxa"/>
            <w:tcBorders>
              <w:top w:val="nil"/>
              <w:left w:val="nil"/>
              <w:bottom w:val="nil"/>
              <w:right w:val="nil"/>
            </w:tcBorders>
            <w:vAlign w:val="bottom"/>
          </w:tcPr>
          <w:p w14:paraId="5C705740" w14:textId="77777777" w:rsidR="00CD4B80" w:rsidRDefault="00CD4B80">
            <w:pPr>
              <w:widowControl w:val="0"/>
              <w:autoSpaceDE w:val="0"/>
              <w:autoSpaceDN w:val="0"/>
              <w:adjustRightInd w:val="0"/>
              <w:spacing w:after="0" w:line="229" w:lineRule="exact"/>
              <w:ind w:left="240"/>
              <w:rPr>
                <w:rFonts w:ascii="Times New Roman" w:hAnsi="Times New Roman"/>
                <w:sz w:val="24"/>
                <w:szCs w:val="24"/>
              </w:rPr>
            </w:pPr>
            <w:r>
              <w:rPr>
                <w:rFonts w:ascii="Times New Roman" w:hAnsi="Times New Roman"/>
                <w:sz w:val="20"/>
                <w:szCs w:val="20"/>
              </w:rPr>
              <w:t>without the approval of the Employer in writing. Subcontracting does not alter the Contractor's</w:t>
            </w:r>
          </w:p>
        </w:tc>
      </w:tr>
      <w:tr w:rsidR="00CD4B80" w14:paraId="19A94E06" w14:textId="77777777">
        <w:trPr>
          <w:trHeight w:val="261"/>
        </w:trPr>
        <w:tc>
          <w:tcPr>
            <w:tcW w:w="480" w:type="dxa"/>
            <w:tcBorders>
              <w:top w:val="nil"/>
              <w:left w:val="nil"/>
              <w:bottom w:val="nil"/>
              <w:right w:val="nil"/>
            </w:tcBorders>
            <w:vAlign w:val="bottom"/>
          </w:tcPr>
          <w:p w14:paraId="344FE152" w14:textId="77777777"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14:paraId="7783E306"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obligations.</w:t>
            </w:r>
          </w:p>
        </w:tc>
      </w:tr>
      <w:tr w:rsidR="00CD4B80" w14:paraId="6FA738BA" w14:textId="77777777">
        <w:trPr>
          <w:trHeight w:val="462"/>
        </w:trPr>
        <w:tc>
          <w:tcPr>
            <w:tcW w:w="480" w:type="dxa"/>
            <w:tcBorders>
              <w:top w:val="nil"/>
              <w:left w:val="nil"/>
              <w:bottom w:val="nil"/>
              <w:right w:val="nil"/>
            </w:tcBorders>
            <w:vAlign w:val="bottom"/>
          </w:tcPr>
          <w:p w14:paraId="0F2304F0"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8.</w:t>
            </w:r>
          </w:p>
        </w:tc>
        <w:tc>
          <w:tcPr>
            <w:tcW w:w="8380" w:type="dxa"/>
            <w:tcBorders>
              <w:top w:val="nil"/>
              <w:left w:val="nil"/>
              <w:bottom w:val="nil"/>
              <w:right w:val="nil"/>
            </w:tcBorders>
            <w:vAlign w:val="bottom"/>
          </w:tcPr>
          <w:p w14:paraId="4D812CF9"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Other Contractors</w:t>
            </w:r>
          </w:p>
        </w:tc>
      </w:tr>
      <w:tr w:rsidR="00CD4B80" w14:paraId="66556D0A" w14:textId="77777777">
        <w:trPr>
          <w:trHeight w:val="427"/>
        </w:trPr>
        <w:tc>
          <w:tcPr>
            <w:tcW w:w="480" w:type="dxa"/>
            <w:tcBorders>
              <w:top w:val="nil"/>
              <w:left w:val="nil"/>
              <w:bottom w:val="nil"/>
              <w:right w:val="nil"/>
            </w:tcBorders>
            <w:vAlign w:val="bottom"/>
          </w:tcPr>
          <w:p w14:paraId="7D382377"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8.1</w:t>
            </w:r>
          </w:p>
        </w:tc>
        <w:tc>
          <w:tcPr>
            <w:tcW w:w="8380" w:type="dxa"/>
            <w:tcBorders>
              <w:top w:val="nil"/>
              <w:left w:val="nil"/>
              <w:bottom w:val="nil"/>
              <w:right w:val="nil"/>
            </w:tcBorders>
            <w:vAlign w:val="bottom"/>
          </w:tcPr>
          <w:p w14:paraId="6DB57BA5"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The Contractor shall cooperate and share the Site with other contractors, public authorities, utilities,</w:t>
            </w:r>
          </w:p>
        </w:tc>
      </w:tr>
      <w:tr w:rsidR="00CD4B80" w14:paraId="0F42E5E9" w14:textId="77777777">
        <w:trPr>
          <w:trHeight w:val="261"/>
        </w:trPr>
        <w:tc>
          <w:tcPr>
            <w:tcW w:w="480" w:type="dxa"/>
            <w:tcBorders>
              <w:top w:val="nil"/>
              <w:left w:val="nil"/>
              <w:bottom w:val="nil"/>
              <w:right w:val="nil"/>
            </w:tcBorders>
            <w:vAlign w:val="bottom"/>
          </w:tcPr>
          <w:p w14:paraId="7644FB76" w14:textId="77777777"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14:paraId="4F6FCE1C"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sz w:val="20"/>
                <w:szCs w:val="20"/>
              </w:rPr>
              <w:t>and the Employer.</w:t>
            </w:r>
          </w:p>
        </w:tc>
      </w:tr>
      <w:tr w:rsidR="00CD4B80" w14:paraId="7B074833" w14:textId="77777777">
        <w:trPr>
          <w:trHeight w:val="463"/>
        </w:trPr>
        <w:tc>
          <w:tcPr>
            <w:tcW w:w="480" w:type="dxa"/>
            <w:tcBorders>
              <w:top w:val="nil"/>
              <w:left w:val="nil"/>
              <w:bottom w:val="nil"/>
              <w:right w:val="nil"/>
            </w:tcBorders>
            <w:vAlign w:val="bottom"/>
          </w:tcPr>
          <w:p w14:paraId="147AD80A"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9.</w:t>
            </w:r>
          </w:p>
        </w:tc>
        <w:tc>
          <w:tcPr>
            <w:tcW w:w="8380" w:type="dxa"/>
            <w:tcBorders>
              <w:top w:val="nil"/>
              <w:left w:val="nil"/>
              <w:bottom w:val="nil"/>
              <w:right w:val="nil"/>
            </w:tcBorders>
            <w:vAlign w:val="bottom"/>
          </w:tcPr>
          <w:p w14:paraId="47BEBA8B" w14:textId="77777777" w:rsidR="00CD4B80" w:rsidRDefault="00CD4B80">
            <w:pPr>
              <w:widowControl w:val="0"/>
              <w:autoSpaceDE w:val="0"/>
              <w:autoSpaceDN w:val="0"/>
              <w:adjustRightInd w:val="0"/>
              <w:spacing w:after="0" w:line="240" w:lineRule="auto"/>
              <w:ind w:left="240"/>
              <w:rPr>
                <w:rFonts w:ascii="Times New Roman" w:hAnsi="Times New Roman"/>
                <w:sz w:val="24"/>
                <w:szCs w:val="24"/>
              </w:rPr>
            </w:pPr>
            <w:r>
              <w:rPr>
                <w:rFonts w:ascii="Times New Roman" w:hAnsi="Times New Roman"/>
                <w:b/>
                <w:bCs/>
                <w:sz w:val="20"/>
                <w:szCs w:val="20"/>
              </w:rPr>
              <w:t>Personnel</w:t>
            </w:r>
          </w:p>
        </w:tc>
      </w:tr>
    </w:tbl>
    <w:p w14:paraId="6169C755"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3210FCFE" w14:textId="77777777" w:rsidR="00CD4B80" w:rsidRDefault="00CD4B80">
      <w:pPr>
        <w:widowControl w:val="0"/>
        <w:numPr>
          <w:ilvl w:val="0"/>
          <w:numId w:val="85"/>
        </w:numPr>
        <w:overflowPunct w:val="0"/>
        <w:autoSpaceDE w:val="0"/>
        <w:autoSpaceDN w:val="0"/>
        <w:adjustRightInd w:val="0"/>
        <w:spacing w:after="0" w:line="247" w:lineRule="auto"/>
        <w:ind w:right="600" w:hanging="720"/>
        <w:jc w:val="both"/>
        <w:rPr>
          <w:rFonts w:ascii="Times New Roman" w:hAnsi="Times New Roman"/>
          <w:sz w:val="20"/>
          <w:szCs w:val="20"/>
        </w:rPr>
      </w:pPr>
      <w:r>
        <w:rPr>
          <w:rFonts w:ascii="Times New Roman" w:hAnsi="Times New Roman"/>
          <w:sz w:val="20"/>
          <w:szCs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50C67271"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68212E8B" w14:textId="77777777" w:rsidR="00CD4B80" w:rsidRDefault="00CD4B80">
      <w:pPr>
        <w:widowControl w:val="0"/>
        <w:numPr>
          <w:ilvl w:val="0"/>
          <w:numId w:val="85"/>
        </w:numPr>
        <w:overflowPunct w:val="0"/>
        <w:autoSpaceDE w:val="0"/>
        <w:autoSpaceDN w:val="0"/>
        <w:adjustRightInd w:val="0"/>
        <w:spacing w:after="0" w:line="244" w:lineRule="auto"/>
        <w:ind w:right="20" w:hanging="720"/>
        <w:rPr>
          <w:rFonts w:ascii="Times New Roman" w:hAnsi="Times New Roman"/>
          <w:sz w:val="20"/>
          <w:szCs w:val="20"/>
        </w:rPr>
      </w:pPr>
      <w:r>
        <w:rPr>
          <w:rFonts w:ascii="Times New Roman" w:hAnsi="Times New Roman"/>
          <w:sz w:val="20"/>
          <w:szCs w:val="20"/>
        </w:rPr>
        <w:t xml:space="preserve">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14:paraId="5C036E00" w14:textId="77777777" w:rsidR="00CD4B80" w:rsidRDefault="00CD4B80">
      <w:pPr>
        <w:widowControl w:val="0"/>
        <w:autoSpaceDE w:val="0"/>
        <w:autoSpaceDN w:val="0"/>
        <w:adjustRightInd w:val="0"/>
        <w:spacing w:after="0" w:line="195"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540"/>
        <w:gridCol w:w="8060"/>
      </w:tblGrid>
      <w:tr w:rsidR="00CD4B80" w14:paraId="2CF7CB70" w14:textId="77777777">
        <w:trPr>
          <w:trHeight w:val="265"/>
        </w:trPr>
        <w:tc>
          <w:tcPr>
            <w:tcW w:w="540" w:type="dxa"/>
            <w:tcBorders>
              <w:top w:val="nil"/>
              <w:left w:val="nil"/>
              <w:bottom w:val="nil"/>
              <w:right w:val="nil"/>
            </w:tcBorders>
            <w:vAlign w:val="bottom"/>
          </w:tcPr>
          <w:p w14:paraId="0A9FD83C"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10.</w:t>
            </w:r>
          </w:p>
        </w:tc>
        <w:tc>
          <w:tcPr>
            <w:tcW w:w="8060" w:type="dxa"/>
            <w:tcBorders>
              <w:top w:val="nil"/>
              <w:left w:val="nil"/>
              <w:bottom w:val="nil"/>
              <w:right w:val="nil"/>
            </w:tcBorders>
            <w:vAlign w:val="bottom"/>
          </w:tcPr>
          <w:p w14:paraId="31372E4B"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Employer’s and Contractor's risks</w:t>
            </w:r>
          </w:p>
        </w:tc>
      </w:tr>
      <w:tr w:rsidR="00CD4B80" w14:paraId="17D08892" w14:textId="77777777">
        <w:trPr>
          <w:trHeight w:val="427"/>
        </w:trPr>
        <w:tc>
          <w:tcPr>
            <w:tcW w:w="540" w:type="dxa"/>
            <w:tcBorders>
              <w:top w:val="nil"/>
              <w:left w:val="nil"/>
              <w:bottom w:val="nil"/>
              <w:right w:val="nil"/>
            </w:tcBorders>
            <w:vAlign w:val="bottom"/>
          </w:tcPr>
          <w:p w14:paraId="39445983"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10.1</w:t>
            </w:r>
          </w:p>
        </w:tc>
        <w:tc>
          <w:tcPr>
            <w:tcW w:w="8060" w:type="dxa"/>
            <w:tcBorders>
              <w:top w:val="nil"/>
              <w:left w:val="nil"/>
              <w:bottom w:val="nil"/>
              <w:right w:val="nil"/>
            </w:tcBorders>
            <w:vAlign w:val="bottom"/>
          </w:tcPr>
          <w:p w14:paraId="0E2AB78E"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carries the risks which this Contract states are Employer’s risks, and the Contractor</w:t>
            </w:r>
          </w:p>
        </w:tc>
      </w:tr>
      <w:tr w:rsidR="00CD4B80" w14:paraId="674D6BFE" w14:textId="77777777">
        <w:trPr>
          <w:trHeight w:val="261"/>
        </w:trPr>
        <w:tc>
          <w:tcPr>
            <w:tcW w:w="540" w:type="dxa"/>
            <w:tcBorders>
              <w:top w:val="nil"/>
              <w:left w:val="nil"/>
              <w:bottom w:val="nil"/>
              <w:right w:val="nil"/>
            </w:tcBorders>
            <w:vAlign w:val="bottom"/>
          </w:tcPr>
          <w:p w14:paraId="3614158B" w14:textId="77777777" w:rsidR="00CD4B80" w:rsidRDefault="00CD4B80">
            <w:pPr>
              <w:widowControl w:val="0"/>
              <w:autoSpaceDE w:val="0"/>
              <w:autoSpaceDN w:val="0"/>
              <w:adjustRightInd w:val="0"/>
              <w:spacing w:after="0" w:line="240" w:lineRule="auto"/>
              <w:rPr>
                <w:rFonts w:ascii="Times New Roman" w:hAnsi="Times New Roman"/>
              </w:rPr>
            </w:pPr>
          </w:p>
        </w:tc>
        <w:tc>
          <w:tcPr>
            <w:tcW w:w="8060" w:type="dxa"/>
            <w:tcBorders>
              <w:top w:val="nil"/>
              <w:left w:val="nil"/>
              <w:bottom w:val="nil"/>
              <w:right w:val="nil"/>
            </w:tcBorders>
            <w:vAlign w:val="bottom"/>
          </w:tcPr>
          <w:p w14:paraId="3B8B3A6E"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carries the risks which this Contract states are Contractor’s risks.</w:t>
            </w:r>
          </w:p>
        </w:tc>
      </w:tr>
      <w:tr w:rsidR="00CD4B80" w14:paraId="3670F5F6" w14:textId="77777777">
        <w:trPr>
          <w:trHeight w:val="462"/>
        </w:trPr>
        <w:tc>
          <w:tcPr>
            <w:tcW w:w="540" w:type="dxa"/>
            <w:tcBorders>
              <w:top w:val="nil"/>
              <w:left w:val="nil"/>
              <w:bottom w:val="nil"/>
              <w:right w:val="nil"/>
            </w:tcBorders>
            <w:vAlign w:val="bottom"/>
          </w:tcPr>
          <w:p w14:paraId="2034EDE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11.</w:t>
            </w:r>
          </w:p>
        </w:tc>
        <w:tc>
          <w:tcPr>
            <w:tcW w:w="8060" w:type="dxa"/>
            <w:tcBorders>
              <w:top w:val="nil"/>
              <w:left w:val="nil"/>
              <w:bottom w:val="nil"/>
              <w:right w:val="nil"/>
            </w:tcBorders>
            <w:vAlign w:val="bottom"/>
          </w:tcPr>
          <w:p w14:paraId="29978FB6"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Employer's risks</w:t>
            </w:r>
          </w:p>
        </w:tc>
      </w:tr>
    </w:tbl>
    <w:p w14:paraId="2698A4BA"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48F43C8D" w14:textId="77777777" w:rsidR="00CD4B80" w:rsidRDefault="00CD4B80">
      <w:pPr>
        <w:widowControl w:val="0"/>
        <w:numPr>
          <w:ilvl w:val="0"/>
          <w:numId w:val="86"/>
        </w:numPr>
        <w:tabs>
          <w:tab w:val="clear" w:pos="720"/>
          <w:tab w:val="num" w:pos="719"/>
        </w:tabs>
        <w:overflowPunct w:val="0"/>
        <w:autoSpaceDE w:val="0"/>
        <w:autoSpaceDN w:val="0"/>
        <w:adjustRightInd w:val="0"/>
        <w:spacing w:after="0" w:line="255" w:lineRule="auto"/>
        <w:ind w:right="780" w:hanging="720"/>
        <w:jc w:val="both"/>
        <w:rPr>
          <w:rFonts w:ascii="Times New Roman" w:hAnsi="Times New Roman"/>
          <w:sz w:val="20"/>
          <w:szCs w:val="20"/>
        </w:rPr>
      </w:pPr>
      <w:r>
        <w:rPr>
          <w:rFonts w:ascii="Times New Roman" w:hAnsi="Times New Roman"/>
          <w:sz w:val="20"/>
          <w:szCs w:val="20"/>
        </w:rPr>
        <w:t xml:space="preserve">The Employer is responsible for the excepted risks which are (a) in so far as rebellion, riot commotion or disorder or (b) a cause due solely to the design of the Works, other than the Contractor’s design. </w:t>
      </w:r>
    </w:p>
    <w:p w14:paraId="5CC3C3EA"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580" w:bottom="461" w:left="1800" w:header="720" w:footer="720" w:gutter="0"/>
          <w:cols w:space="720" w:equalWidth="0">
            <w:col w:w="8860"/>
          </w:cols>
          <w:noEndnote/>
        </w:sectPr>
      </w:pPr>
    </w:p>
    <w:p w14:paraId="5D3FC7E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2E5490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12F7665" w14:textId="77777777" w:rsidR="00CD4B80" w:rsidRDefault="00CD4B80">
      <w:pPr>
        <w:widowControl w:val="0"/>
        <w:autoSpaceDE w:val="0"/>
        <w:autoSpaceDN w:val="0"/>
        <w:adjustRightInd w:val="0"/>
        <w:spacing w:after="0" w:line="258" w:lineRule="exact"/>
        <w:rPr>
          <w:rFonts w:ascii="Times New Roman" w:hAnsi="Times New Roman"/>
          <w:sz w:val="24"/>
          <w:szCs w:val="24"/>
        </w:rPr>
      </w:pPr>
    </w:p>
    <w:p w14:paraId="74DDED69"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00E9C47E"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tbl>
      <w:tblPr>
        <w:tblW w:w="0" w:type="auto"/>
        <w:tblLayout w:type="fixed"/>
        <w:tblCellMar>
          <w:left w:w="0" w:type="dxa"/>
          <w:right w:w="0" w:type="dxa"/>
        </w:tblCellMar>
        <w:tblLook w:val="0000" w:firstRow="0" w:lastRow="0" w:firstColumn="0" w:lastColumn="0" w:noHBand="0" w:noVBand="0"/>
      </w:tblPr>
      <w:tblGrid>
        <w:gridCol w:w="540"/>
        <w:gridCol w:w="8400"/>
      </w:tblGrid>
      <w:tr w:rsidR="00CD4B80" w14:paraId="04415001" w14:textId="77777777">
        <w:trPr>
          <w:trHeight w:val="261"/>
        </w:trPr>
        <w:tc>
          <w:tcPr>
            <w:tcW w:w="540" w:type="dxa"/>
            <w:tcBorders>
              <w:top w:val="nil"/>
              <w:left w:val="nil"/>
              <w:bottom w:val="nil"/>
              <w:right w:val="nil"/>
            </w:tcBorders>
            <w:vAlign w:val="bottom"/>
          </w:tcPr>
          <w:p w14:paraId="2323C641" w14:textId="77777777" w:rsidR="00CD4B80" w:rsidRDefault="00CD4B80">
            <w:pPr>
              <w:widowControl w:val="0"/>
              <w:autoSpaceDE w:val="0"/>
              <w:autoSpaceDN w:val="0"/>
              <w:adjustRightInd w:val="0"/>
              <w:spacing w:after="0" w:line="240" w:lineRule="auto"/>
              <w:rPr>
                <w:rFonts w:ascii="Times New Roman" w:hAnsi="Times New Roman"/>
              </w:rPr>
            </w:pPr>
            <w:bookmarkStart w:id="19" w:name="page22"/>
            <w:bookmarkEnd w:id="19"/>
          </w:p>
        </w:tc>
        <w:tc>
          <w:tcPr>
            <w:tcW w:w="8400" w:type="dxa"/>
            <w:tcBorders>
              <w:top w:val="nil"/>
              <w:left w:val="nil"/>
              <w:bottom w:val="nil"/>
              <w:right w:val="nil"/>
            </w:tcBorders>
            <w:vAlign w:val="bottom"/>
          </w:tcPr>
          <w:p w14:paraId="2E797319" w14:textId="77777777" w:rsidR="00CD4B80" w:rsidRDefault="00CD4B80">
            <w:pPr>
              <w:widowControl w:val="0"/>
              <w:autoSpaceDE w:val="0"/>
              <w:autoSpaceDN w:val="0"/>
              <w:adjustRightInd w:val="0"/>
              <w:spacing w:after="0" w:line="240" w:lineRule="auto"/>
              <w:ind w:left="3860"/>
              <w:rPr>
                <w:rFonts w:ascii="Times New Roman" w:hAnsi="Times New Roman"/>
                <w:sz w:val="24"/>
                <w:szCs w:val="24"/>
              </w:rPr>
            </w:pPr>
            <w:r>
              <w:rPr>
                <w:rFonts w:ascii="Times New Roman" w:hAnsi="Times New Roman"/>
                <w:sz w:val="20"/>
                <w:szCs w:val="20"/>
              </w:rPr>
              <w:t>22</w:t>
            </w:r>
          </w:p>
        </w:tc>
      </w:tr>
      <w:tr w:rsidR="00CD4B80" w14:paraId="210FE829" w14:textId="77777777">
        <w:trPr>
          <w:trHeight w:val="865"/>
        </w:trPr>
        <w:tc>
          <w:tcPr>
            <w:tcW w:w="540" w:type="dxa"/>
            <w:tcBorders>
              <w:top w:val="nil"/>
              <w:left w:val="nil"/>
              <w:bottom w:val="nil"/>
              <w:right w:val="nil"/>
            </w:tcBorders>
            <w:vAlign w:val="bottom"/>
          </w:tcPr>
          <w:p w14:paraId="58A6DDE3"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12.</w:t>
            </w:r>
          </w:p>
        </w:tc>
        <w:tc>
          <w:tcPr>
            <w:tcW w:w="8400" w:type="dxa"/>
            <w:tcBorders>
              <w:top w:val="nil"/>
              <w:left w:val="nil"/>
              <w:bottom w:val="nil"/>
              <w:right w:val="nil"/>
            </w:tcBorders>
            <w:vAlign w:val="bottom"/>
          </w:tcPr>
          <w:p w14:paraId="149B3368"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Contractor’s risks</w:t>
            </w:r>
          </w:p>
        </w:tc>
      </w:tr>
      <w:tr w:rsidR="00CD4B80" w14:paraId="30ADCD93" w14:textId="77777777">
        <w:trPr>
          <w:trHeight w:val="427"/>
        </w:trPr>
        <w:tc>
          <w:tcPr>
            <w:tcW w:w="540" w:type="dxa"/>
            <w:tcBorders>
              <w:top w:val="nil"/>
              <w:left w:val="nil"/>
              <w:bottom w:val="nil"/>
              <w:right w:val="nil"/>
            </w:tcBorders>
            <w:vAlign w:val="bottom"/>
          </w:tcPr>
          <w:p w14:paraId="7A4A3C64"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12.1</w:t>
            </w:r>
          </w:p>
        </w:tc>
        <w:tc>
          <w:tcPr>
            <w:tcW w:w="8400" w:type="dxa"/>
            <w:tcBorders>
              <w:top w:val="nil"/>
              <w:left w:val="nil"/>
              <w:bottom w:val="nil"/>
              <w:right w:val="nil"/>
            </w:tcBorders>
            <w:vAlign w:val="bottom"/>
          </w:tcPr>
          <w:p w14:paraId="0CFBBDD2"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All risks of loss of or damage to physical property and of personal injury and death which arise during</w:t>
            </w:r>
          </w:p>
        </w:tc>
      </w:tr>
      <w:tr w:rsidR="00CD4B80" w14:paraId="68B96FF6" w14:textId="77777777">
        <w:trPr>
          <w:trHeight w:val="229"/>
        </w:trPr>
        <w:tc>
          <w:tcPr>
            <w:tcW w:w="540" w:type="dxa"/>
            <w:tcBorders>
              <w:top w:val="nil"/>
              <w:left w:val="nil"/>
              <w:bottom w:val="nil"/>
              <w:right w:val="nil"/>
            </w:tcBorders>
            <w:vAlign w:val="bottom"/>
          </w:tcPr>
          <w:p w14:paraId="16B4414B"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c>
          <w:tcPr>
            <w:tcW w:w="8400" w:type="dxa"/>
            <w:tcBorders>
              <w:top w:val="nil"/>
              <w:left w:val="nil"/>
              <w:bottom w:val="nil"/>
              <w:right w:val="nil"/>
            </w:tcBorders>
            <w:vAlign w:val="bottom"/>
          </w:tcPr>
          <w:p w14:paraId="1C399943" w14:textId="77777777"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and in consequence of the performance of the Contract other than the excepted risks are the</w:t>
            </w:r>
          </w:p>
        </w:tc>
      </w:tr>
      <w:tr w:rsidR="00CD4B80" w14:paraId="3BB8008F" w14:textId="77777777">
        <w:trPr>
          <w:trHeight w:val="261"/>
        </w:trPr>
        <w:tc>
          <w:tcPr>
            <w:tcW w:w="540" w:type="dxa"/>
            <w:tcBorders>
              <w:top w:val="nil"/>
              <w:left w:val="nil"/>
              <w:bottom w:val="nil"/>
              <w:right w:val="nil"/>
            </w:tcBorders>
            <w:vAlign w:val="bottom"/>
          </w:tcPr>
          <w:p w14:paraId="2D091B4B" w14:textId="77777777" w:rsidR="00CD4B80" w:rsidRDefault="00CD4B80">
            <w:pPr>
              <w:widowControl w:val="0"/>
              <w:autoSpaceDE w:val="0"/>
              <w:autoSpaceDN w:val="0"/>
              <w:adjustRightInd w:val="0"/>
              <w:spacing w:after="0" w:line="240" w:lineRule="auto"/>
              <w:rPr>
                <w:rFonts w:ascii="Times New Roman" w:hAnsi="Times New Roman"/>
              </w:rPr>
            </w:pPr>
          </w:p>
        </w:tc>
        <w:tc>
          <w:tcPr>
            <w:tcW w:w="8400" w:type="dxa"/>
            <w:tcBorders>
              <w:top w:val="nil"/>
              <w:left w:val="nil"/>
              <w:bottom w:val="nil"/>
              <w:right w:val="nil"/>
            </w:tcBorders>
            <w:vAlign w:val="bottom"/>
          </w:tcPr>
          <w:p w14:paraId="5168C770"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responsibility of the Contractor.</w:t>
            </w:r>
          </w:p>
        </w:tc>
      </w:tr>
      <w:tr w:rsidR="00CD4B80" w14:paraId="1252EABE" w14:textId="77777777">
        <w:trPr>
          <w:trHeight w:val="463"/>
        </w:trPr>
        <w:tc>
          <w:tcPr>
            <w:tcW w:w="540" w:type="dxa"/>
            <w:tcBorders>
              <w:top w:val="nil"/>
              <w:left w:val="nil"/>
              <w:bottom w:val="nil"/>
              <w:right w:val="nil"/>
            </w:tcBorders>
            <w:vAlign w:val="bottom"/>
          </w:tcPr>
          <w:p w14:paraId="1CFA44DE"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13.</w:t>
            </w:r>
          </w:p>
        </w:tc>
        <w:tc>
          <w:tcPr>
            <w:tcW w:w="8400" w:type="dxa"/>
            <w:tcBorders>
              <w:top w:val="nil"/>
              <w:left w:val="nil"/>
              <w:bottom w:val="nil"/>
              <w:right w:val="nil"/>
            </w:tcBorders>
            <w:vAlign w:val="bottom"/>
          </w:tcPr>
          <w:p w14:paraId="4830C719"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Queries about the Contract Data</w:t>
            </w:r>
          </w:p>
        </w:tc>
      </w:tr>
    </w:tbl>
    <w:p w14:paraId="12043AA4"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474A6139" w14:textId="77777777" w:rsidR="00CD4B80" w:rsidRDefault="00CD4B80">
      <w:pPr>
        <w:widowControl w:val="0"/>
        <w:numPr>
          <w:ilvl w:val="0"/>
          <w:numId w:val="87"/>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Employer will clarify queries on the Contract Data. </w:t>
      </w:r>
    </w:p>
    <w:p w14:paraId="0B8091AA" w14:textId="77777777" w:rsidR="00CD4B80" w:rsidRDefault="00CD4B80">
      <w:pPr>
        <w:widowControl w:val="0"/>
        <w:autoSpaceDE w:val="0"/>
        <w:autoSpaceDN w:val="0"/>
        <w:adjustRightInd w:val="0"/>
        <w:spacing w:after="0" w:line="228"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540"/>
        <w:gridCol w:w="8380"/>
      </w:tblGrid>
      <w:tr w:rsidR="00CD4B80" w14:paraId="0917585A" w14:textId="77777777">
        <w:trPr>
          <w:trHeight w:val="265"/>
        </w:trPr>
        <w:tc>
          <w:tcPr>
            <w:tcW w:w="540" w:type="dxa"/>
            <w:tcBorders>
              <w:top w:val="nil"/>
              <w:left w:val="nil"/>
              <w:bottom w:val="nil"/>
              <w:right w:val="nil"/>
            </w:tcBorders>
            <w:vAlign w:val="bottom"/>
          </w:tcPr>
          <w:p w14:paraId="5E60E4F2"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14.</w:t>
            </w:r>
          </w:p>
        </w:tc>
        <w:tc>
          <w:tcPr>
            <w:tcW w:w="8380" w:type="dxa"/>
            <w:tcBorders>
              <w:top w:val="nil"/>
              <w:left w:val="nil"/>
              <w:bottom w:val="nil"/>
              <w:right w:val="nil"/>
            </w:tcBorders>
            <w:vAlign w:val="bottom"/>
          </w:tcPr>
          <w:p w14:paraId="463C0EFA"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Contractor to construct the Works</w:t>
            </w:r>
          </w:p>
        </w:tc>
      </w:tr>
      <w:tr w:rsidR="00CD4B80" w14:paraId="5F316E2C" w14:textId="77777777">
        <w:trPr>
          <w:trHeight w:val="457"/>
        </w:trPr>
        <w:tc>
          <w:tcPr>
            <w:tcW w:w="540" w:type="dxa"/>
            <w:tcBorders>
              <w:top w:val="nil"/>
              <w:left w:val="nil"/>
              <w:bottom w:val="nil"/>
              <w:right w:val="nil"/>
            </w:tcBorders>
            <w:vAlign w:val="bottom"/>
          </w:tcPr>
          <w:p w14:paraId="5FA52BC4"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14.1</w:t>
            </w:r>
          </w:p>
        </w:tc>
        <w:tc>
          <w:tcPr>
            <w:tcW w:w="8380" w:type="dxa"/>
            <w:tcBorders>
              <w:top w:val="nil"/>
              <w:left w:val="nil"/>
              <w:bottom w:val="nil"/>
              <w:right w:val="nil"/>
            </w:tcBorders>
            <w:vAlign w:val="bottom"/>
          </w:tcPr>
          <w:p w14:paraId="5E8CEB72"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construct the Works in accordance with the Specification and Drawings.</w:t>
            </w:r>
          </w:p>
        </w:tc>
      </w:tr>
      <w:tr w:rsidR="00CD4B80" w14:paraId="3FD70140" w14:textId="77777777">
        <w:trPr>
          <w:trHeight w:val="463"/>
        </w:trPr>
        <w:tc>
          <w:tcPr>
            <w:tcW w:w="540" w:type="dxa"/>
            <w:tcBorders>
              <w:top w:val="nil"/>
              <w:left w:val="nil"/>
              <w:bottom w:val="nil"/>
              <w:right w:val="nil"/>
            </w:tcBorders>
            <w:vAlign w:val="bottom"/>
          </w:tcPr>
          <w:p w14:paraId="065C6E32"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15.</w:t>
            </w:r>
          </w:p>
        </w:tc>
        <w:tc>
          <w:tcPr>
            <w:tcW w:w="8380" w:type="dxa"/>
            <w:tcBorders>
              <w:top w:val="nil"/>
              <w:left w:val="nil"/>
              <w:bottom w:val="nil"/>
              <w:right w:val="nil"/>
            </w:tcBorders>
            <w:vAlign w:val="bottom"/>
          </w:tcPr>
          <w:p w14:paraId="22FC3055"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The Works to be completed by the Intended Completion Date</w:t>
            </w:r>
          </w:p>
        </w:tc>
      </w:tr>
      <w:tr w:rsidR="00CD4B80" w14:paraId="4B853E64" w14:textId="77777777">
        <w:trPr>
          <w:trHeight w:val="427"/>
        </w:trPr>
        <w:tc>
          <w:tcPr>
            <w:tcW w:w="540" w:type="dxa"/>
            <w:tcBorders>
              <w:top w:val="nil"/>
              <w:left w:val="nil"/>
              <w:bottom w:val="nil"/>
              <w:right w:val="nil"/>
            </w:tcBorders>
            <w:vAlign w:val="bottom"/>
          </w:tcPr>
          <w:p w14:paraId="3657BBF5"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15.1</w:t>
            </w:r>
          </w:p>
        </w:tc>
        <w:tc>
          <w:tcPr>
            <w:tcW w:w="8380" w:type="dxa"/>
            <w:tcBorders>
              <w:top w:val="nil"/>
              <w:left w:val="nil"/>
              <w:bottom w:val="nil"/>
              <w:right w:val="nil"/>
            </w:tcBorders>
            <w:vAlign w:val="bottom"/>
          </w:tcPr>
          <w:p w14:paraId="5ED27953"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may commence execution of the Works on the Start Date and complete them by the</w:t>
            </w:r>
          </w:p>
        </w:tc>
      </w:tr>
      <w:tr w:rsidR="00CD4B80" w14:paraId="21F564F1" w14:textId="77777777">
        <w:trPr>
          <w:trHeight w:val="261"/>
        </w:trPr>
        <w:tc>
          <w:tcPr>
            <w:tcW w:w="540" w:type="dxa"/>
            <w:tcBorders>
              <w:top w:val="nil"/>
              <w:left w:val="nil"/>
              <w:bottom w:val="nil"/>
              <w:right w:val="nil"/>
            </w:tcBorders>
            <w:vAlign w:val="bottom"/>
          </w:tcPr>
          <w:p w14:paraId="51B768FB" w14:textId="77777777"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14:paraId="0443392F"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Intended Completion Date.</w:t>
            </w:r>
          </w:p>
        </w:tc>
      </w:tr>
      <w:tr w:rsidR="00CD4B80" w14:paraId="18548DD1" w14:textId="77777777">
        <w:trPr>
          <w:trHeight w:val="462"/>
        </w:trPr>
        <w:tc>
          <w:tcPr>
            <w:tcW w:w="540" w:type="dxa"/>
            <w:tcBorders>
              <w:top w:val="nil"/>
              <w:left w:val="nil"/>
              <w:bottom w:val="nil"/>
              <w:right w:val="nil"/>
            </w:tcBorders>
            <w:vAlign w:val="bottom"/>
          </w:tcPr>
          <w:p w14:paraId="5E2E331D"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16.</w:t>
            </w:r>
          </w:p>
        </w:tc>
        <w:tc>
          <w:tcPr>
            <w:tcW w:w="8380" w:type="dxa"/>
            <w:tcBorders>
              <w:top w:val="nil"/>
              <w:left w:val="nil"/>
              <w:bottom w:val="nil"/>
              <w:right w:val="nil"/>
            </w:tcBorders>
            <w:vAlign w:val="bottom"/>
          </w:tcPr>
          <w:p w14:paraId="2D6BB6E7"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Safety</w:t>
            </w:r>
          </w:p>
        </w:tc>
      </w:tr>
      <w:tr w:rsidR="00CD4B80" w14:paraId="0E2082F9" w14:textId="77777777">
        <w:trPr>
          <w:trHeight w:val="457"/>
        </w:trPr>
        <w:tc>
          <w:tcPr>
            <w:tcW w:w="540" w:type="dxa"/>
            <w:tcBorders>
              <w:top w:val="nil"/>
              <w:left w:val="nil"/>
              <w:bottom w:val="nil"/>
              <w:right w:val="nil"/>
            </w:tcBorders>
            <w:vAlign w:val="bottom"/>
          </w:tcPr>
          <w:p w14:paraId="7ED152DA"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16.1</w:t>
            </w:r>
          </w:p>
        </w:tc>
        <w:tc>
          <w:tcPr>
            <w:tcW w:w="8380" w:type="dxa"/>
            <w:tcBorders>
              <w:top w:val="nil"/>
              <w:left w:val="nil"/>
              <w:bottom w:val="nil"/>
              <w:right w:val="nil"/>
            </w:tcBorders>
            <w:vAlign w:val="bottom"/>
          </w:tcPr>
          <w:p w14:paraId="3F6483C9"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be responsible for the safety of all activities on the Site.</w:t>
            </w:r>
          </w:p>
        </w:tc>
      </w:tr>
      <w:tr w:rsidR="00CD4B80" w14:paraId="38420806" w14:textId="77777777">
        <w:trPr>
          <w:trHeight w:val="463"/>
        </w:trPr>
        <w:tc>
          <w:tcPr>
            <w:tcW w:w="540" w:type="dxa"/>
            <w:tcBorders>
              <w:top w:val="nil"/>
              <w:left w:val="nil"/>
              <w:bottom w:val="nil"/>
              <w:right w:val="nil"/>
            </w:tcBorders>
            <w:vAlign w:val="bottom"/>
          </w:tcPr>
          <w:p w14:paraId="104D52D7"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17.</w:t>
            </w:r>
          </w:p>
        </w:tc>
        <w:tc>
          <w:tcPr>
            <w:tcW w:w="8380" w:type="dxa"/>
            <w:tcBorders>
              <w:top w:val="nil"/>
              <w:left w:val="nil"/>
              <w:bottom w:val="nil"/>
              <w:right w:val="nil"/>
            </w:tcBorders>
            <w:vAlign w:val="bottom"/>
          </w:tcPr>
          <w:p w14:paraId="016FC76B"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Discoveries</w:t>
            </w:r>
          </w:p>
        </w:tc>
      </w:tr>
      <w:tr w:rsidR="00CD4B80" w14:paraId="5EF68660" w14:textId="77777777">
        <w:trPr>
          <w:trHeight w:val="427"/>
        </w:trPr>
        <w:tc>
          <w:tcPr>
            <w:tcW w:w="540" w:type="dxa"/>
            <w:tcBorders>
              <w:top w:val="nil"/>
              <w:left w:val="nil"/>
              <w:bottom w:val="nil"/>
              <w:right w:val="nil"/>
            </w:tcBorders>
            <w:vAlign w:val="bottom"/>
          </w:tcPr>
          <w:p w14:paraId="583A91D7"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17.1</w:t>
            </w:r>
          </w:p>
        </w:tc>
        <w:tc>
          <w:tcPr>
            <w:tcW w:w="8380" w:type="dxa"/>
            <w:tcBorders>
              <w:top w:val="nil"/>
              <w:left w:val="nil"/>
              <w:bottom w:val="nil"/>
              <w:right w:val="nil"/>
            </w:tcBorders>
            <w:vAlign w:val="bottom"/>
          </w:tcPr>
          <w:p w14:paraId="59F9CB3B"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Anything of historical or other interest or of significant value unexpectedly discovered on the Site is</w:t>
            </w:r>
          </w:p>
        </w:tc>
      </w:tr>
      <w:tr w:rsidR="00CD4B80" w14:paraId="575688C8" w14:textId="77777777">
        <w:trPr>
          <w:trHeight w:val="229"/>
        </w:trPr>
        <w:tc>
          <w:tcPr>
            <w:tcW w:w="540" w:type="dxa"/>
            <w:tcBorders>
              <w:top w:val="nil"/>
              <w:left w:val="nil"/>
              <w:bottom w:val="nil"/>
              <w:right w:val="nil"/>
            </w:tcBorders>
            <w:vAlign w:val="bottom"/>
          </w:tcPr>
          <w:p w14:paraId="328DF8F4"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80" w:type="dxa"/>
            <w:tcBorders>
              <w:top w:val="nil"/>
              <w:left w:val="nil"/>
              <w:bottom w:val="nil"/>
              <w:right w:val="nil"/>
            </w:tcBorders>
            <w:vAlign w:val="bottom"/>
          </w:tcPr>
          <w:p w14:paraId="0B946795" w14:textId="77777777"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the property of the Employer. The Contractor is to notify the Employer of such discoveries and carry</w:t>
            </w:r>
          </w:p>
        </w:tc>
      </w:tr>
      <w:tr w:rsidR="00CD4B80" w14:paraId="1E644CA6" w14:textId="77777777">
        <w:trPr>
          <w:trHeight w:val="261"/>
        </w:trPr>
        <w:tc>
          <w:tcPr>
            <w:tcW w:w="540" w:type="dxa"/>
            <w:tcBorders>
              <w:top w:val="nil"/>
              <w:left w:val="nil"/>
              <w:bottom w:val="nil"/>
              <w:right w:val="nil"/>
            </w:tcBorders>
            <w:vAlign w:val="bottom"/>
          </w:tcPr>
          <w:p w14:paraId="2DCA4FB4" w14:textId="77777777"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14:paraId="45606736"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out the Employer's instructions for dealing with them.</w:t>
            </w:r>
          </w:p>
        </w:tc>
      </w:tr>
      <w:tr w:rsidR="00CD4B80" w14:paraId="4EE7571A" w14:textId="77777777">
        <w:trPr>
          <w:trHeight w:val="463"/>
        </w:trPr>
        <w:tc>
          <w:tcPr>
            <w:tcW w:w="540" w:type="dxa"/>
            <w:tcBorders>
              <w:top w:val="nil"/>
              <w:left w:val="nil"/>
              <w:bottom w:val="nil"/>
              <w:right w:val="nil"/>
            </w:tcBorders>
            <w:vAlign w:val="bottom"/>
          </w:tcPr>
          <w:p w14:paraId="08DD417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18.</w:t>
            </w:r>
          </w:p>
        </w:tc>
        <w:tc>
          <w:tcPr>
            <w:tcW w:w="8380" w:type="dxa"/>
            <w:tcBorders>
              <w:top w:val="nil"/>
              <w:left w:val="nil"/>
              <w:bottom w:val="nil"/>
              <w:right w:val="nil"/>
            </w:tcBorders>
            <w:vAlign w:val="bottom"/>
          </w:tcPr>
          <w:p w14:paraId="2B253ECF"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Possession of the Site</w:t>
            </w:r>
          </w:p>
        </w:tc>
      </w:tr>
      <w:tr w:rsidR="00CD4B80" w14:paraId="016DBF16" w14:textId="77777777">
        <w:trPr>
          <w:trHeight w:val="426"/>
        </w:trPr>
        <w:tc>
          <w:tcPr>
            <w:tcW w:w="540" w:type="dxa"/>
            <w:tcBorders>
              <w:top w:val="nil"/>
              <w:left w:val="nil"/>
              <w:bottom w:val="nil"/>
              <w:right w:val="nil"/>
            </w:tcBorders>
            <w:vAlign w:val="bottom"/>
          </w:tcPr>
          <w:p w14:paraId="1C055A5D"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18.1</w:t>
            </w:r>
          </w:p>
        </w:tc>
        <w:tc>
          <w:tcPr>
            <w:tcW w:w="8380" w:type="dxa"/>
            <w:tcBorders>
              <w:top w:val="nil"/>
              <w:left w:val="nil"/>
              <w:bottom w:val="nil"/>
              <w:right w:val="nil"/>
            </w:tcBorders>
            <w:vAlign w:val="bottom"/>
          </w:tcPr>
          <w:p w14:paraId="14685411"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shall give possession of all parts of the Site to the Contractor. If possession of a part is</w:t>
            </w:r>
          </w:p>
        </w:tc>
      </w:tr>
      <w:tr w:rsidR="00CD4B80" w14:paraId="6BA274F4" w14:textId="77777777">
        <w:trPr>
          <w:trHeight w:val="230"/>
        </w:trPr>
        <w:tc>
          <w:tcPr>
            <w:tcW w:w="540" w:type="dxa"/>
            <w:tcBorders>
              <w:top w:val="nil"/>
              <w:left w:val="nil"/>
              <w:bottom w:val="nil"/>
              <w:right w:val="nil"/>
            </w:tcBorders>
            <w:vAlign w:val="bottom"/>
          </w:tcPr>
          <w:p w14:paraId="6A48573A"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14:paraId="74473AAA"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not given by the date stated in the Contract Data the Employer is deemed to have delayed the start of</w:t>
            </w:r>
          </w:p>
        </w:tc>
      </w:tr>
      <w:tr w:rsidR="00CD4B80" w14:paraId="5CF2D906" w14:textId="77777777">
        <w:trPr>
          <w:trHeight w:val="261"/>
        </w:trPr>
        <w:tc>
          <w:tcPr>
            <w:tcW w:w="540" w:type="dxa"/>
            <w:tcBorders>
              <w:top w:val="nil"/>
              <w:left w:val="nil"/>
              <w:bottom w:val="nil"/>
              <w:right w:val="nil"/>
            </w:tcBorders>
            <w:vAlign w:val="bottom"/>
          </w:tcPr>
          <w:p w14:paraId="526DB5BE" w14:textId="77777777"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14:paraId="55E212AA"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relevant activities and this will be Compensation Event.</w:t>
            </w:r>
          </w:p>
        </w:tc>
      </w:tr>
      <w:tr w:rsidR="00CD4B80" w14:paraId="6BF6FB38" w14:textId="77777777">
        <w:trPr>
          <w:trHeight w:val="462"/>
        </w:trPr>
        <w:tc>
          <w:tcPr>
            <w:tcW w:w="540" w:type="dxa"/>
            <w:tcBorders>
              <w:top w:val="nil"/>
              <w:left w:val="nil"/>
              <w:bottom w:val="nil"/>
              <w:right w:val="nil"/>
            </w:tcBorders>
            <w:vAlign w:val="bottom"/>
          </w:tcPr>
          <w:p w14:paraId="6B7CB024"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19.</w:t>
            </w:r>
          </w:p>
        </w:tc>
        <w:tc>
          <w:tcPr>
            <w:tcW w:w="8380" w:type="dxa"/>
            <w:tcBorders>
              <w:top w:val="nil"/>
              <w:left w:val="nil"/>
              <w:bottom w:val="nil"/>
              <w:right w:val="nil"/>
            </w:tcBorders>
            <w:vAlign w:val="bottom"/>
          </w:tcPr>
          <w:p w14:paraId="297E43AD"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Access to the Site</w:t>
            </w:r>
          </w:p>
        </w:tc>
      </w:tr>
      <w:tr w:rsidR="00CD4B80" w14:paraId="4C27F295" w14:textId="77777777">
        <w:trPr>
          <w:trHeight w:val="427"/>
        </w:trPr>
        <w:tc>
          <w:tcPr>
            <w:tcW w:w="540" w:type="dxa"/>
            <w:tcBorders>
              <w:top w:val="nil"/>
              <w:left w:val="nil"/>
              <w:bottom w:val="nil"/>
              <w:right w:val="nil"/>
            </w:tcBorders>
            <w:vAlign w:val="bottom"/>
          </w:tcPr>
          <w:p w14:paraId="7D107619"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19.1</w:t>
            </w:r>
          </w:p>
        </w:tc>
        <w:tc>
          <w:tcPr>
            <w:tcW w:w="8380" w:type="dxa"/>
            <w:tcBorders>
              <w:top w:val="nil"/>
              <w:left w:val="nil"/>
              <w:bottom w:val="nil"/>
              <w:right w:val="nil"/>
            </w:tcBorders>
            <w:vAlign w:val="bottom"/>
          </w:tcPr>
          <w:p w14:paraId="7B8F8681"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allow the Employer and any person authorized by the Employer access to the</w:t>
            </w:r>
          </w:p>
        </w:tc>
      </w:tr>
      <w:tr w:rsidR="00CD4B80" w14:paraId="010F1038" w14:textId="77777777">
        <w:trPr>
          <w:trHeight w:val="230"/>
        </w:trPr>
        <w:tc>
          <w:tcPr>
            <w:tcW w:w="540" w:type="dxa"/>
            <w:tcBorders>
              <w:top w:val="nil"/>
              <w:left w:val="nil"/>
              <w:bottom w:val="nil"/>
              <w:right w:val="nil"/>
            </w:tcBorders>
            <w:vAlign w:val="bottom"/>
          </w:tcPr>
          <w:p w14:paraId="33921160"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14:paraId="05B16226"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Site, to any place where work in connection with the Contract is being carried out or is intended to be</w:t>
            </w:r>
          </w:p>
        </w:tc>
      </w:tr>
      <w:tr w:rsidR="00CD4B80" w14:paraId="449F514C" w14:textId="77777777">
        <w:trPr>
          <w:trHeight w:val="230"/>
        </w:trPr>
        <w:tc>
          <w:tcPr>
            <w:tcW w:w="540" w:type="dxa"/>
            <w:tcBorders>
              <w:top w:val="nil"/>
              <w:left w:val="nil"/>
              <w:bottom w:val="nil"/>
              <w:right w:val="nil"/>
            </w:tcBorders>
            <w:vAlign w:val="bottom"/>
          </w:tcPr>
          <w:p w14:paraId="39EDE19A"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14:paraId="75F49FB1"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carried out and to any place where materials or plant are being manufactured / fabricated / assembled</w:t>
            </w:r>
          </w:p>
        </w:tc>
      </w:tr>
      <w:tr w:rsidR="00CD4B80" w14:paraId="0550721A" w14:textId="77777777">
        <w:trPr>
          <w:trHeight w:val="261"/>
        </w:trPr>
        <w:tc>
          <w:tcPr>
            <w:tcW w:w="540" w:type="dxa"/>
            <w:tcBorders>
              <w:top w:val="nil"/>
              <w:left w:val="nil"/>
              <w:bottom w:val="nil"/>
              <w:right w:val="nil"/>
            </w:tcBorders>
            <w:vAlign w:val="bottom"/>
          </w:tcPr>
          <w:p w14:paraId="2EFE9E29" w14:textId="77777777"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14:paraId="790664A8"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for the works.</w:t>
            </w:r>
          </w:p>
        </w:tc>
      </w:tr>
      <w:tr w:rsidR="00CD4B80" w14:paraId="7E39C2B3" w14:textId="77777777">
        <w:trPr>
          <w:trHeight w:val="462"/>
        </w:trPr>
        <w:tc>
          <w:tcPr>
            <w:tcW w:w="540" w:type="dxa"/>
            <w:tcBorders>
              <w:top w:val="nil"/>
              <w:left w:val="nil"/>
              <w:bottom w:val="nil"/>
              <w:right w:val="nil"/>
            </w:tcBorders>
            <w:vAlign w:val="bottom"/>
          </w:tcPr>
          <w:p w14:paraId="7A3606AA"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20.</w:t>
            </w:r>
          </w:p>
        </w:tc>
        <w:tc>
          <w:tcPr>
            <w:tcW w:w="8380" w:type="dxa"/>
            <w:tcBorders>
              <w:top w:val="nil"/>
              <w:left w:val="nil"/>
              <w:bottom w:val="nil"/>
              <w:right w:val="nil"/>
            </w:tcBorders>
            <w:vAlign w:val="bottom"/>
          </w:tcPr>
          <w:p w14:paraId="05AAA2F2"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Instructions</w:t>
            </w:r>
          </w:p>
        </w:tc>
      </w:tr>
      <w:tr w:rsidR="00CD4B80" w14:paraId="37E8CA8E" w14:textId="77777777">
        <w:trPr>
          <w:trHeight w:val="427"/>
        </w:trPr>
        <w:tc>
          <w:tcPr>
            <w:tcW w:w="540" w:type="dxa"/>
            <w:tcBorders>
              <w:top w:val="nil"/>
              <w:left w:val="nil"/>
              <w:bottom w:val="nil"/>
              <w:right w:val="nil"/>
            </w:tcBorders>
            <w:vAlign w:val="bottom"/>
          </w:tcPr>
          <w:p w14:paraId="08EF545A"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20.1</w:t>
            </w:r>
          </w:p>
        </w:tc>
        <w:tc>
          <w:tcPr>
            <w:tcW w:w="8380" w:type="dxa"/>
            <w:tcBorders>
              <w:top w:val="nil"/>
              <w:left w:val="nil"/>
              <w:bottom w:val="nil"/>
              <w:right w:val="nil"/>
            </w:tcBorders>
            <w:vAlign w:val="bottom"/>
          </w:tcPr>
          <w:p w14:paraId="6083B5F8"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carry out all instructions of the Employer which comply with the applicable laws</w:t>
            </w:r>
          </w:p>
        </w:tc>
      </w:tr>
      <w:tr w:rsidR="00CD4B80" w14:paraId="43EC4B7A" w14:textId="77777777">
        <w:trPr>
          <w:trHeight w:val="261"/>
        </w:trPr>
        <w:tc>
          <w:tcPr>
            <w:tcW w:w="540" w:type="dxa"/>
            <w:tcBorders>
              <w:top w:val="nil"/>
              <w:left w:val="nil"/>
              <w:bottom w:val="nil"/>
              <w:right w:val="nil"/>
            </w:tcBorders>
            <w:vAlign w:val="bottom"/>
          </w:tcPr>
          <w:p w14:paraId="78AF6CCB" w14:textId="77777777"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14:paraId="7CEDA553"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where the Site is located.</w:t>
            </w:r>
          </w:p>
        </w:tc>
      </w:tr>
      <w:tr w:rsidR="00CD4B80" w14:paraId="03162910" w14:textId="77777777">
        <w:trPr>
          <w:trHeight w:val="462"/>
        </w:trPr>
        <w:tc>
          <w:tcPr>
            <w:tcW w:w="540" w:type="dxa"/>
            <w:tcBorders>
              <w:top w:val="nil"/>
              <w:left w:val="nil"/>
              <w:bottom w:val="nil"/>
              <w:right w:val="nil"/>
            </w:tcBorders>
            <w:vAlign w:val="bottom"/>
          </w:tcPr>
          <w:p w14:paraId="5B185791"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c>
          <w:tcPr>
            <w:tcW w:w="8380" w:type="dxa"/>
            <w:tcBorders>
              <w:top w:val="nil"/>
              <w:left w:val="nil"/>
              <w:bottom w:val="nil"/>
              <w:right w:val="nil"/>
            </w:tcBorders>
            <w:vAlign w:val="bottom"/>
          </w:tcPr>
          <w:p w14:paraId="4FE4441F" w14:textId="77777777" w:rsidR="00CD4B80" w:rsidRDefault="00CD4B80">
            <w:pPr>
              <w:widowControl w:val="0"/>
              <w:autoSpaceDE w:val="0"/>
              <w:autoSpaceDN w:val="0"/>
              <w:adjustRightInd w:val="0"/>
              <w:spacing w:after="0" w:line="240" w:lineRule="auto"/>
              <w:ind w:left="3420"/>
              <w:rPr>
                <w:rFonts w:ascii="Times New Roman" w:hAnsi="Times New Roman"/>
                <w:sz w:val="24"/>
                <w:szCs w:val="24"/>
              </w:rPr>
            </w:pPr>
            <w:r>
              <w:rPr>
                <w:rFonts w:ascii="Times New Roman" w:hAnsi="Times New Roman"/>
                <w:b/>
                <w:bCs/>
                <w:sz w:val="20"/>
                <w:szCs w:val="20"/>
              </w:rPr>
              <w:t>B. Time Control</w:t>
            </w:r>
          </w:p>
        </w:tc>
      </w:tr>
      <w:tr w:rsidR="00CD4B80" w14:paraId="5A04A6EE" w14:textId="77777777">
        <w:trPr>
          <w:trHeight w:val="461"/>
        </w:trPr>
        <w:tc>
          <w:tcPr>
            <w:tcW w:w="540" w:type="dxa"/>
            <w:tcBorders>
              <w:top w:val="nil"/>
              <w:left w:val="nil"/>
              <w:bottom w:val="nil"/>
              <w:right w:val="nil"/>
            </w:tcBorders>
            <w:vAlign w:val="bottom"/>
          </w:tcPr>
          <w:p w14:paraId="04320F73"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21.</w:t>
            </w:r>
          </w:p>
        </w:tc>
        <w:tc>
          <w:tcPr>
            <w:tcW w:w="8380" w:type="dxa"/>
            <w:tcBorders>
              <w:top w:val="nil"/>
              <w:left w:val="nil"/>
              <w:bottom w:val="nil"/>
              <w:right w:val="nil"/>
            </w:tcBorders>
            <w:vAlign w:val="bottom"/>
          </w:tcPr>
          <w:p w14:paraId="0F8770F2"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Program</w:t>
            </w:r>
          </w:p>
        </w:tc>
      </w:tr>
    </w:tbl>
    <w:p w14:paraId="7F84DDCC"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273DE1D5" w14:textId="77777777" w:rsidR="00CD4B80" w:rsidRDefault="00CD4B80">
      <w:pPr>
        <w:widowControl w:val="0"/>
        <w:numPr>
          <w:ilvl w:val="0"/>
          <w:numId w:val="88"/>
        </w:numPr>
        <w:overflowPunct w:val="0"/>
        <w:autoSpaceDE w:val="0"/>
        <w:autoSpaceDN w:val="0"/>
        <w:adjustRightInd w:val="0"/>
        <w:spacing w:after="0" w:line="255" w:lineRule="auto"/>
        <w:ind w:right="20" w:hanging="720"/>
        <w:rPr>
          <w:rFonts w:ascii="Times New Roman" w:hAnsi="Times New Roman"/>
          <w:sz w:val="20"/>
          <w:szCs w:val="20"/>
        </w:rPr>
      </w:pPr>
      <w:r>
        <w:rPr>
          <w:rFonts w:ascii="Times New Roman" w:hAnsi="Times New Roman"/>
          <w:sz w:val="20"/>
          <w:szCs w:val="20"/>
        </w:rPr>
        <w:t xml:space="preserve">Within the time stated in the Contract Data the Contractor shall submit to the Employer for approval a Program showing the general methods, arrangements, order, and timing for all the activities in the Works. </w:t>
      </w:r>
    </w:p>
    <w:p w14:paraId="0C0D72A3"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500" w:bottom="461" w:left="1800" w:header="720" w:footer="720" w:gutter="0"/>
          <w:cols w:space="720" w:equalWidth="0">
            <w:col w:w="8940"/>
          </w:cols>
          <w:noEndnote/>
        </w:sectPr>
      </w:pPr>
    </w:p>
    <w:p w14:paraId="7AF38AE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C25199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6535C9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714099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6C19012" w14:textId="77777777" w:rsidR="00CD4B80" w:rsidRDefault="00CD4B80">
      <w:pPr>
        <w:widowControl w:val="0"/>
        <w:autoSpaceDE w:val="0"/>
        <w:autoSpaceDN w:val="0"/>
        <w:adjustRightInd w:val="0"/>
        <w:spacing w:after="0" w:line="317" w:lineRule="exact"/>
        <w:rPr>
          <w:rFonts w:ascii="Times New Roman" w:hAnsi="Times New Roman"/>
          <w:sz w:val="24"/>
          <w:szCs w:val="24"/>
        </w:rPr>
      </w:pPr>
    </w:p>
    <w:p w14:paraId="0AC0D9AF"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236BCB91"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796D4DF8"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0" w:name="page23"/>
      <w:bookmarkEnd w:id="20"/>
      <w:r>
        <w:rPr>
          <w:rFonts w:ascii="Times New Roman" w:hAnsi="Times New Roman"/>
          <w:sz w:val="20"/>
          <w:szCs w:val="20"/>
        </w:rPr>
        <w:lastRenderedPageBreak/>
        <w:t>23</w:t>
      </w:r>
    </w:p>
    <w:p w14:paraId="71550A3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674F79A" w14:textId="77777777" w:rsidR="00CD4B80" w:rsidRDefault="00CD4B80">
      <w:pPr>
        <w:widowControl w:val="0"/>
        <w:autoSpaceDE w:val="0"/>
        <w:autoSpaceDN w:val="0"/>
        <w:adjustRightInd w:val="0"/>
        <w:spacing w:after="0" w:line="202" w:lineRule="exact"/>
        <w:rPr>
          <w:rFonts w:ascii="Times New Roman" w:hAnsi="Times New Roman"/>
          <w:sz w:val="24"/>
          <w:szCs w:val="24"/>
        </w:rPr>
      </w:pPr>
    </w:p>
    <w:p w14:paraId="304BCE40" w14:textId="77777777" w:rsidR="00CD4B80" w:rsidRDefault="00CD4B80">
      <w:pPr>
        <w:widowControl w:val="0"/>
        <w:numPr>
          <w:ilvl w:val="0"/>
          <w:numId w:val="89"/>
        </w:numPr>
        <w:tabs>
          <w:tab w:val="clear" w:pos="720"/>
          <w:tab w:val="num" w:pos="719"/>
        </w:tabs>
        <w:overflowPunct w:val="0"/>
        <w:autoSpaceDE w:val="0"/>
        <w:autoSpaceDN w:val="0"/>
        <w:adjustRightInd w:val="0"/>
        <w:spacing w:after="0" w:line="255" w:lineRule="auto"/>
        <w:ind w:right="40" w:hanging="720"/>
        <w:rPr>
          <w:rFonts w:ascii="Times New Roman" w:hAnsi="Times New Roman"/>
          <w:sz w:val="20"/>
          <w:szCs w:val="20"/>
        </w:rPr>
      </w:pPr>
      <w:r>
        <w:rPr>
          <w:rFonts w:ascii="Times New Roman" w:hAnsi="Times New Roman"/>
          <w:sz w:val="20"/>
          <w:szCs w:val="20"/>
        </w:rPr>
        <w:t xml:space="preserve">The Employer's approval of the Program shall not alter the Contractor's obligations. The Contractor may revise the Program and submit it to the Employer again at any time. A revised Program is to show the effect of Variations and Compensation Events. </w:t>
      </w:r>
    </w:p>
    <w:p w14:paraId="67343807" w14:textId="77777777" w:rsidR="00CD4B80" w:rsidRDefault="00CD4B80">
      <w:pPr>
        <w:widowControl w:val="0"/>
        <w:autoSpaceDE w:val="0"/>
        <w:autoSpaceDN w:val="0"/>
        <w:adjustRightInd w:val="0"/>
        <w:spacing w:after="0" w:line="186" w:lineRule="exact"/>
        <w:rPr>
          <w:rFonts w:ascii="Times New Roman" w:hAnsi="Times New Roman"/>
          <w:sz w:val="24"/>
          <w:szCs w:val="24"/>
        </w:rPr>
      </w:pPr>
    </w:p>
    <w:p w14:paraId="59564905" w14:textId="77777777" w:rsidR="00CD4B80" w:rsidRDefault="00CD4B80">
      <w:pPr>
        <w:widowControl w:val="0"/>
        <w:numPr>
          <w:ilvl w:val="0"/>
          <w:numId w:val="9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Extension of the Intended Completion Date </w:t>
      </w:r>
    </w:p>
    <w:p w14:paraId="5E3C34E8"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46C69E4B" w14:textId="77777777" w:rsidR="00CD4B80" w:rsidRDefault="00CD4B80">
      <w:pPr>
        <w:widowControl w:val="0"/>
        <w:numPr>
          <w:ilvl w:val="0"/>
          <w:numId w:val="91"/>
        </w:numPr>
        <w:tabs>
          <w:tab w:val="clear" w:pos="720"/>
          <w:tab w:val="num" w:pos="719"/>
        </w:tabs>
        <w:overflowPunct w:val="0"/>
        <w:autoSpaceDE w:val="0"/>
        <w:autoSpaceDN w:val="0"/>
        <w:adjustRightInd w:val="0"/>
        <w:spacing w:after="0" w:line="247" w:lineRule="auto"/>
        <w:ind w:right="680" w:hanging="720"/>
        <w:rPr>
          <w:rFonts w:ascii="Times New Roman" w:hAnsi="Times New Roman"/>
          <w:sz w:val="20"/>
          <w:szCs w:val="20"/>
        </w:rPr>
      </w:pPr>
      <w:r>
        <w:rPr>
          <w:rFonts w:ascii="Times New Roman" w:hAnsi="Times New Roman"/>
          <w:sz w:val="20"/>
          <w:szCs w:val="20"/>
        </w:rPr>
        <w:t xml:space="preserve">The Employer shall extend the Intended Completion Date if a Compensation Event occurs or a Variation is issued which makes it impossible for Completion to be achieved by the Intended Completion Date. </w:t>
      </w:r>
    </w:p>
    <w:p w14:paraId="4CB3804E"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1D4E211B" w14:textId="77777777" w:rsidR="00CD4B80" w:rsidRDefault="00CD4B80">
      <w:pPr>
        <w:widowControl w:val="0"/>
        <w:numPr>
          <w:ilvl w:val="0"/>
          <w:numId w:val="91"/>
        </w:numPr>
        <w:tabs>
          <w:tab w:val="clear" w:pos="720"/>
          <w:tab w:val="num" w:pos="719"/>
        </w:tabs>
        <w:overflowPunct w:val="0"/>
        <w:autoSpaceDE w:val="0"/>
        <w:autoSpaceDN w:val="0"/>
        <w:adjustRightInd w:val="0"/>
        <w:spacing w:after="0" w:line="244" w:lineRule="auto"/>
        <w:ind w:right="40" w:hanging="720"/>
        <w:jc w:val="both"/>
        <w:rPr>
          <w:rFonts w:ascii="Times New Roman" w:hAnsi="Times New Roman"/>
          <w:sz w:val="20"/>
          <w:szCs w:val="20"/>
        </w:rPr>
      </w:pPr>
      <w:r>
        <w:rPr>
          <w:rFonts w:ascii="Times New Roman" w:hAnsi="Times New Roman"/>
          <w:sz w:val="20"/>
          <w:szCs w:val="20"/>
        </w:rPr>
        <w:t xml:space="preserve">The Employer shall decide whether and by how much to extend the Intended Completion Date within 21 days of the Contractor asking the Employer for a decision upon the effect of a Compensation Event or Variation and submitting full supporting information. </w:t>
      </w:r>
    </w:p>
    <w:p w14:paraId="5958CA72" w14:textId="77777777" w:rsidR="00CD4B80" w:rsidRDefault="00CD4B80">
      <w:pPr>
        <w:widowControl w:val="0"/>
        <w:autoSpaceDE w:val="0"/>
        <w:autoSpaceDN w:val="0"/>
        <w:adjustRightInd w:val="0"/>
        <w:spacing w:after="0" w:line="194"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540"/>
        <w:gridCol w:w="7980"/>
      </w:tblGrid>
      <w:tr w:rsidR="00CD4B80" w14:paraId="73842759" w14:textId="77777777">
        <w:trPr>
          <w:trHeight w:val="265"/>
        </w:trPr>
        <w:tc>
          <w:tcPr>
            <w:tcW w:w="540" w:type="dxa"/>
            <w:tcBorders>
              <w:top w:val="nil"/>
              <w:left w:val="nil"/>
              <w:bottom w:val="nil"/>
              <w:right w:val="nil"/>
            </w:tcBorders>
            <w:vAlign w:val="bottom"/>
          </w:tcPr>
          <w:p w14:paraId="3E5B55C0"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23.</w:t>
            </w:r>
          </w:p>
        </w:tc>
        <w:tc>
          <w:tcPr>
            <w:tcW w:w="7980" w:type="dxa"/>
            <w:tcBorders>
              <w:top w:val="nil"/>
              <w:left w:val="nil"/>
              <w:bottom w:val="nil"/>
              <w:right w:val="nil"/>
            </w:tcBorders>
            <w:vAlign w:val="bottom"/>
          </w:tcPr>
          <w:p w14:paraId="50F57486"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Delays ordered by the Employer</w:t>
            </w:r>
          </w:p>
        </w:tc>
      </w:tr>
      <w:tr w:rsidR="00CD4B80" w14:paraId="5AB79891" w14:textId="77777777">
        <w:trPr>
          <w:trHeight w:val="427"/>
        </w:trPr>
        <w:tc>
          <w:tcPr>
            <w:tcW w:w="540" w:type="dxa"/>
            <w:tcBorders>
              <w:top w:val="nil"/>
              <w:left w:val="nil"/>
              <w:bottom w:val="nil"/>
              <w:right w:val="nil"/>
            </w:tcBorders>
            <w:vAlign w:val="bottom"/>
          </w:tcPr>
          <w:p w14:paraId="2FE66609"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23.1</w:t>
            </w:r>
          </w:p>
        </w:tc>
        <w:tc>
          <w:tcPr>
            <w:tcW w:w="7980" w:type="dxa"/>
            <w:tcBorders>
              <w:top w:val="nil"/>
              <w:left w:val="nil"/>
              <w:bottom w:val="nil"/>
              <w:right w:val="nil"/>
            </w:tcBorders>
            <w:vAlign w:val="bottom"/>
          </w:tcPr>
          <w:p w14:paraId="34E545E8"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may instruct the Contractor to delay the start or progress of any activity within the</w:t>
            </w:r>
          </w:p>
        </w:tc>
      </w:tr>
      <w:tr w:rsidR="00CD4B80" w14:paraId="0666922D" w14:textId="77777777">
        <w:trPr>
          <w:trHeight w:val="261"/>
        </w:trPr>
        <w:tc>
          <w:tcPr>
            <w:tcW w:w="540" w:type="dxa"/>
            <w:tcBorders>
              <w:top w:val="nil"/>
              <w:left w:val="nil"/>
              <w:bottom w:val="nil"/>
              <w:right w:val="nil"/>
            </w:tcBorders>
            <w:vAlign w:val="bottom"/>
          </w:tcPr>
          <w:p w14:paraId="5064D0DC" w14:textId="77777777" w:rsidR="00CD4B80" w:rsidRDefault="00CD4B80">
            <w:pPr>
              <w:widowControl w:val="0"/>
              <w:autoSpaceDE w:val="0"/>
              <w:autoSpaceDN w:val="0"/>
              <w:adjustRightInd w:val="0"/>
              <w:spacing w:after="0" w:line="240" w:lineRule="auto"/>
              <w:rPr>
                <w:rFonts w:ascii="Times New Roman" w:hAnsi="Times New Roman"/>
              </w:rPr>
            </w:pPr>
          </w:p>
        </w:tc>
        <w:tc>
          <w:tcPr>
            <w:tcW w:w="7980" w:type="dxa"/>
            <w:tcBorders>
              <w:top w:val="nil"/>
              <w:left w:val="nil"/>
              <w:bottom w:val="nil"/>
              <w:right w:val="nil"/>
            </w:tcBorders>
            <w:vAlign w:val="bottom"/>
          </w:tcPr>
          <w:p w14:paraId="46AD6E20"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Works.</w:t>
            </w:r>
          </w:p>
        </w:tc>
      </w:tr>
      <w:tr w:rsidR="00CD4B80" w14:paraId="3DC163C8" w14:textId="77777777">
        <w:trPr>
          <w:trHeight w:val="463"/>
        </w:trPr>
        <w:tc>
          <w:tcPr>
            <w:tcW w:w="540" w:type="dxa"/>
            <w:tcBorders>
              <w:top w:val="nil"/>
              <w:left w:val="nil"/>
              <w:bottom w:val="nil"/>
              <w:right w:val="nil"/>
            </w:tcBorders>
            <w:vAlign w:val="bottom"/>
          </w:tcPr>
          <w:p w14:paraId="280285F1"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24.</w:t>
            </w:r>
          </w:p>
        </w:tc>
        <w:tc>
          <w:tcPr>
            <w:tcW w:w="7980" w:type="dxa"/>
            <w:tcBorders>
              <w:top w:val="nil"/>
              <w:left w:val="nil"/>
              <w:bottom w:val="nil"/>
              <w:right w:val="nil"/>
            </w:tcBorders>
            <w:vAlign w:val="bottom"/>
          </w:tcPr>
          <w:p w14:paraId="03D92DDF"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Management meetings</w:t>
            </w:r>
          </w:p>
        </w:tc>
      </w:tr>
    </w:tbl>
    <w:p w14:paraId="3F1DCA18"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74DEDDC5" w14:textId="77777777" w:rsidR="00CD4B80" w:rsidRDefault="00CD4B80">
      <w:pPr>
        <w:widowControl w:val="0"/>
        <w:numPr>
          <w:ilvl w:val="0"/>
          <w:numId w:val="92"/>
        </w:numPr>
        <w:tabs>
          <w:tab w:val="clear" w:pos="720"/>
          <w:tab w:val="num" w:pos="719"/>
        </w:tabs>
        <w:overflowPunct w:val="0"/>
        <w:autoSpaceDE w:val="0"/>
        <w:autoSpaceDN w:val="0"/>
        <w:adjustRightInd w:val="0"/>
        <w:spacing w:after="0" w:line="251" w:lineRule="auto"/>
        <w:ind w:right="540" w:hanging="720"/>
        <w:rPr>
          <w:rFonts w:ascii="Times New Roman" w:hAnsi="Times New Roman"/>
          <w:sz w:val="20"/>
          <w:szCs w:val="20"/>
        </w:rPr>
      </w:pPr>
      <w:r>
        <w:rPr>
          <w:rFonts w:ascii="Times New Roman" w:hAnsi="Times New Roman"/>
          <w:sz w:val="20"/>
          <w:szCs w:val="20"/>
        </w:rPr>
        <w:t xml:space="preserve">The Employer may require the Contractor to attend a management meeting. The business of a management meeting shall be to review the progress achieved and the plans for remaining work. </w:t>
      </w:r>
    </w:p>
    <w:p w14:paraId="24EED3B7" w14:textId="77777777" w:rsidR="00CD4B80" w:rsidRDefault="00CD4B80">
      <w:pPr>
        <w:widowControl w:val="0"/>
        <w:numPr>
          <w:ilvl w:val="0"/>
          <w:numId w:val="92"/>
        </w:numPr>
        <w:tabs>
          <w:tab w:val="clear" w:pos="720"/>
          <w:tab w:val="num" w:pos="718"/>
        </w:tabs>
        <w:overflowPunct w:val="0"/>
        <w:autoSpaceDE w:val="0"/>
        <w:autoSpaceDN w:val="0"/>
        <w:adjustRightInd w:val="0"/>
        <w:spacing w:after="0" w:line="244" w:lineRule="auto"/>
        <w:ind w:right="200" w:hanging="720"/>
        <w:rPr>
          <w:rFonts w:ascii="Times New Roman" w:hAnsi="Times New Roman"/>
          <w:sz w:val="20"/>
          <w:szCs w:val="20"/>
        </w:rPr>
      </w:pPr>
      <w:r>
        <w:rPr>
          <w:rFonts w:ascii="Times New Roman" w:hAnsi="Times New Roman"/>
          <w:sz w:val="20"/>
          <w:szCs w:val="20"/>
        </w:rPr>
        <w:t xml:space="preserve">The responsibility of the parties for actions to be taken is to be decided by the Employer either at the management meeting or after the management meeting and stated in writing to be distributed to all who attended the meeting. </w:t>
      </w:r>
    </w:p>
    <w:p w14:paraId="793CE4C6" w14:textId="77777777" w:rsidR="00CD4B80" w:rsidRDefault="00CD4B80">
      <w:pPr>
        <w:widowControl w:val="0"/>
        <w:autoSpaceDE w:val="0"/>
        <w:autoSpaceDN w:val="0"/>
        <w:adjustRightInd w:val="0"/>
        <w:spacing w:after="0" w:line="195" w:lineRule="exact"/>
        <w:rPr>
          <w:rFonts w:ascii="Times New Roman" w:hAnsi="Times New Roman"/>
          <w:sz w:val="24"/>
          <w:szCs w:val="24"/>
        </w:rPr>
      </w:pPr>
    </w:p>
    <w:p w14:paraId="30218335" w14:textId="77777777" w:rsidR="00CD4B80" w:rsidRDefault="00CD4B80">
      <w:pPr>
        <w:widowControl w:val="0"/>
        <w:autoSpaceDE w:val="0"/>
        <w:autoSpaceDN w:val="0"/>
        <w:adjustRightInd w:val="0"/>
        <w:spacing w:after="0" w:line="240" w:lineRule="auto"/>
        <w:ind w:left="3840"/>
        <w:rPr>
          <w:rFonts w:ascii="Times New Roman" w:hAnsi="Times New Roman"/>
          <w:sz w:val="24"/>
          <w:szCs w:val="24"/>
        </w:rPr>
      </w:pPr>
      <w:r>
        <w:rPr>
          <w:rFonts w:ascii="Times New Roman" w:hAnsi="Times New Roman"/>
          <w:b/>
          <w:bCs/>
          <w:sz w:val="20"/>
          <w:szCs w:val="20"/>
        </w:rPr>
        <w:t>C. Quality Control</w:t>
      </w:r>
    </w:p>
    <w:p w14:paraId="10B344B9" w14:textId="77777777" w:rsidR="00CD4B80" w:rsidRDefault="00CD4B80">
      <w:pPr>
        <w:widowControl w:val="0"/>
        <w:autoSpaceDE w:val="0"/>
        <w:autoSpaceDN w:val="0"/>
        <w:adjustRightInd w:val="0"/>
        <w:spacing w:after="0" w:line="26" w:lineRule="exact"/>
        <w:rPr>
          <w:rFonts w:ascii="Times New Roman" w:hAnsi="Times New Roman"/>
          <w:sz w:val="24"/>
          <w:szCs w:val="24"/>
        </w:rPr>
      </w:pPr>
    </w:p>
    <w:p w14:paraId="48603716" w14:textId="77777777"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25.</w:t>
      </w:r>
      <w:r>
        <w:rPr>
          <w:rFonts w:ascii="Times New Roman" w:hAnsi="Times New Roman"/>
          <w:sz w:val="24"/>
          <w:szCs w:val="24"/>
        </w:rPr>
        <w:tab/>
      </w:r>
      <w:r>
        <w:rPr>
          <w:rFonts w:ascii="Times New Roman" w:hAnsi="Times New Roman"/>
          <w:b/>
          <w:bCs/>
          <w:sz w:val="20"/>
          <w:szCs w:val="20"/>
        </w:rPr>
        <w:t>Identifying defects</w:t>
      </w:r>
    </w:p>
    <w:p w14:paraId="2E2E2494" w14:textId="77777777" w:rsidR="00CD4B80" w:rsidRDefault="00CD4B80">
      <w:pPr>
        <w:widowControl w:val="0"/>
        <w:autoSpaceDE w:val="0"/>
        <w:autoSpaceDN w:val="0"/>
        <w:adjustRightInd w:val="0"/>
        <w:spacing w:after="0" w:line="205" w:lineRule="exact"/>
        <w:rPr>
          <w:rFonts w:ascii="Times New Roman" w:hAnsi="Times New Roman"/>
          <w:sz w:val="24"/>
          <w:szCs w:val="24"/>
        </w:rPr>
      </w:pPr>
    </w:p>
    <w:p w14:paraId="3B3E1696" w14:textId="77777777" w:rsidR="00CD4B80" w:rsidRDefault="00CD4B80">
      <w:pPr>
        <w:widowControl w:val="0"/>
        <w:tabs>
          <w:tab w:val="left" w:pos="700"/>
        </w:tabs>
        <w:overflowPunct w:val="0"/>
        <w:autoSpaceDE w:val="0"/>
        <w:autoSpaceDN w:val="0"/>
        <w:adjustRightInd w:val="0"/>
        <w:spacing w:after="0" w:line="250" w:lineRule="auto"/>
        <w:ind w:left="720" w:right="120" w:hanging="720"/>
        <w:rPr>
          <w:rFonts w:ascii="Times New Roman" w:hAnsi="Times New Roman"/>
          <w:sz w:val="24"/>
          <w:szCs w:val="24"/>
        </w:rPr>
      </w:pPr>
      <w:r>
        <w:rPr>
          <w:rFonts w:ascii="Times New Roman" w:hAnsi="Times New Roman"/>
          <w:sz w:val="20"/>
          <w:szCs w:val="20"/>
        </w:rPr>
        <w:t>25.1</w:t>
      </w:r>
      <w:r>
        <w:rPr>
          <w:rFonts w:ascii="Times New Roman" w:hAnsi="Times New Roman"/>
          <w:sz w:val="24"/>
          <w:szCs w:val="24"/>
        </w:rPr>
        <w:tab/>
      </w:r>
      <w:r>
        <w:rPr>
          <w:rFonts w:ascii="Times New Roman" w:hAnsi="Times New Roman"/>
          <w:sz w:val="20"/>
          <w:szCs w:val="20"/>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57F543A5" w14:textId="77777777" w:rsidR="00CD4B80" w:rsidRDefault="00CD4B80">
      <w:pPr>
        <w:widowControl w:val="0"/>
        <w:autoSpaceDE w:val="0"/>
        <w:autoSpaceDN w:val="0"/>
        <w:adjustRightInd w:val="0"/>
        <w:spacing w:after="0" w:line="190" w:lineRule="exact"/>
        <w:rPr>
          <w:rFonts w:ascii="Times New Roman" w:hAnsi="Times New Roman"/>
          <w:sz w:val="24"/>
          <w:szCs w:val="24"/>
        </w:rPr>
      </w:pPr>
    </w:p>
    <w:p w14:paraId="7730F1E5" w14:textId="77777777"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26.</w:t>
      </w:r>
      <w:r>
        <w:rPr>
          <w:rFonts w:ascii="Times New Roman" w:hAnsi="Times New Roman"/>
          <w:sz w:val="24"/>
          <w:szCs w:val="24"/>
        </w:rPr>
        <w:tab/>
      </w:r>
      <w:r>
        <w:rPr>
          <w:rFonts w:ascii="Times New Roman" w:hAnsi="Times New Roman"/>
          <w:b/>
          <w:bCs/>
          <w:sz w:val="20"/>
          <w:szCs w:val="20"/>
        </w:rPr>
        <w:t>Tests</w:t>
      </w:r>
    </w:p>
    <w:p w14:paraId="2BBCE00B"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07EBD799" w14:textId="77777777" w:rsidR="00CD4B80" w:rsidRDefault="00CD4B80">
      <w:pPr>
        <w:widowControl w:val="0"/>
        <w:tabs>
          <w:tab w:val="left" w:pos="700"/>
        </w:tabs>
        <w:overflowPunct w:val="0"/>
        <w:autoSpaceDE w:val="0"/>
        <w:autoSpaceDN w:val="0"/>
        <w:adjustRightInd w:val="0"/>
        <w:spacing w:after="0" w:line="256" w:lineRule="auto"/>
        <w:ind w:left="720" w:right="60" w:hanging="720"/>
        <w:rPr>
          <w:rFonts w:ascii="Times New Roman" w:hAnsi="Times New Roman"/>
          <w:sz w:val="24"/>
          <w:szCs w:val="24"/>
        </w:rPr>
      </w:pPr>
      <w:r>
        <w:rPr>
          <w:rFonts w:ascii="Times New Roman" w:hAnsi="Times New Roman"/>
          <w:sz w:val="20"/>
          <w:szCs w:val="20"/>
        </w:rPr>
        <w:t>26.1</w:t>
      </w:r>
      <w:r>
        <w:rPr>
          <w:rFonts w:ascii="Times New Roman" w:hAnsi="Times New Roman"/>
          <w:sz w:val="24"/>
          <w:szCs w:val="24"/>
        </w:rPr>
        <w:tab/>
      </w:r>
      <w:r>
        <w:rPr>
          <w:rFonts w:ascii="Times New Roman" w:hAnsi="Times New Roman"/>
          <w:sz w:val="20"/>
          <w:szCs w:val="20"/>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7DBAB4A3" w14:textId="77777777" w:rsidR="00CD4B80" w:rsidRDefault="00CD4B80">
      <w:pPr>
        <w:widowControl w:val="0"/>
        <w:autoSpaceDE w:val="0"/>
        <w:autoSpaceDN w:val="0"/>
        <w:adjustRightInd w:val="0"/>
        <w:spacing w:after="0" w:line="183" w:lineRule="exact"/>
        <w:rPr>
          <w:rFonts w:ascii="Times New Roman" w:hAnsi="Times New Roman"/>
          <w:sz w:val="24"/>
          <w:szCs w:val="24"/>
        </w:rPr>
      </w:pPr>
    </w:p>
    <w:p w14:paraId="7EB0C9EC" w14:textId="77777777"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27.</w:t>
      </w:r>
      <w:r>
        <w:rPr>
          <w:rFonts w:ascii="Times New Roman" w:hAnsi="Times New Roman"/>
          <w:sz w:val="24"/>
          <w:szCs w:val="24"/>
        </w:rPr>
        <w:tab/>
      </w:r>
      <w:r>
        <w:rPr>
          <w:rFonts w:ascii="Times New Roman" w:hAnsi="Times New Roman"/>
          <w:b/>
          <w:bCs/>
          <w:sz w:val="20"/>
          <w:szCs w:val="20"/>
        </w:rPr>
        <w:t>Correction of defects</w:t>
      </w:r>
    </w:p>
    <w:p w14:paraId="5F3F548D"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1B9B7BC4" w14:textId="77777777" w:rsidR="00CD4B80" w:rsidRDefault="00CD4B80">
      <w:pPr>
        <w:widowControl w:val="0"/>
        <w:tabs>
          <w:tab w:val="left" w:pos="700"/>
        </w:tabs>
        <w:overflowPunct w:val="0"/>
        <w:autoSpaceDE w:val="0"/>
        <w:autoSpaceDN w:val="0"/>
        <w:adjustRightInd w:val="0"/>
        <w:spacing w:after="0" w:line="247" w:lineRule="auto"/>
        <w:ind w:left="720" w:right="20" w:hanging="720"/>
        <w:rPr>
          <w:rFonts w:ascii="Times New Roman" w:hAnsi="Times New Roman"/>
          <w:sz w:val="24"/>
          <w:szCs w:val="24"/>
        </w:rPr>
      </w:pPr>
      <w:r>
        <w:rPr>
          <w:rFonts w:ascii="Times New Roman" w:hAnsi="Times New Roman"/>
          <w:sz w:val="20"/>
          <w:szCs w:val="20"/>
        </w:rPr>
        <w:t>27.1</w:t>
      </w:r>
      <w:r>
        <w:rPr>
          <w:rFonts w:ascii="Times New Roman" w:hAnsi="Times New Roman"/>
          <w:sz w:val="24"/>
          <w:szCs w:val="24"/>
        </w:rPr>
        <w:tab/>
      </w:r>
      <w:r>
        <w:rPr>
          <w:rFonts w:ascii="Times New Roman" w:hAnsi="Times New Roman"/>
          <w:sz w:val="20"/>
          <w:szCs w:val="20"/>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36E7E02D" w14:textId="77777777" w:rsidR="00CD4B80" w:rsidRDefault="00CD4B80">
      <w:pPr>
        <w:widowControl w:val="0"/>
        <w:autoSpaceDE w:val="0"/>
        <w:autoSpaceDN w:val="0"/>
        <w:adjustRightInd w:val="0"/>
        <w:spacing w:after="0" w:line="2" w:lineRule="exact"/>
        <w:rPr>
          <w:rFonts w:ascii="Times New Roman" w:hAnsi="Times New Roman"/>
          <w:sz w:val="24"/>
          <w:szCs w:val="24"/>
        </w:rPr>
      </w:pPr>
    </w:p>
    <w:p w14:paraId="788FED3E" w14:textId="77777777" w:rsidR="00CD4B80" w:rsidRDefault="00CD4B80">
      <w:pPr>
        <w:widowControl w:val="0"/>
        <w:tabs>
          <w:tab w:val="left" w:pos="700"/>
        </w:tabs>
        <w:overflowPunct w:val="0"/>
        <w:autoSpaceDE w:val="0"/>
        <w:autoSpaceDN w:val="0"/>
        <w:adjustRightInd w:val="0"/>
        <w:spacing w:after="0" w:line="249" w:lineRule="auto"/>
        <w:ind w:left="720" w:hanging="720"/>
        <w:rPr>
          <w:rFonts w:ascii="Times New Roman" w:hAnsi="Times New Roman"/>
          <w:sz w:val="24"/>
          <w:szCs w:val="24"/>
        </w:rPr>
      </w:pPr>
      <w:r>
        <w:rPr>
          <w:rFonts w:ascii="Times New Roman" w:hAnsi="Times New Roman"/>
          <w:sz w:val="20"/>
          <w:szCs w:val="20"/>
        </w:rPr>
        <w:t>27.2</w:t>
      </w:r>
      <w:r>
        <w:rPr>
          <w:rFonts w:ascii="Times New Roman" w:hAnsi="Times New Roman"/>
          <w:sz w:val="24"/>
          <w:szCs w:val="24"/>
        </w:rPr>
        <w:tab/>
      </w:r>
      <w:r>
        <w:rPr>
          <w:rFonts w:ascii="Times New Roman" w:hAnsi="Times New Roman"/>
          <w:sz w:val="20"/>
          <w:szCs w:val="20"/>
        </w:rPr>
        <w:t>Every time notice of a Defect is given, the Contractor shall correct the notified Defect within the length of time specified by the Employer’s notice.</w:t>
      </w:r>
    </w:p>
    <w:p w14:paraId="448D6DFE" w14:textId="77777777" w:rsidR="00CD4B80" w:rsidRDefault="00CD4B80">
      <w:pPr>
        <w:widowControl w:val="0"/>
        <w:autoSpaceDE w:val="0"/>
        <w:autoSpaceDN w:val="0"/>
        <w:adjustRightInd w:val="0"/>
        <w:spacing w:after="0" w:line="189" w:lineRule="exact"/>
        <w:rPr>
          <w:rFonts w:ascii="Times New Roman" w:hAnsi="Times New Roman"/>
          <w:sz w:val="24"/>
          <w:szCs w:val="24"/>
        </w:rPr>
      </w:pPr>
    </w:p>
    <w:p w14:paraId="00C17687" w14:textId="77777777"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28.</w:t>
      </w:r>
      <w:r>
        <w:rPr>
          <w:rFonts w:ascii="Times New Roman" w:hAnsi="Times New Roman"/>
          <w:sz w:val="24"/>
          <w:szCs w:val="24"/>
        </w:rPr>
        <w:tab/>
      </w:r>
      <w:r>
        <w:rPr>
          <w:rFonts w:ascii="Times New Roman" w:hAnsi="Times New Roman"/>
          <w:b/>
          <w:bCs/>
          <w:sz w:val="20"/>
          <w:szCs w:val="20"/>
        </w:rPr>
        <w:t>Uncorrected defects</w:t>
      </w:r>
    </w:p>
    <w:p w14:paraId="18ECD6F0" w14:textId="77777777" w:rsidR="00CD4B80" w:rsidRDefault="00CD4B80">
      <w:pPr>
        <w:widowControl w:val="0"/>
        <w:autoSpaceDE w:val="0"/>
        <w:autoSpaceDN w:val="0"/>
        <w:adjustRightInd w:val="0"/>
        <w:spacing w:after="0" w:line="232" w:lineRule="exact"/>
        <w:rPr>
          <w:rFonts w:ascii="Times New Roman" w:hAnsi="Times New Roman"/>
          <w:sz w:val="24"/>
          <w:szCs w:val="24"/>
        </w:rPr>
      </w:pPr>
    </w:p>
    <w:p w14:paraId="50FE6A03" w14:textId="77777777" w:rsidR="00CD4B80" w:rsidRDefault="00CD4B80">
      <w:pPr>
        <w:widowControl w:val="0"/>
        <w:numPr>
          <w:ilvl w:val="0"/>
          <w:numId w:val="93"/>
        </w:numPr>
        <w:tabs>
          <w:tab w:val="clear" w:pos="720"/>
          <w:tab w:val="num" w:pos="719"/>
        </w:tabs>
        <w:overflowPunct w:val="0"/>
        <w:autoSpaceDE w:val="0"/>
        <w:autoSpaceDN w:val="0"/>
        <w:adjustRightInd w:val="0"/>
        <w:spacing w:after="0" w:line="271" w:lineRule="auto"/>
        <w:ind w:right="100" w:hanging="720"/>
        <w:rPr>
          <w:rFonts w:ascii="Times New Roman" w:hAnsi="Times New Roman"/>
          <w:sz w:val="20"/>
          <w:szCs w:val="20"/>
        </w:rPr>
      </w:pPr>
      <w:r>
        <w:rPr>
          <w:rFonts w:ascii="Times New Roman" w:hAnsi="Times New Roman"/>
          <w:sz w:val="20"/>
          <w:szCs w:val="20"/>
        </w:rPr>
        <w:t xml:space="preserve">If the Contractor has not corrected a Defect within the time specified in the Employer’s notice, the Employer will assess the cost of having the Defect corrected, and the Contractor will pay this amount. </w:t>
      </w:r>
    </w:p>
    <w:p w14:paraId="4B35DC9A"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6C5CEA7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39CC8D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0D22E6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A4A419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DC3FFF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33FC86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0F8D6B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550F6A8" w14:textId="77777777" w:rsidR="00CD4B80" w:rsidRDefault="00CD4B80">
      <w:pPr>
        <w:widowControl w:val="0"/>
        <w:autoSpaceDE w:val="0"/>
        <w:autoSpaceDN w:val="0"/>
        <w:adjustRightInd w:val="0"/>
        <w:spacing w:after="0" w:line="391" w:lineRule="exact"/>
        <w:rPr>
          <w:rFonts w:ascii="Times New Roman" w:hAnsi="Times New Roman"/>
          <w:sz w:val="24"/>
          <w:szCs w:val="24"/>
        </w:rPr>
      </w:pPr>
    </w:p>
    <w:p w14:paraId="2E1357E9"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3720470F"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tbl>
      <w:tblPr>
        <w:tblW w:w="0" w:type="auto"/>
        <w:tblLayout w:type="fixed"/>
        <w:tblCellMar>
          <w:left w:w="0" w:type="dxa"/>
          <w:right w:w="0" w:type="dxa"/>
        </w:tblCellMar>
        <w:tblLook w:val="0000" w:firstRow="0" w:lastRow="0" w:firstColumn="0" w:lastColumn="0" w:noHBand="0" w:noVBand="0"/>
      </w:tblPr>
      <w:tblGrid>
        <w:gridCol w:w="540"/>
        <w:gridCol w:w="8340"/>
      </w:tblGrid>
      <w:tr w:rsidR="00CD4B80" w14:paraId="046DD700" w14:textId="77777777">
        <w:trPr>
          <w:trHeight w:val="261"/>
        </w:trPr>
        <w:tc>
          <w:tcPr>
            <w:tcW w:w="540" w:type="dxa"/>
            <w:tcBorders>
              <w:top w:val="nil"/>
              <w:left w:val="nil"/>
              <w:bottom w:val="nil"/>
              <w:right w:val="nil"/>
            </w:tcBorders>
            <w:vAlign w:val="bottom"/>
          </w:tcPr>
          <w:p w14:paraId="6C52D3E0" w14:textId="77777777" w:rsidR="00CD4B80" w:rsidRDefault="00CD4B80">
            <w:pPr>
              <w:widowControl w:val="0"/>
              <w:autoSpaceDE w:val="0"/>
              <w:autoSpaceDN w:val="0"/>
              <w:adjustRightInd w:val="0"/>
              <w:spacing w:after="0" w:line="240" w:lineRule="auto"/>
              <w:rPr>
                <w:rFonts w:ascii="Times New Roman" w:hAnsi="Times New Roman"/>
              </w:rPr>
            </w:pPr>
            <w:bookmarkStart w:id="21" w:name="page24"/>
            <w:bookmarkEnd w:id="21"/>
          </w:p>
        </w:tc>
        <w:tc>
          <w:tcPr>
            <w:tcW w:w="8340" w:type="dxa"/>
            <w:tcBorders>
              <w:top w:val="nil"/>
              <w:left w:val="nil"/>
              <w:bottom w:val="nil"/>
              <w:right w:val="nil"/>
            </w:tcBorders>
            <w:vAlign w:val="bottom"/>
          </w:tcPr>
          <w:p w14:paraId="409738E1" w14:textId="77777777" w:rsidR="00CD4B80" w:rsidRDefault="00CD4B80">
            <w:pPr>
              <w:widowControl w:val="0"/>
              <w:autoSpaceDE w:val="0"/>
              <w:autoSpaceDN w:val="0"/>
              <w:adjustRightInd w:val="0"/>
              <w:spacing w:after="0" w:line="240" w:lineRule="auto"/>
              <w:ind w:left="3860"/>
              <w:rPr>
                <w:rFonts w:ascii="Times New Roman" w:hAnsi="Times New Roman"/>
                <w:sz w:val="24"/>
                <w:szCs w:val="24"/>
              </w:rPr>
            </w:pPr>
            <w:r>
              <w:rPr>
                <w:rFonts w:ascii="Times New Roman" w:hAnsi="Times New Roman"/>
                <w:sz w:val="20"/>
                <w:szCs w:val="20"/>
              </w:rPr>
              <w:t>24</w:t>
            </w:r>
          </w:p>
        </w:tc>
      </w:tr>
      <w:tr w:rsidR="00CD4B80" w14:paraId="0DDCB935" w14:textId="77777777">
        <w:trPr>
          <w:trHeight w:val="601"/>
        </w:trPr>
        <w:tc>
          <w:tcPr>
            <w:tcW w:w="540" w:type="dxa"/>
            <w:tcBorders>
              <w:top w:val="nil"/>
              <w:left w:val="nil"/>
              <w:bottom w:val="nil"/>
              <w:right w:val="nil"/>
            </w:tcBorders>
            <w:vAlign w:val="bottom"/>
          </w:tcPr>
          <w:p w14:paraId="04DDC484"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c>
          <w:tcPr>
            <w:tcW w:w="8340" w:type="dxa"/>
            <w:tcBorders>
              <w:top w:val="nil"/>
              <w:left w:val="nil"/>
              <w:bottom w:val="nil"/>
              <w:right w:val="nil"/>
            </w:tcBorders>
            <w:vAlign w:val="bottom"/>
          </w:tcPr>
          <w:p w14:paraId="4AC8A131" w14:textId="77777777" w:rsidR="00CD4B80" w:rsidRDefault="00CD4B80">
            <w:pPr>
              <w:widowControl w:val="0"/>
              <w:autoSpaceDE w:val="0"/>
              <w:autoSpaceDN w:val="0"/>
              <w:adjustRightInd w:val="0"/>
              <w:spacing w:after="0" w:line="240" w:lineRule="auto"/>
              <w:ind w:left="3260"/>
              <w:rPr>
                <w:rFonts w:ascii="Times New Roman" w:hAnsi="Times New Roman"/>
                <w:sz w:val="24"/>
                <w:szCs w:val="24"/>
              </w:rPr>
            </w:pPr>
            <w:r>
              <w:rPr>
                <w:rFonts w:ascii="Times New Roman" w:hAnsi="Times New Roman"/>
                <w:b/>
                <w:bCs/>
                <w:sz w:val="20"/>
                <w:szCs w:val="20"/>
              </w:rPr>
              <w:t>D. Cost Control</w:t>
            </w:r>
          </w:p>
        </w:tc>
      </w:tr>
      <w:tr w:rsidR="00CD4B80" w14:paraId="7620F164" w14:textId="77777777">
        <w:trPr>
          <w:trHeight w:val="265"/>
        </w:trPr>
        <w:tc>
          <w:tcPr>
            <w:tcW w:w="540" w:type="dxa"/>
            <w:tcBorders>
              <w:top w:val="nil"/>
              <w:left w:val="nil"/>
              <w:bottom w:val="nil"/>
              <w:right w:val="nil"/>
            </w:tcBorders>
            <w:vAlign w:val="bottom"/>
          </w:tcPr>
          <w:p w14:paraId="67B9E903"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29.</w:t>
            </w:r>
          </w:p>
        </w:tc>
        <w:tc>
          <w:tcPr>
            <w:tcW w:w="8340" w:type="dxa"/>
            <w:tcBorders>
              <w:top w:val="nil"/>
              <w:left w:val="nil"/>
              <w:bottom w:val="nil"/>
              <w:right w:val="nil"/>
            </w:tcBorders>
            <w:vAlign w:val="bottom"/>
          </w:tcPr>
          <w:p w14:paraId="622D1239"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Bill of Quantities (BOQ)</w:t>
            </w:r>
          </w:p>
        </w:tc>
      </w:tr>
      <w:tr w:rsidR="00CD4B80" w14:paraId="09E72C0B" w14:textId="77777777">
        <w:trPr>
          <w:trHeight w:val="427"/>
        </w:trPr>
        <w:tc>
          <w:tcPr>
            <w:tcW w:w="540" w:type="dxa"/>
            <w:tcBorders>
              <w:top w:val="nil"/>
              <w:left w:val="nil"/>
              <w:bottom w:val="nil"/>
              <w:right w:val="nil"/>
            </w:tcBorders>
            <w:vAlign w:val="bottom"/>
          </w:tcPr>
          <w:p w14:paraId="68D97D9D"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29.1</w:t>
            </w:r>
          </w:p>
        </w:tc>
        <w:tc>
          <w:tcPr>
            <w:tcW w:w="8340" w:type="dxa"/>
            <w:tcBorders>
              <w:top w:val="nil"/>
              <w:left w:val="nil"/>
              <w:bottom w:val="nil"/>
              <w:right w:val="nil"/>
            </w:tcBorders>
            <w:vAlign w:val="bottom"/>
          </w:tcPr>
          <w:p w14:paraId="7AB4ECA3"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BOQ shall contain items for the construction, installation, testing, and commissioning work to be</w:t>
            </w:r>
          </w:p>
        </w:tc>
      </w:tr>
      <w:tr w:rsidR="00CD4B80" w14:paraId="17396D92" w14:textId="77777777">
        <w:trPr>
          <w:trHeight w:val="229"/>
        </w:trPr>
        <w:tc>
          <w:tcPr>
            <w:tcW w:w="540" w:type="dxa"/>
            <w:tcBorders>
              <w:top w:val="nil"/>
              <w:left w:val="nil"/>
              <w:bottom w:val="nil"/>
              <w:right w:val="nil"/>
            </w:tcBorders>
            <w:vAlign w:val="bottom"/>
          </w:tcPr>
          <w:p w14:paraId="04915B2C"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40" w:type="dxa"/>
            <w:tcBorders>
              <w:top w:val="nil"/>
              <w:left w:val="nil"/>
              <w:bottom w:val="nil"/>
              <w:right w:val="nil"/>
            </w:tcBorders>
            <w:vAlign w:val="bottom"/>
          </w:tcPr>
          <w:p w14:paraId="57634ACD" w14:textId="77777777"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done by the Contractor.</w:t>
            </w:r>
          </w:p>
        </w:tc>
      </w:tr>
      <w:tr w:rsidR="00CD4B80" w14:paraId="2246CEEA" w14:textId="77777777">
        <w:trPr>
          <w:trHeight w:val="230"/>
        </w:trPr>
        <w:tc>
          <w:tcPr>
            <w:tcW w:w="540" w:type="dxa"/>
            <w:tcBorders>
              <w:top w:val="nil"/>
              <w:left w:val="nil"/>
              <w:bottom w:val="nil"/>
              <w:right w:val="nil"/>
            </w:tcBorders>
            <w:vAlign w:val="bottom"/>
          </w:tcPr>
          <w:p w14:paraId="112D3E60"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29.2</w:t>
            </w:r>
          </w:p>
        </w:tc>
        <w:tc>
          <w:tcPr>
            <w:tcW w:w="8340" w:type="dxa"/>
            <w:tcBorders>
              <w:top w:val="nil"/>
              <w:left w:val="nil"/>
              <w:bottom w:val="nil"/>
              <w:right w:val="nil"/>
            </w:tcBorders>
            <w:vAlign w:val="bottom"/>
          </w:tcPr>
          <w:p w14:paraId="0FBEB588"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BOQ is used to calculate the Contract Price. The Contractor is paid for the quantity of the work</w:t>
            </w:r>
          </w:p>
        </w:tc>
      </w:tr>
      <w:tr w:rsidR="00CD4B80" w14:paraId="0734D629" w14:textId="77777777">
        <w:trPr>
          <w:trHeight w:val="261"/>
        </w:trPr>
        <w:tc>
          <w:tcPr>
            <w:tcW w:w="540" w:type="dxa"/>
            <w:tcBorders>
              <w:top w:val="nil"/>
              <w:left w:val="nil"/>
              <w:bottom w:val="nil"/>
              <w:right w:val="nil"/>
            </w:tcBorders>
            <w:vAlign w:val="bottom"/>
          </w:tcPr>
          <w:p w14:paraId="117CBCCE" w14:textId="77777777" w:rsidR="00CD4B80" w:rsidRDefault="00CD4B80">
            <w:pPr>
              <w:widowControl w:val="0"/>
              <w:autoSpaceDE w:val="0"/>
              <w:autoSpaceDN w:val="0"/>
              <w:adjustRightInd w:val="0"/>
              <w:spacing w:after="0" w:line="240" w:lineRule="auto"/>
              <w:rPr>
                <w:rFonts w:ascii="Times New Roman" w:hAnsi="Times New Roman"/>
              </w:rPr>
            </w:pPr>
          </w:p>
        </w:tc>
        <w:tc>
          <w:tcPr>
            <w:tcW w:w="8340" w:type="dxa"/>
            <w:tcBorders>
              <w:top w:val="nil"/>
              <w:left w:val="nil"/>
              <w:bottom w:val="nil"/>
              <w:right w:val="nil"/>
            </w:tcBorders>
            <w:vAlign w:val="bottom"/>
          </w:tcPr>
          <w:p w14:paraId="7963DD7C"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done at the rate in the BOQ for each item</w:t>
            </w:r>
          </w:p>
        </w:tc>
      </w:tr>
      <w:tr w:rsidR="00CD4B80" w14:paraId="00AC26D9" w14:textId="77777777">
        <w:trPr>
          <w:trHeight w:val="462"/>
        </w:trPr>
        <w:tc>
          <w:tcPr>
            <w:tcW w:w="540" w:type="dxa"/>
            <w:tcBorders>
              <w:top w:val="nil"/>
              <w:left w:val="nil"/>
              <w:bottom w:val="nil"/>
              <w:right w:val="nil"/>
            </w:tcBorders>
            <w:vAlign w:val="bottom"/>
          </w:tcPr>
          <w:p w14:paraId="11089CF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30.</w:t>
            </w:r>
          </w:p>
        </w:tc>
        <w:tc>
          <w:tcPr>
            <w:tcW w:w="8340" w:type="dxa"/>
            <w:tcBorders>
              <w:top w:val="nil"/>
              <w:left w:val="nil"/>
              <w:bottom w:val="nil"/>
              <w:right w:val="nil"/>
            </w:tcBorders>
            <w:vAlign w:val="bottom"/>
          </w:tcPr>
          <w:p w14:paraId="127A80CE"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Variations</w:t>
            </w:r>
          </w:p>
        </w:tc>
      </w:tr>
    </w:tbl>
    <w:p w14:paraId="675AF54C" w14:textId="77777777" w:rsidR="00CD4B80" w:rsidRDefault="00CD4B80">
      <w:pPr>
        <w:widowControl w:val="0"/>
        <w:autoSpaceDE w:val="0"/>
        <w:autoSpaceDN w:val="0"/>
        <w:adjustRightInd w:val="0"/>
        <w:spacing w:after="0" w:line="198" w:lineRule="exact"/>
        <w:rPr>
          <w:rFonts w:ascii="Times New Roman" w:hAnsi="Times New Roman"/>
          <w:sz w:val="24"/>
          <w:szCs w:val="24"/>
        </w:rPr>
      </w:pPr>
    </w:p>
    <w:p w14:paraId="278153BB" w14:textId="77777777" w:rsidR="00CD4B80" w:rsidRDefault="00CD4B80">
      <w:pPr>
        <w:widowControl w:val="0"/>
        <w:numPr>
          <w:ilvl w:val="0"/>
          <w:numId w:val="94"/>
        </w:numPr>
        <w:overflowPunct w:val="0"/>
        <w:autoSpaceDE w:val="0"/>
        <w:autoSpaceDN w:val="0"/>
        <w:adjustRightInd w:val="0"/>
        <w:spacing w:after="0" w:line="251" w:lineRule="auto"/>
        <w:ind w:right="80" w:hanging="720"/>
        <w:jc w:val="both"/>
        <w:rPr>
          <w:rFonts w:ascii="Times New Roman" w:hAnsi="Times New Roman"/>
          <w:sz w:val="20"/>
          <w:szCs w:val="20"/>
        </w:rPr>
      </w:pPr>
      <w:r>
        <w:rPr>
          <w:rFonts w:ascii="Times New Roman" w:hAnsi="Times New Roman"/>
          <w:sz w:val="20"/>
          <w:szCs w:val="20"/>
        </w:rPr>
        <w:t xml:space="preserve">The Employer shall have power to order the Contractor to do any or all of the following as considered necessary or advisable during the progress of the work by him </w:t>
      </w:r>
    </w:p>
    <w:p w14:paraId="2775FA30" w14:textId="77777777" w:rsidR="00CD4B80" w:rsidRDefault="00CD4B80">
      <w:pPr>
        <w:widowControl w:val="0"/>
        <w:numPr>
          <w:ilvl w:val="1"/>
          <w:numId w:val="94"/>
        </w:numPr>
        <w:tabs>
          <w:tab w:val="clear" w:pos="1440"/>
          <w:tab w:val="num" w:pos="1080"/>
        </w:tabs>
        <w:overflowPunct w:val="0"/>
        <w:autoSpaceDE w:val="0"/>
        <w:autoSpaceDN w:val="0"/>
        <w:adjustRightInd w:val="0"/>
        <w:spacing w:after="0" w:line="239" w:lineRule="auto"/>
        <w:ind w:left="1080"/>
        <w:jc w:val="both"/>
        <w:rPr>
          <w:rFonts w:ascii="Times New Roman" w:hAnsi="Times New Roman"/>
          <w:sz w:val="20"/>
          <w:szCs w:val="20"/>
        </w:rPr>
      </w:pPr>
      <w:r>
        <w:rPr>
          <w:rFonts w:ascii="Times New Roman" w:hAnsi="Times New Roman"/>
          <w:sz w:val="20"/>
          <w:szCs w:val="20"/>
        </w:rPr>
        <w:t xml:space="preserve">Increase or decrease of any item of work included in the Bill of Quantities (BOQ); </w:t>
      </w:r>
    </w:p>
    <w:p w14:paraId="740BC153" w14:textId="77777777"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Omit any item of work; </w:t>
      </w:r>
    </w:p>
    <w:p w14:paraId="02048EB5" w14:textId="77777777"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Change the character or quality or kind of any item of work; </w:t>
      </w:r>
    </w:p>
    <w:p w14:paraId="03E36B7B" w14:textId="77777777" w:rsidR="00CD4B80" w:rsidRDefault="00CD4B80">
      <w:pPr>
        <w:widowControl w:val="0"/>
        <w:numPr>
          <w:ilvl w:val="1"/>
          <w:numId w:val="94"/>
        </w:numPr>
        <w:tabs>
          <w:tab w:val="clear" w:pos="1440"/>
          <w:tab w:val="num" w:pos="1080"/>
        </w:tabs>
        <w:overflowPunct w:val="0"/>
        <w:autoSpaceDE w:val="0"/>
        <w:autoSpaceDN w:val="0"/>
        <w:adjustRightInd w:val="0"/>
        <w:spacing w:after="0" w:line="239" w:lineRule="auto"/>
        <w:ind w:left="1080"/>
        <w:jc w:val="both"/>
        <w:rPr>
          <w:rFonts w:ascii="Times New Roman" w:hAnsi="Times New Roman"/>
          <w:sz w:val="20"/>
          <w:szCs w:val="20"/>
        </w:rPr>
      </w:pPr>
      <w:r>
        <w:rPr>
          <w:rFonts w:ascii="Times New Roman" w:hAnsi="Times New Roman"/>
          <w:sz w:val="20"/>
          <w:szCs w:val="20"/>
        </w:rPr>
        <w:t xml:space="preserve">Change the levels, lines, positions and dimensions of any part of the work; </w:t>
      </w:r>
    </w:p>
    <w:p w14:paraId="469F0A3A" w14:textId="77777777"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Execute additional items of work of any kind necessary for the completion of the works; and </w:t>
      </w:r>
    </w:p>
    <w:p w14:paraId="5E583AE9" w14:textId="77777777" w:rsidR="00CD4B80" w:rsidRDefault="00CD4B80">
      <w:pPr>
        <w:widowControl w:val="0"/>
        <w:numPr>
          <w:ilvl w:val="1"/>
          <w:numId w:val="94"/>
        </w:numPr>
        <w:tabs>
          <w:tab w:val="clear" w:pos="1440"/>
          <w:tab w:val="num" w:pos="1080"/>
        </w:tabs>
        <w:overflowPunct w:val="0"/>
        <w:autoSpaceDE w:val="0"/>
        <w:autoSpaceDN w:val="0"/>
        <w:adjustRightInd w:val="0"/>
        <w:spacing w:after="0" w:line="240" w:lineRule="auto"/>
        <w:ind w:left="1080"/>
        <w:jc w:val="both"/>
        <w:rPr>
          <w:rFonts w:ascii="Times New Roman" w:hAnsi="Times New Roman"/>
          <w:sz w:val="20"/>
          <w:szCs w:val="20"/>
        </w:rPr>
      </w:pPr>
      <w:r>
        <w:rPr>
          <w:rFonts w:ascii="Times New Roman" w:hAnsi="Times New Roman"/>
          <w:sz w:val="20"/>
          <w:szCs w:val="20"/>
        </w:rPr>
        <w:t xml:space="preserve">Change in any specified sequence, methods or timing of construction of any part of the work. </w:t>
      </w:r>
    </w:p>
    <w:p w14:paraId="79D8E41E" w14:textId="77777777" w:rsidR="00CD4B80" w:rsidRDefault="00CD4B80">
      <w:pPr>
        <w:widowControl w:val="0"/>
        <w:numPr>
          <w:ilvl w:val="0"/>
          <w:numId w:val="94"/>
        </w:numPr>
        <w:tabs>
          <w:tab w:val="clear" w:pos="720"/>
          <w:tab w:val="num" w:pos="719"/>
        </w:tabs>
        <w:overflowPunct w:val="0"/>
        <w:autoSpaceDE w:val="0"/>
        <w:autoSpaceDN w:val="0"/>
        <w:adjustRightInd w:val="0"/>
        <w:spacing w:after="0" w:line="240" w:lineRule="auto"/>
        <w:ind w:right="40" w:hanging="720"/>
        <w:rPr>
          <w:rFonts w:ascii="Times New Roman" w:hAnsi="Times New Roman"/>
          <w:sz w:val="20"/>
          <w:szCs w:val="20"/>
        </w:rPr>
      </w:pPr>
      <w:r>
        <w:rPr>
          <w:rFonts w:ascii="Times New Roman" w:hAnsi="Times New Roman"/>
          <w:sz w:val="20"/>
          <w:szCs w:val="20"/>
        </w:rPr>
        <w:t xml:space="preserve">The Contractor shall be bound to carry out the work in accordance with any instructions in this connection, which may be given to him in writing by the Employer and such alteration shall not vitiate or invalidate the contract. </w:t>
      </w:r>
    </w:p>
    <w:p w14:paraId="10B44D2F" w14:textId="77777777" w:rsidR="00CD4B80" w:rsidRDefault="00CD4B80">
      <w:pPr>
        <w:widowControl w:val="0"/>
        <w:numPr>
          <w:ilvl w:val="0"/>
          <w:numId w:val="94"/>
        </w:numPr>
        <w:tabs>
          <w:tab w:val="clear" w:pos="720"/>
          <w:tab w:val="num" w:pos="719"/>
        </w:tabs>
        <w:overflowPunct w:val="0"/>
        <w:autoSpaceDE w:val="0"/>
        <w:autoSpaceDN w:val="0"/>
        <w:adjustRightInd w:val="0"/>
        <w:spacing w:after="0" w:line="240" w:lineRule="auto"/>
        <w:ind w:right="120" w:hanging="720"/>
        <w:jc w:val="both"/>
        <w:rPr>
          <w:rFonts w:ascii="Times New Roman" w:hAnsi="Times New Roman"/>
          <w:sz w:val="20"/>
          <w:szCs w:val="20"/>
        </w:rPr>
      </w:pPr>
      <w:r>
        <w:rPr>
          <w:rFonts w:ascii="Times New Roman" w:hAnsi="Times New Roman"/>
          <w:sz w:val="20"/>
          <w:szCs w:val="20"/>
        </w:rPr>
        <w:t xml:space="preserve">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14:paraId="7001C855" w14:textId="77777777" w:rsidR="00CD4B80" w:rsidRDefault="00CD4B80">
      <w:pPr>
        <w:widowControl w:val="0"/>
        <w:numPr>
          <w:ilvl w:val="0"/>
          <w:numId w:val="94"/>
        </w:numPr>
        <w:tabs>
          <w:tab w:val="clear" w:pos="720"/>
          <w:tab w:val="num" w:pos="719"/>
        </w:tabs>
        <w:overflowPunct w:val="0"/>
        <w:autoSpaceDE w:val="0"/>
        <w:autoSpaceDN w:val="0"/>
        <w:adjustRightInd w:val="0"/>
        <w:spacing w:after="0" w:line="244" w:lineRule="auto"/>
        <w:ind w:right="60" w:hanging="720"/>
        <w:jc w:val="both"/>
        <w:rPr>
          <w:rFonts w:ascii="Times New Roman" w:hAnsi="Times New Roman"/>
          <w:sz w:val="20"/>
          <w:szCs w:val="20"/>
        </w:rPr>
      </w:pPr>
      <w:r>
        <w:rPr>
          <w:rFonts w:ascii="Times New Roman" w:hAnsi="Times New Roman"/>
          <w:sz w:val="20"/>
          <w:szCs w:val="20"/>
        </w:rPr>
        <w:t xml:space="preserve">The Contractor shall promptly request in writing the Employer to confirm verbal orders and if no such confirmation is received within 15 days of request, it shall be deemed to be an order in writing by the Employer. </w:t>
      </w:r>
    </w:p>
    <w:p w14:paraId="0F6F50EE" w14:textId="77777777" w:rsidR="00CD4B80" w:rsidRDefault="00CD4B80">
      <w:pPr>
        <w:widowControl w:val="0"/>
        <w:autoSpaceDE w:val="0"/>
        <w:autoSpaceDN w:val="0"/>
        <w:adjustRightInd w:val="0"/>
        <w:spacing w:after="0" w:line="194" w:lineRule="exact"/>
        <w:rPr>
          <w:rFonts w:ascii="Times New Roman" w:hAnsi="Times New Roman"/>
          <w:sz w:val="24"/>
          <w:szCs w:val="24"/>
        </w:rPr>
      </w:pPr>
    </w:p>
    <w:p w14:paraId="3C806B3D" w14:textId="77777777" w:rsidR="00CD4B80" w:rsidRDefault="00CD4B80">
      <w:pPr>
        <w:widowControl w:val="0"/>
        <w:numPr>
          <w:ilvl w:val="0"/>
          <w:numId w:val="95"/>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Payments for Variations </w:t>
      </w:r>
    </w:p>
    <w:p w14:paraId="259EE684" w14:textId="77777777" w:rsidR="00CD4B80" w:rsidRDefault="00CD4B80">
      <w:pPr>
        <w:widowControl w:val="0"/>
        <w:autoSpaceDE w:val="0"/>
        <w:autoSpaceDN w:val="0"/>
        <w:adjustRightInd w:val="0"/>
        <w:spacing w:after="0" w:line="232" w:lineRule="exact"/>
        <w:rPr>
          <w:rFonts w:ascii="Times New Roman" w:hAnsi="Times New Roman"/>
          <w:sz w:val="24"/>
          <w:szCs w:val="24"/>
        </w:rPr>
      </w:pPr>
    </w:p>
    <w:p w14:paraId="5BFE2A3F" w14:textId="77777777" w:rsidR="00CD4B80" w:rsidRDefault="00CD4B80">
      <w:pPr>
        <w:widowControl w:val="0"/>
        <w:numPr>
          <w:ilvl w:val="0"/>
          <w:numId w:val="96"/>
        </w:numPr>
        <w:overflowPunct w:val="0"/>
        <w:autoSpaceDE w:val="0"/>
        <w:autoSpaceDN w:val="0"/>
        <w:adjustRightInd w:val="0"/>
        <w:spacing w:after="0" w:line="251" w:lineRule="auto"/>
        <w:ind w:right="140" w:hanging="720"/>
        <w:jc w:val="both"/>
        <w:rPr>
          <w:rFonts w:ascii="Times New Roman" w:hAnsi="Times New Roman"/>
          <w:sz w:val="20"/>
          <w:szCs w:val="20"/>
        </w:rPr>
      </w:pPr>
      <w:r>
        <w:rPr>
          <w:rFonts w:ascii="Times New Roman" w:hAnsi="Times New Roman"/>
          <w:sz w:val="20"/>
          <w:szCs w:val="20"/>
        </w:rPr>
        <w:t xml:space="preserve">Payment for increase in the quantities of an item in the BOQ up to 25% of that provided in the Bill of Quantities shall be made at the rates quoted by the Contractor. </w:t>
      </w:r>
    </w:p>
    <w:p w14:paraId="40A799FD" w14:textId="77777777" w:rsidR="00CD4B80" w:rsidRDefault="00CD4B80">
      <w:pPr>
        <w:widowControl w:val="0"/>
        <w:numPr>
          <w:ilvl w:val="0"/>
          <w:numId w:val="96"/>
        </w:numPr>
        <w:tabs>
          <w:tab w:val="clear" w:pos="720"/>
          <w:tab w:val="num" w:pos="771"/>
        </w:tabs>
        <w:overflowPunct w:val="0"/>
        <w:autoSpaceDE w:val="0"/>
        <w:autoSpaceDN w:val="0"/>
        <w:adjustRightInd w:val="0"/>
        <w:spacing w:after="0" w:line="239" w:lineRule="auto"/>
        <w:ind w:right="80" w:hanging="720"/>
        <w:rPr>
          <w:rFonts w:ascii="Times New Roman" w:hAnsi="Times New Roman"/>
          <w:sz w:val="20"/>
          <w:szCs w:val="20"/>
        </w:rPr>
      </w:pPr>
      <w:r>
        <w:rPr>
          <w:rFonts w:ascii="Times New Roman" w:hAnsi="Times New Roman"/>
          <w:sz w:val="20"/>
          <w:szCs w:val="20"/>
        </w:rPr>
        <w:t xml:space="preserve">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14:paraId="78CB5659" w14:textId="77777777" w:rsidR="00CD4B80" w:rsidRDefault="00CD4B80">
      <w:pPr>
        <w:widowControl w:val="0"/>
        <w:autoSpaceDE w:val="0"/>
        <w:autoSpaceDN w:val="0"/>
        <w:adjustRightInd w:val="0"/>
        <w:spacing w:after="0" w:line="4" w:lineRule="exact"/>
        <w:rPr>
          <w:rFonts w:ascii="Times New Roman" w:hAnsi="Times New Roman"/>
          <w:sz w:val="20"/>
          <w:szCs w:val="20"/>
        </w:rPr>
      </w:pPr>
    </w:p>
    <w:p w14:paraId="2BBC9390" w14:textId="77777777" w:rsidR="00CD4B80" w:rsidRDefault="00CD4B80">
      <w:pPr>
        <w:widowControl w:val="0"/>
        <w:numPr>
          <w:ilvl w:val="0"/>
          <w:numId w:val="96"/>
        </w:numPr>
        <w:overflowPunct w:val="0"/>
        <w:autoSpaceDE w:val="0"/>
        <w:autoSpaceDN w:val="0"/>
        <w:adjustRightInd w:val="0"/>
        <w:spacing w:after="0" w:line="239" w:lineRule="auto"/>
        <w:ind w:right="80" w:hanging="720"/>
        <w:rPr>
          <w:rFonts w:ascii="Times New Roman" w:hAnsi="Times New Roman"/>
          <w:sz w:val="20"/>
          <w:szCs w:val="20"/>
        </w:rPr>
      </w:pPr>
      <w:r>
        <w:rPr>
          <w:rFonts w:ascii="Times New Roman" w:hAnsi="Times New Roman"/>
          <w:sz w:val="20"/>
          <w:szCs w:val="20"/>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14:paraId="7C75BF45" w14:textId="77777777" w:rsidR="00CD4B80" w:rsidRDefault="00CD4B80">
      <w:pPr>
        <w:widowControl w:val="0"/>
        <w:autoSpaceDE w:val="0"/>
        <w:autoSpaceDN w:val="0"/>
        <w:adjustRightInd w:val="0"/>
        <w:spacing w:after="0" w:line="4" w:lineRule="exact"/>
        <w:rPr>
          <w:rFonts w:ascii="Times New Roman" w:hAnsi="Times New Roman"/>
          <w:sz w:val="20"/>
          <w:szCs w:val="20"/>
        </w:rPr>
      </w:pPr>
    </w:p>
    <w:p w14:paraId="4C37B09A" w14:textId="77777777" w:rsidR="00CD4B80" w:rsidRDefault="00CD4B80">
      <w:pPr>
        <w:widowControl w:val="0"/>
        <w:numPr>
          <w:ilvl w:val="0"/>
          <w:numId w:val="96"/>
        </w:numPr>
        <w:tabs>
          <w:tab w:val="clear" w:pos="720"/>
          <w:tab w:val="num" w:pos="718"/>
        </w:tabs>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If the rates for additional, substituted or altered item of work cannot be determined either as at 31.1 or 31.2 or 31.3 above, the Contractor shall be requested to submit his quotation for the items supported by analysis of the rate or rates claimed, within 7 days. </w:t>
      </w:r>
    </w:p>
    <w:p w14:paraId="0F7EEB93" w14:textId="77777777" w:rsidR="00CD4B80" w:rsidRDefault="00CD4B80">
      <w:pPr>
        <w:widowControl w:val="0"/>
        <w:numPr>
          <w:ilvl w:val="0"/>
          <w:numId w:val="96"/>
        </w:numPr>
        <w:overflowPunct w:val="0"/>
        <w:autoSpaceDE w:val="0"/>
        <w:autoSpaceDN w:val="0"/>
        <w:adjustRightInd w:val="0"/>
        <w:spacing w:after="0" w:line="240" w:lineRule="auto"/>
        <w:ind w:right="40" w:hanging="720"/>
        <w:rPr>
          <w:rFonts w:ascii="Times New Roman" w:hAnsi="Times New Roman"/>
          <w:sz w:val="20"/>
          <w:szCs w:val="20"/>
        </w:rPr>
      </w:pPr>
      <w:r>
        <w:rPr>
          <w:rFonts w:ascii="Times New Roman" w:hAnsi="Times New Roman"/>
          <w:sz w:val="20"/>
          <w:szCs w:val="20"/>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132021E6" w14:textId="77777777" w:rsidR="00CD4B80" w:rsidRDefault="00CD4B80">
      <w:pPr>
        <w:widowControl w:val="0"/>
        <w:numPr>
          <w:ilvl w:val="0"/>
          <w:numId w:val="96"/>
        </w:numPr>
        <w:tabs>
          <w:tab w:val="clear" w:pos="720"/>
          <w:tab w:val="num" w:pos="719"/>
        </w:tabs>
        <w:overflowPunct w:val="0"/>
        <w:autoSpaceDE w:val="0"/>
        <w:autoSpaceDN w:val="0"/>
        <w:adjustRightInd w:val="0"/>
        <w:spacing w:after="0" w:line="240" w:lineRule="auto"/>
        <w:ind w:right="220" w:hanging="720"/>
        <w:rPr>
          <w:rFonts w:ascii="Times New Roman" w:hAnsi="Times New Roman"/>
          <w:sz w:val="20"/>
          <w:szCs w:val="20"/>
        </w:rPr>
      </w:pPr>
      <w:r>
        <w:rPr>
          <w:rFonts w:ascii="Times New Roman" w:hAnsi="Times New Roman"/>
          <w:sz w:val="20"/>
          <w:szCs w:val="20"/>
        </w:rPr>
        <w:t xml:space="preserve">If the Employer decides that the urgency of varying the work would prevent a quotation being given and considered without delaying the work, no quotation shall be given and the Variation shall be treated as a Compensation Event. </w:t>
      </w:r>
    </w:p>
    <w:p w14:paraId="52C13092" w14:textId="77777777" w:rsidR="00CD4B80" w:rsidRDefault="00CD4B80">
      <w:pPr>
        <w:widowControl w:val="0"/>
        <w:numPr>
          <w:ilvl w:val="0"/>
          <w:numId w:val="96"/>
        </w:numPr>
        <w:tabs>
          <w:tab w:val="clear" w:pos="720"/>
          <w:tab w:val="num" w:pos="719"/>
        </w:tabs>
        <w:overflowPunct w:val="0"/>
        <w:autoSpaceDE w:val="0"/>
        <w:autoSpaceDN w:val="0"/>
        <w:adjustRightInd w:val="0"/>
        <w:spacing w:after="0" w:line="249" w:lineRule="auto"/>
        <w:ind w:right="220" w:hanging="720"/>
        <w:jc w:val="both"/>
        <w:rPr>
          <w:rFonts w:ascii="Times New Roman" w:hAnsi="Times New Roman"/>
          <w:sz w:val="20"/>
          <w:szCs w:val="20"/>
        </w:rPr>
      </w:pPr>
      <w:r>
        <w:rPr>
          <w:rFonts w:ascii="Times New Roman" w:hAnsi="Times New Roman"/>
          <w:sz w:val="20"/>
          <w:szCs w:val="20"/>
        </w:rPr>
        <w:t xml:space="preserve">Under no circumstances the Contractor shall suspend the work on the plea of non-settlement of rates for items falling under this Clause. </w:t>
      </w:r>
    </w:p>
    <w:p w14:paraId="58713DD5"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0B5E0AB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1CCFAD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FC11D4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E8DAFB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C9C02A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81DEF4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F720669" w14:textId="77777777" w:rsidR="00CD4B80" w:rsidRDefault="00CD4B80">
      <w:pPr>
        <w:widowControl w:val="0"/>
        <w:autoSpaceDE w:val="0"/>
        <w:autoSpaceDN w:val="0"/>
        <w:adjustRightInd w:val="0"/>
        <w:spacing w:after="0" w:line="382" w:lineRule="exact"/>
        <w:rPr>
          <w:rFonts w:ascii="Times New Roman" w:hAnsi="Times New Roman"/>
          <w:sz w:val="24"/>
          <w:szCs w:val="24"/>
        </w:rPr>
      </w:pPr>
    </w:p>
    <w:p w14:paraId="446CAEDB"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187CD0B1"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075ED492"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2" w:name="page25"/>
      <w:bookmarkEnd w:id="22"/>
      <w:r>
        <w:rPr>
          <w:rFonts w:ascii="Times New Roman" w:hAnsi="Times New Roman"/>
          <w:sz w:val="20"/>
          <w:szCs w:val="20"/>
        </w:rPr>
        <w:lastRenderedPageBreak/>
        <w:t>25</w:t>
      </w:r>
    </w:p>
    <w:p w14:paraId="5C0D965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04D7561" w14:textId="77777777" w:rsidR="00CD4B80" w:rsidRDefault="00CD4B80">
      <w:pPr>
        <w:widowControl w:val="0"/>
        <w:autoSpaceDE w:val="0"/>
        <w:autoSpaceDN w:val="0"/>
        <w:adjustRightInd w:val="0"/>
        <w:spacing w:after="0" w:line="201" w:lineRule="exact"/>
        <w:rPr>
          <w:rFonts w:ascii="Times New Roman" w:hAnsi="Times New Roman"/>
          <w:sz w:val="24"/>
          <w:szCs w:val="24"/>
        </w:rPr>
      </w:pPr>
    </w:p>
    <w:p w14:paraId="069CC1B0" w14:textId="77777777" w:rsidR="00CD4B80" w:rsidRDefault="00CD4B80">
      <w:pPr>
        <w:widowControl w:val="0"/>
        <w:numPr>
          <w:ilvl w:val="0"/>
          <w:numId w:val="97"/>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Submission of bills for payment </w:t>
      </w:r>
    </w:p>
    <w:p w14:paraId="46BF404C"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321288C4" w14:textId="77777777" w:rsidR="00CD4B80" w:rsidRDefault="00CD4B80">
      <w:pPr>
        <w:widowControl w:val="0"/>
        <w:numPr>
          <w:ilvl w:val="0"/>
          <w:numId w:val="98"/>
        </w:numPr>
        <w:overflowPunct w:val="0"/>
        <w:autoSpaceDE w:val="0"/>
        <w:autoSpaceDN w:val="0"/>
        <w:adjustRightInd w:val="0"/>
        <w:spacing w:after="0" w:line="251" w:lineRule="auto"/>
        <w:ind w:right="60" w:hanging="720"/>
        <w:jc w:val="both"/>
        <w:rPr>
          <w:rFonts w:ascii="Times New Roman" w:hAnsi="Times New Roman"/>
          <w:sz w:val="20"/>
          <w:szCs w:val="20"/>
        </w:rPr>
      </w:pPr>
      <w:r>
        <w:rPr>
          <w:rFonts w:ascii="Times New Roman" w:hAnsi="Times New Roman"/>
          <w:sz w:val="20"/>
          <w:szCs w:val="20"/>
        </w:rPr>
        <w:t xml:space="preserve">The Contractor shall submit to the Employer monthly bills of the value of the work completed less the cumulative amount paid previously. </w:t>
      </w:r>
    </w:p>
    <w:p w14:paraId="0C1582ED"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304C68A9" w14:textId="77777777" w:rsidR="00CD4B80" w:rsidRDefault="00CD4B80">
      <w:pPr>
        <w:widowControl w:val="0"/>
        <w:numPr>
          <w:ilvl w:val="0"/>
          <w:numId w:val="98"/>
        </w:numPr>
        <w:overflowPunct w:val="0"/>
        <w:autoSpaceDE w:val="0"/>
        <w:autoSpaceDN w:val="0"/>
        <w:adjustRightInd w:val="0"/>
        <w:spacing w:after="0" w:line="240" w:lineRule="auto"/>
        <w:ind w:right="200" w:hanging="720"/>
        <w:jc w:val="both"/>
        <w:rPr>
          <w:rFonts w:ascii="Times New Roman" w:hAnsi="Times New Roman"/>
          <w:sz w:val="20"/>
          <w:szCs w:val="20"/>
        </w:rPr>
      </w:pPr>
      <w:r>
        <w:rPr>
          <w:rFonts w:ascii="Times New Roman" w:hAnsi="Times New Roman"/>
          <w:sz w:val="20"/>
          <w:szCs w:val="20"/>
        </w:rPr>
        <w:t xml:space="preserve">The Employer shall check the Contractor's bill and determine the value of the work executed which shall comprise of (i) value of the quantities of the items in the BOQ completed and (ii) valuation of Variations and Compensation Events. </w:t>
      </w:r>
    </w:p>
    <w:p w14:paraId="7E57D576" w14:textId="77777777" w:rsidR="00CD4B80" w:rsidRDefault="00CD4B80">
      <w:pPr>
        <w:widowControl w:val="0"/>
        <w:numPr>
          <w:ilvl w:val="0"/>
          <w:numId w:val="98"/>
        </w:numPr>
        <w:tabs>
          <w:tab w:val="clear" w:pos="720"/>
          <w:tab w:val="num" w:pos="718"/>
        </w:tabs>
        <w:overflowPunct w:val="0"/>
        <w:autoSpaceDE w:val="0"/>
        <w:autoSpaceDN w:val="0"/>
        <w:adjustRightInd w:val="0"/>
        <w:spacing w:after="0" w:line="248" w:lineRule="auto"/>
        <w:ind w:right="540" w:hanging="720"/>
        <w:jc w:val="both"/>
        <w:rPr>
          <w:rFonts w:ascii="Times New Roman" w:hAnsi="Times New Roman"/>
          <w:sz w:val="20"/>
          <w:szCs w:val="20"/>
        </w:rPr>
      </w:pPr>
      <w:r>
        <w:rPr>
          <w:rFonts w:ascii="Times New Roman" w:hAnsi="Times New Roman"/>
          <w:sz w:val="20"/>
          <w:szCs w:val="20"/>
        </w:rPr>
        <w:t xml:space="preserve">The Employer may exclude any item paid in a previous bill or reduce the proportion of any item previously paid in the light of later information. </w:t>
      </w:r>
    </w:p>
    <w:p w14:paraId="0AA5074E" w14:textId="77777777" w:rsidR="00CD4B80" w:rsidRDefault="00CD4B80">
      <w:pPr>
        <w:widowControl w:val="0"/>
        <w:autoSpaceDE w:val="0"/>
        <w:autoSpaceDN w:val="0"/>
        <w:adjustRightInd w:val="0"/>
        <w:spacing w:after="0" w:line="191"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540"/>
        <w:gridCol w:w="8400"/>
      </w:tblGrid>
      <w:tr w:rsidR="00CD4B80" w14:paraId="7176C828" w14:textId="77777777">
        <w:trPr>
          <w:trHeight w:val="265"/>
        </w:trPr>
        <w:tc>
          <w:tcPr>
            <w:tcW w:w="540" w:type="dxa"/>
            <w:tcBorders>
              <w:top w:val="nil"/>
              <w:left w:val="nil"/>
              <w:bottom w:val="nil"/>
              <w:right w:val="nil"/>
            </w:tcBorders>
            <w:vAlign w:val="bottom"/>
          </w:tcPr>
          <w:p w14:paraId="7816037D"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33.</w:t>
            </w:r>
          </w:p>
        </w:tc>
        <w:tc>
          <w:tcPr>
            <w:tcW w:w="8400" w:type="dxa"/>
            <w:tcBorders>
              <w:top w:val="nil"/>
              <w:left w:val="nil"/>
              <w:bottom w:val="nil"/>
              <w:right w:val="nil"/>
            </w:tcBorders>
            <w:vAlign w:val="bottom"/>
          </w:tcPr>
          <w:p w14:paraId="7F90CF89"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Payments</w:t>
            </w:r>
          </w:p>
        </w:tc>
      </w:tr>
      <w:tr w:rsidR="00CD4B80" w14:paraId="498CD7FC" w14:textId="77777777">
        <w:trPr>
          <w:trHeight w:val="426"/>
        </w:trPr>
        <w:tc>
          <w:tcPr>
            <w:tcW w:w="540" w:type="dxa"/>
            <w:tcBorders>
              <w:top w:val="nil"/>
              <w:left w:val="nil"/>
              <w:bottom w:val="nil"/>
              <w:right w:val="nil"/>
            </w:tcBorders>
            <w:vAlign w:val="bottom"/>
          </w:tcPr>
          <w:p w14:paraId="74E99D71"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33.1</w:t>
            </w:r>
          </w:p>
        </w:tc>
        <w:tc>
          <w:tcPr>
            <w:tcW w:w="8400" w:type="dxa"/>
            <w:tcBorders>
              <w:top w:val="nil"/>
              <w:left w:val="nil"/>
              <w:bottom w:val="nil"/>
              <w:right w:val="nil"/>
            </w:tcBorders>
            <w:vAlign w:val="bottom"/>
          </w:tcPr>
          <w:p w14:paraId="4149DC15"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Payments shall be adjusted for deductions for retention, other recoveries in terms of the contract and</w:t>
            </w:r>
          </w:p>
        </w:tc>
      </w:tr>
      <w:tr w:rsidR="00CD4B80" w14:paraId="384A203A" w14:textId="77777777">
        <w:trPr>
          <w:trHeight w:val="230"/>
        </w:trPr>
        <w:tc>
          <w:tcPr>
            <w:tcW w:w="540" w:type="dxa"/>
            <w:tcBorders>
              <w:top w:val="nil"/>
              <w:left w:val="nil"/>
              <w:bottom w:val="nil"/>
              <w:right w:val="nil"/>
            </w:tcBorders>
            <w:vAlign w:val="bottom"/>
          </w:tcPr>
          <w:p w14:paraId="3B46CDE4"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8400" w:type="dxa"/>
            <w:tcBorders>
              <w:top w:val="nil"/>
              <w:left w:val="nil"/>
              <w:bottom w:val="nil"/>
              <w:right w:val="nil"/>
            </w:tcBorders>
            <w:vAlign w:val="bottom"/>
          </w:tcPr>
          <w:p w14:paraId="26557A86"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taxes, at source, as applicable under the law. The Employer shall pay the Contractor the within 60</w:t>
            </w:r>
          </w:p>
        </w:tc>
      </w:tr>
      <w:tr w:rsidR="00CD4B80" w14:paraId="4E2C5ECE" w14:textId="77777777">
        <w:trPr>
          <w:trHeight w:val="230"/>
        </w:trPr>
        <w:tc>
          <w:tcPr>
            <w:tcW w:w="540" w:type="dxa"/>
            <w:tcBorders>
              <w:top w:val="nil"/>
              <w:left w:val="nil"/>
              <w:bottom w:val="nil"/>
              <w:right w:val="nil"/>
            </w:tcBorders>
            <w:vAlign w:val="bottom"/>
          </w:tcPr>
          <w:p w14:paraId="0EC317BB"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8400" w:type="dxa"/>
            <w:tcBorders>
              <w:top w:val="nil"/>
              <w:left w:val="nil"/>
              <w:bottom w:val="nil"/>
              <w:right w:val="nil"/>
            </w:tcBorders>
            <w:vAlign w:val="bottom"/>
          </w:tcPr>
          <w:p w14:paraId="6D721F6C"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days of submission of bill.</w:t>
            </w:r>
          </w:p>
        </w:tc>
      </w:tr>
      <w:tr w:rsidR="00CD4B80" w14:paraId="36EF4C8E" w14:textId="77777777">
        <w:trPr>
          <w:trHeight w:val="229"/>
        </w:trPr>
        <w:tc>
          <w:tcPr>
            <w:tcW w:w="540" w:type="dxa"/>
            <w:tcBorders>
              <w:top w:val="nil"/>
              <w:left w:val="nil"/>
              <w:bottom w:val="nil"/>
              <w:right w:val="nil"/>
            </w:tcBorders>
            <w:vAlign w:val="bottom"/>
          </w:tcPr>
          <w:p w14:paraId="173DE652" w14:textId="77777777"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33.2</w:t>
            </w:r>
          </w:p>
        </w:tc>
        <w:tc>
          <w:tcPr>
            <w:tcW w:w="8400" w:type="dxa"/>
            <w:tcBorders>
              <w:top w:val="nil"/>
              <w:left w:val="nil"/>
              <w:bottom w:val="nil"/>
              <w:right w:val="nil"/>
            </w:tcBorders>
            <w:vAlign w:val="bottom"/>
          </w:tcPr>
          <w:p w14:paraId="3CB99754" w14:textId="77777777"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Items of the Works for which no rate or price has been entered in will not be paid for by the Employer</w:t>
            </w:r>
          </w:p>
        </w:tc>
      </w:tr>
      <w:tr w:rsidR="00CD4B80" w14:paraId="707ECF9E" w14:textId="77777777">
        <w:trPr>
          <w:trHeight w:val="261"/>
        </w:trPr>
        <w:tc>
          <w:tcPr>
            <w:tcW w:w="540" w:type="dxa"/>
            <w:tcBorders>
              <w:top w:val="nil"/>
              <w:left w:val="nil"/>
              <w:bottom w:val="nil"/>
              <w:right w:val="nil"/>
            </w:tcBorders>
            <w:vAlign w:val="bottom"/>
          </w:tcPr>
          <w:p w14:paraId="1558B1AA" w14:textId="77777777" w:rsidR="00CD4B80" w:rsidRDefault="00CD4B80">
            <w:pPr>
              <w:widowControl w:val="0"/>
              <w:autoSpaceDE w:val="0"/>
              <w:autoSpaceDN w:val="0"/>
              <w:adjustRightInd w:val="0"/>
              <w:spacing w:after="0" w:line="240" w:lineRule="auto"/>
              <w:rPr>
                <w:rFonts w:ascii="Times New Roman" w:hAnsi="Times New Roman"/>
              </w:rPr>
            </w:pPr>
          </w:p>
        </w:tc>
        <w:tc>
          <w:tcPr>
            <w:tcW w:w="8400" w:type="dxa"/>
            <w:tcBorders>
              <w:top w:val="nil"/>
              <w:left w:val="nil"/>
              <w:bottom w:val="nil"/>
              <w:right w:val="nil"/>
            </w:tcBorders>
            <w:vAlign w:val="bottom"/>
          </w:tcPr>
          <w:p w14:paraId="06A48494"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and shall be deemed covered by other rates and prices in the Contract.</w:t>
            </w:r>
          </w:p>
        </w:tc>
      </w:tr>
      <w:tr w:rsidR="00CD4B80" w14:paraId="52013679" w14:textId="77777777">
        <w:trPr>
          <w:trHeight w:val="463"/>
        </w:trPr>
        <w:tc>
          <w:tcPr>
            <w:tcW w:w="540" w:type="dxa"/>
            <w:tcBorders>
              <w:top w:val="nil"/>
              <w:left w:val="nil"/>
              <w:bottom w:val="nil"/>
              <w:right w:val="nil"/>
            </w:tcBorders>
            <w:vAlign w:val="bottom"/>
          </w:tcPr>
          <w:p w14:paraId="4BEFE6E5"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34.</w:t>
            </w:r>
          </w:p>
        </w:tc>
        <w:tc>
          <w:tcPr>
            <w:tcW w:w="8400" w:type="dxa"/>
            <w:tcBorders>
              <w:top w:val="nil"/>
              <w:left w:val="nil"/>
              <w:bottom w:val="nil"/>
              <w:right w:val="nil"/>
            </w:tcBorders>
            <w:vAlign w:val="bottom"/>
          </w:tcPr>
          <w:p w14:paraId="4D79BAD4"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Compensation events</w:t>
            </w:r>
          </w:p>
        </w:tc>
      </w:tr>
    </w:tbl>
    <w:p w14:paraId="1393A989"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22DB9DA0" w14:textId="77777777" w:rsidR="00CD4B80" w:rsidRDefault="00CD4B80">
      <w:pPr>
        <w:widowControl w:val="0"/>
        <w:numPr>
          <w:ilvl w:val="0"/>
          <w:numId w:val="99"/>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The following are Compensation events unless they are caused by the Contractor: </w:t>
      </w:r>
    </w:p>
    <w:p w14:paraId="5E3AC715" w14:textId="77777777" w:rsidR="00CD4B80" w:rsidRDefault="00CD4B80">
      <w:pPr>
        <w:widowControl w:val="0"/>
        <w:autoSpaceDE w:val="0"/>
        <w:autoSpaceDN w:val="0"/>
        <w:adjustRightInd w:val="0"/>
        <w:spacing w:after="0" w:line="22" w:lineRule="exact"/>
        <w:rPr>
          <w:rFonts w:ascii="Times New Roman" w:hAnsi="Times New Roman"/>
          <w:sz w:val="20"/>
          <w:szCs w:val="20"/>
        </w:rPr>
      </w:pPr>
    </w:p>
    <w:p w14:paraId="0FF4672B" w14:textId="77777777" w:rsidR="00CD4B80" w:rsidRDefault="00CD4B80">
      <w:pPr>
        <w:widowControl w:val="0"/>
        <w:numPr>
          <w:ilvl w:val="1"/>
          <w:numId w:val="99"/>
        </w:numPr>
        <w:tabs>
          <w:tab w:val="clear" w:pos="1440"/>
          <w:tab w:val="num" w:pos="1700"/>
        </w:tabs>
        <w:overflowPunct w:val="0"/>
        <w:autoSpaceDE w:val="0"/>
        <w:autoSpaceDN w:val="0"/>
        <w:adjustRightInd w:val="0"/>
        <w:spacing w:after="0" w:line="239" w:lineRule="auto"/>
        <w:ind w:left="1700" w:right="80" w:hanging="560"/>
        <w:jc w:val="both"/>
        <w:rPr>
          <w:rFonts w:ascii="Times New Roman" w:hAnsi="Times New Roman"/>
          <w:sz w:val="20"/>
          <w:szCs w:val="20"/>
        </w:rPr>
      </w:pPr>
      <w:r>
        <w:rPr>
          <w:rFonts w:ascii="Times New Roman" w:hAnsi="Times New Roman"/>
          <w:sz w:val="20"/>
          <w:szCs w:val="20"/>
        </w:rPr>
        <w:t xml:space="preserve">The Employer does not give access to a part of the Site by the Site Possession Date stated in the Contract Data. </w:t>
      </w:r>
    </w:p>
    <w:p w14:paraId="2E269DBC"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1A7E0938" w14:textId="77777777" w:rsidR="00CD4B80" w:rsidRDefault="00CD4B80">
      <w:pPr>
        <w:widowControl w:val="0"/>
        <w:numPr>
          <w:ilvl w:val="1"/>
          <w:numId w:val="99"/>
        </w:numPr>
        <w:tabs>
          <w:tab w:val="clear" w:pos="1440"/>
          <w:tab w:val="num" w:pos="1699"/>
        </w:tabs>
        <w:overflowPunct w:val="0"/>
        <w:autoSpaceDE w:val="0"/>
        <w:autoSpaceDN w:val="0"/>
        <w:adjustRightInd w:val="0"/>
        <w:spacing w:after="0" w:line="239" w:lineRule="auto"/>
        <w:ind w:left="1700" w:right="360" w:hanging="560"/>
        <w:jc w:val="both"/>
        <w:rPr>
          <w:rFonts w:ascii="Times New Roman" w:hAnsi="Times New Roman"/>
          <w:sz w:val="20"/>
          <w:szCs w:val="20"/>
        </w:rPr>
      </w:pPr>
      <w:r>
        <w:rPr>
          <w:rFonts w:ascii="Times New Roman" w:hAnsi="Times New Roman"/>
          <w:sz w:val="20"/>
          <w:szCs w:val="20"/>
        </w:rPr>
        <w:t xml:space="preserve">The Employer orders a delay or does not issue drawings, specifications or instructions required for execution of works on time. </w:t>
      </w:r>
    </w:p>
    <w:p w14:paraId="70346D9A"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265D98FE" w14:textId="77777777" w:rsidR="00CD4B80" w:rsidRDefault="00CD4B80">
      <w:pPr>
        <w:widowControl w:val="0"/>
        <w:numPr>
          <w:ilvl w:val="1"/>
          <w:numId w:val="99"/>
        </w:numPr>
        <w:tabs>
          <w:tab w:val="clear" w:pos="1440"/>
          <w:tab w:val="num" w:pos="1700"/>
        </w:tabs>
        <w:overflowPunct w:val="0"/>
        <w:autoSpaceDE w:val="0"/>
        <w:autoSpaceDN w:val="0"/>
        <w:adjustRightInd w:val="0"/>
        <w:spacing w:after="0" w:line="240" w:lineRule="auto"/>
        <w:ind w:left="1700" w:right="380" w:hanging="560"/>
        <w:jc w:val="both"/>
        <w:rPr>
          <w:rFonts w:ascii="Times New Roman" w:hAnsi="Times New Roman"/>
          <w:sz w:val="20"/>
          <w:szCs w:val="20"/>
        </w:rPr>
      </w:pPr>
      <w:r>
        <w:rPr>
          <w:rFonts w:ascii="Times New Roman" w:hAnsi="Times New Roman"/>
          <w:sz w:val="20"/>
          <w:szCs w:val="20"/>
        </w:rPr>
        <w:t xml:space="preserve">The Employer instructs the Contractor to uncover or to carry out additional tests upon work which is then found to have no Defects. </w:t>
      </w:r>
    </w:p>
    <w:p w14:paraId="6FC31F6A" w14:textId="77777777" w:rsidR="00CD4B80" w:rsidRDefault="00CD4B80">
      <w:pPr>
        <w:widowControl w:val="0"/>
        <w:numPr>
          <w:ilvl w:val="1"/>
          <w:numId w:val="99"/>
        </w:numPr>
        <w:tabs>
          <w:tab w:val="clear" w:pos="1440"/>
          <w:tab w:val="num" w:pos="1699"/>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The Employer gives an instruction for dealing with an unforeseen condition, caused by the Employer, or additional work required for safety or other reasons. </w:t>
      </w:r>
    </w:p>
    <w:p w14:paraId="2B9908DD"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28F5DABB" w14:textId="77777777" w:rsidR="00CD4B80" w:rsidRDefault="00CD4B80">
      <w:pPr>
        <w:widowControl w:val="0"/>
        <w:numPr>
          <w:ilvl w:val="1"/>
          <w:numId w:val="99"/>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The effect on the Contractor of any of the Employer’s Risks. </w:t>
      </w:r>
    </w:p>
    <w:p w14:paraId="7AD5069B" w14:textId="77777777" w:rsidR="00CD4B80" w:rsidRDefault="00CD4B80">
      <w:pPr>
        <w:widowControl w:val="0"/>
        <w:numPr>
          <w:ilvl w:val="1"/>
          <w:numId w:val="99"/>
        </w:numPr>
        <w:tabs>
          <w:tab w:val="clear" w:pos="1440"/>
          <w:tab w:val="num" w:pos="1700"/>
        </w:tabs>
        <w:overflowPunct w:val="0"/>
        <w:autoSpaceDE w:val="0"/>
        <w:autoSpaceDN w:val="0"/>
        <w:adjustRightInd w:val="0"/>
        <w:spacing w:after="0" w:line="239" w:lineRule="auto"/>
        <w:ind w:left="1700" w:hanging="560"/>
        <w:jc w:val="both"/>
        <w:rPr>
          <w:rFonts w:ascii="Times New Roman" w:hAnsi="Times New Roman"/>
          <w:sz w:val="20"/>
          <w:szCs w:val="20"/>
        </w:rPr>
      </w:pPr>
      <w:r>
        <w:rPr>
          <w:rFonts w:ascii="Times New Roman" w:hAnsi="Times New Roman"/>
          <w:sz w:val="20"/>
          <w:szCs w:val="20"/>
        </w:rPr>
        <w:t xml:space="preserve">The Employer unreasonably delays issuing a Certificate of Completion. </w:t>
      </w:r>
    </w:p>
    <w:p w14:paraId="596B5DDF" w14:textId="77777777" w:rsidR="00CD4B80" w:rsidRDefault="00CD4B80">
      <w:pPr>
        <w:widowControl w:val="0"/>
        <w:numPr>
          <w:ilvl w:val="1"/>
          <w:numId w:val="99"/>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Other Compensation Events listed in the Contract Data or mentioned in the Contract. </w:t>
      </w:r>
    </w:p>
    <w:p w14:paraId="06FD0DB4" w14:textId="77777777" w:rsidR="00CD4B80" w:rsidRDefault="00CD4B80">
      <w:pPr>
        <w:widowControl w:val="0"/>
        <w:autoSpaceDE w:val="0"/>
        <w:autoSpaceDN w:val="0"/>
        <w:adjustRightInd w:val="0"/>
        <w:spacing w:after="0" w:line="207" w:lineRule="exact"/>
        <w:rPr>
          <w:rFonts w:ascii="Times New Roman" w:hAnsi="Times New Roman"/>
          <w:sz w:val="20"/>
          <w:szCs w:val="20"/>
        </w:rPr>
      </w:pPr>
    </w:p>
    <w:p w14:paraId="35037620" w14:textId="77777777" w:rsidR="00CD4B80" w:rsidRDefault="00CD4B80">
      <w:pPr>
        <w:widowControl w:val="0"/>
        <w:numPr>
          <w:ilvl w:val="0"/>
          <w:numId w:val="99"/>
        </w:numPr>
        <w:tabs>
          <w:tab w:val="clear" w:pos="720"/>
          <w:tab w:val="num" w:pos="719"/>
        </w:tabs>
        <w:overflowPunct w:val="0"/>
        <w:autoSpaceDE w:val="0"/>
        <w:autoSpaceDN w:val="0"/>
        <w:adjustRightInd w:val="0"/>
        <w:spacing w:after="0" w:line="245" w:lineRule="auto"/>
        <w:ind w:hanging="720"/>
        <w:rPr>
          <w:rFonts w:ascii="Times New Roman" w:hAnsi="Times New Roman"/>
          <w:sz w:val="20"/>
          <w:szCs w:val="20"/>
        </w:rPr>
      </w:pPr>
      <w:r>
        <w:rPr>
          <w:rFonts w:ascii="Times New Roman" w:hAnsi="Times New Roman"/>
          <w:sz w:val="20"/>
          <w:szCs w:val="20"/>
        </w:rPr>
        <w:t xml:space="preserve">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14:paraId="60D78B41" w14:textId="77777777" w:rsidR="00CD4B80" w:rsidRDefault="00CD4B80">
      <w:pPr>
        <w:widowControl w:val="0"/>
        <w:autoSpaceDE w:val="0"/>
        <w:autoSpaceDN w:val="0"/>
        <w:adjustRightInd w:val="0"/>
        <w:spacing w:after="0" w:line="3" w:lineRule="exact"/>
        <w:rPr>
          <w:rFonts w:ascii="Times New Roman" w:hAnsi="Times New Roman"/>
          <w:sz w:val="20"/>
          <w:szCs w:val="20"/>
        </w:rPr>
      </w:pPr>
    </w:p>
    <w:p w14:paraId="48063074" w14:textId="77777777" w:rsidR="00CD4B80" w:rsidRDefault="00CD4B80">
      <w:pPr>
        <w:widowControl w:val="0"/>
        <w:numPr>
          <w:ilvl w:val="0"/>
          <w:numId w:val="99"/>
        </w:numPr>
        <w:tabs>
          <w:tab w:val="clear" w:pos="720"/>
          <w:tab w:val="num" w:pos="719"/>
        </w:tabs>
        <w:overflowPunct w:val="0"/>
        <w:autoSpaceDE w:val="0"/>
        <w:autoSpaceDN w:val="0"/>
        <w:adjustRightInd w:val="0"/>
        <w:spacing w:after="0" w:line="239" w:lineRule="auto"/>
        <w:ind w:right="120" w:hanging="720"/>
        <w:rPr>
          <w:rFonts w:ascii="Times New Roman" w:hAnsi="Times New Roman"/>
          <w:sz w:val="20"/>
          <w:szCs w:val="20"/>
        </w:rPr>
      </w:pPr>
      <w:r>
        <w:rPr>
          <w:rFonts w:ascii="Times New Roman" w:hAnsi="Times New Roman"/>
          <w:sz w:val="20"/>
          <w:szCs w:val="20"/>
        </w:rPr>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14:paraId="307DA4F0" w14:textId="77777777" w:rsidR="00CD4B80" w:rsidRDefault="00CD4B80">
      <w:pPr>
        <w:widowControl w:val="0"/>
        <w:autoSpaceDE w:val="0"/>
        <w:autoSpaceDN w:val="0"/>
        <w:adjustRightInd w:val="0"/>
        <w:spacing w:after="0" w:line="4" w:lineRule="exact"/>
        <w:rPr>
          <w:rFonts w:ascii="Times New Roman" w:hAnsi="Times New Roman"/>
          <w:sz w:val="20"/>
          <w:szCs w:val="20"/>
        </w:rPr>
      </w:pPr>
    </w:p>
    <w:p w14:paraId="5F2D5A03" w14:textId="77777777" w:rsidR="00CD4B80" w:rsidRDefault="00CD4B80">
      <w:pPr>
        <w:widowControl w:val="0"/>
        <w:numPr>
          <w:ilvl w:val="0"/>
          <w:numId w:val="99"/>
        </w:numPr>
        <w:overflowPunct w:val="0"/>
        <w:autoSpaceDE w:val="0"/>
        <w:autoSpaceDN w:val="0"/>
        <w:adjustRightInd w:val="0"/>
        <w:spacing w:after="0" w:line="244" w:lineRule="auto"/>
        <w:ind w:right="20" w:hanging="720"/>
        <w:rPr>
          <w:rFonts w:ascii="Times New Roman" w:hAnsi="Times New Roman"/>
          <w:sz w:val="20"/>
          <w:szCs w:val="20"/>
        </w:rPr>
      </w:pPr>
      <w:r>
        <w:rPr>
          <w:rFonts w:ascii="Times New Roman" w:hAnsi="Times New Roman"/>
          <w:sz w:val="20"/>
          <w:szCs w:val="20"/>
        </w:rPr>
        <w:t xml:space="preserve">The Contractor shall not be entitled to compensation to the extent that the Employer's interests are adversely affected by the Contractor not having given early warning or not having cooperated with the Employer. </w:t>
      </w:r>
    </w:p>
    <w:p w14:paraId="69E30239" w14:textId="77777777" w:rsidR="00CD4B80" w:rsidRDefault="00CD4B80">
      <w:pPr>
        <w:widowControl w:val="0"/>
        <w:autoSpaceDE w:val="0"/>
        <w:autoSpaceDN w:val="0"/>
        <w:adjustRightInd w:val="0"/>
        <w:spacing w:after="0" w:line="195" w:lineRule="exact"/>
        <w:rPr>
          <w:rFonts w:ascii="Times New Roman" w:hAnsi="Times New Roman"/>
          <w:sz w:val="24"/>
          <w:szCs w:val="24"/>
        </w:rPr>
      </w:pPr>
    </w:p>
    <w:p w14:paraId="44D93C71" w14:textId="77777777" w:rsidR="00CD4B80" w:rsidRDefault="00CD4B80">
      <w:pPr>
        <w:widowControl w:val="0"/>
        <w:numPr>
          <w:ilvl w:val="0"/>
          <w:numId w:val="10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Tax </w:t>
      </w:r>
    </w:p>
    <w:p w14:paraId="5CF09EEE"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160DEF2C" w14:textId="77777777" w:rsidR="00CD4B80" w:rsidRDefault="00CD4B80">
      <w:pPr>
        <w:widowControl w:val="0"/>
        <w:numPr>
          <w:ilvl w:val="0"/>
          <w:numId w:val="101"/>
        </w:numPr>
        <w:tabs>
          <w:tab w:val="clear" w:pos="720"/>
          <w:tab w:val="num" w:pos="719"/>
        </w:tabs>
        <w:overflowPunct w:val="0"/>
        <w:autoSpaceDE w:val="0"/>
        <w:autoSpaceDN w:val="0"/>
        <w:adjustRightInd w:val="0"/>
        <w:spacing w:after="0" w:line="256" w:lineRule="auto"/>
        <w:ind w:right="40" w:hanging="720"/>
        <w:rPr>
          <w:rFonts w:ascii="Times New Roman" w:hAnsi="Times New Roman"/>
          <w:sz w:val="20"/>
          <w:szCs w:val="20"/>
        </w:rPr>
      </w:pPr>
      <w:r>
        <w:rPr>
          <w:rFonts w:ascii="Times New Roman" w:hAnsi="Times New Roman"/>
          <w:sz w:val="20"/>
          <w:szCs w:val="20"/>
        </w:rPr>
        <w:t xml:space="preserve">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14:paraId="2F9D353D"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60" w:bottom="461" w:left="1800" w:header="720" w:footer="720" w:gutter="0"/>
          <w:cols w:space="720" w:equalWidth="0">
            <w:col w:w="8980"/>
          </w:cols>
          <w:noEndnote/>
        </w:sectPr>
      </w:pPr>
    </w:p>
    <w:p w14:paraId="3D103F3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356544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1EC418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F9B673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7D343C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EDD10B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1D76FC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0E83F1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8CA5E9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69B4E32" w14:textId="77777777" w:rsidR="00CD4B80" w:rsidRDefault="00CD4B80">
      <w:pPr>
        <w:widowControl w:val="0"/>
        <w:autoSpaceDE w:val="0"/>
        <w:autoSpaceDN w:val="0"/>
        <w:adjustRightInd w:val="0"/>
        <w:spacing w:after="0" w:line="235" w:lineRule="exact"/>
        <w:rPr>
          <w:rFonts w:ascii="Times New Roman" w:hAnsi="Times New Roman"/>
          <w:sz w:val="24"/>
          <w:szCs w:val="24"/>
        </w:rPr>
      </w:pPr>
    </w:p>
    <w:p w14:paraId="3F13CCB9"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75A1B915"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14:paraId="58465FB3"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3" w:name="page26"/>
      <w:bookmarkEnd w:id="23"/>
      <w:r>
        <w:rPr>
          <w:rFonts w:ascii="Times New Roman" w:hAnsi="Times New Roman"/>
          <w:sz w:val="20"/>
          <w:szCs w:val="20"/>
        </w:rPr>
        <w:lastRenderedPageBreak/>
        <w:t>26</w:t>
      </w:r>
    </w:p>
    <w:p w14:paraId="1ED246A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3ED0202" w14:textId="77777777" w:rsidR="00CD4B80" w:rsidRDefault="00CD4B80">
      <w:pPr>
        <w:widowControl w:val="0"/>
        <w:autoSpaceDE w:val="0"/>
        <w:autoSpaceDN w:val="0"/>
        <w:adjustRightInd w:val="0"/>
        <w:spacing w:after="0" w:line="201" w:lineRule="exact"/>
        <w:rPr>
          <w:rFonts w:ascii="Times New Roman" w:hAnsi="Times New Roman"/>
          <w:sz w:val="24"/>
          <w:szCs w:val="24"/>
        </w:rPr>
      </w:pPr>
    </w:p>
    <w:p w14:paraId="3672C6F1" w14:textId="77777777" w:rsidR="00CD4B80" w:rsidRDefault="00CD4B80">
      <w:pPr>
        <w:widowControl w:val="0"/>
        <w:numPr>
          <w:ilvl w:val="0"/>
          <w:numId w:val="102"/>
        </w:numPr>
        <w:overflowPunct w:val="0"/>
        <w:autoSpaceDE w:val="0"/>
        <w:autoSpaceDN w:val="0"/>
        <w:adjustRightInd w:val="0"/>
        <w:spacing w:after="0" w:line="240" w:lineRule="auto"/>
        <w:ind w:hanging="670"/>
        <w:jc w:val="both"/>
        <w:rPr>
          <w:rFonts w:ascii="Times New Roman" w:hAnsi="Times New Roman"/>
          <w:b/>
          <w:bCs/>
          <w:sz w:val="20"/>
          <w:szCs w:val="20"/>
        </w:rPr>
      </w:pPr>
      <w:r>
        <w:rPr>
          <w:rFonts w:ascii="Times New Roman" w:hAnsi="Times New Roman"/>
          <w:b/>
          <w:bCs/>
          <w:sz w:val="20"/>
          <w:szCs w:val="20"/>
        </w:rPr>
        <w:t xml:space="preserve">Liquidated damages </w:t>
      </w:r>
    </w:p>
    <w:p w14:paraId="6C46D893"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74EF751D" w14:textId="77777777" w:rsidR="00CD4B80" w:rsidRDefault="00CD4B80">
      <w:pPr>
        <w:widowControl w:val="0"/>
        <w:numPr>
          <w:ilvl w:val="0"/>
          <w:numId w:val="103"/>
        </w:numPr>
        <w:tabs>
          <w:tab w:val="clear" w:pos="720"/>
          <w:tab w:val="num" w:pos="719"/>
        </w:tabs>
        <w:overflowPunct w:val="0"/>
        <w:autoSpaceDE w:val="0"/>
        <w:autoSpaceDN w:val="0"/>
        <w:adjustRightInd w:val="0"/>
        <w:spacing w:after="0" w:line="244" w:lineRule="auto"/>
        <w:ind w:hanging="720"/>
        <w:rPr>
          <w:rFonts w:ascii="Times New Roman" w:hAnsi="Times New Roman"/>
          <w:sz w:val="20"/>
          <w:szCs w:val="20"/>
        </w:rPr>
      </w:pPr>
      <w:r>
        <w:rPr>
          <w:rFonts w:ascii="Times New Roman" w:hAnsi="Times New Roman"/>
          <w:sz w:val="20"/>
          <w:szCs w:val="20"/>
        </w:rPr>
        <w:t xml:space="preserve">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14:paraId="216CC12A" w14:textId="77777777" w:rsidR="00CD4B80" w:rsidRDefault="00CD4B80">
      <w:pPr>
        <w:widowControl w:val="0"/>
        <w:autoSpaceDE w:val="0"/>
        <w:autoSpaceDN w:val="0"/>
        <w:adjustRightInd w:val="0"/>
        <w:spacing w:after="0" w:line="3" w:lineRule="exact"/>
        <w:rPr>
          <w:rFonts w:ascii="Times New Roman" w:hAnsi="Times New Roman"/>
          <w:sz w:val="20"/>
          <w:szCs w:val="20"/>
        </w:rPr>
      </w:pPr>
    </w:p>
    <w:p w14:paraId="643B23D3" w14:textId="77777777" w:rsidR="00CD4B80" w:rsidRDefault="00CD4B80">
      <w:pPr>
        <w:widowControl w:val="0"/>
        <w:numPr>
          <w:ilvl w:val="0"/>
          <w:numId w:val="103"/>
        </w:numPr>
        <w:tabs>
          <w:tab w:val="clear" w:pos="720"/>
          <w:tab w:val="num" w:pos="719"/>
        </w:tabs>
        <w:overflowPunct w:val="0"/>
        <w:autoSpaceDE w:val="0"/>
        <w:autoSpaceDN w:val="0"/>
        <w:adjustRightInd w:val="0"/>
        <w:spacing w:after="0" w:line="244" w:lineRule="auto"/>
        <w:ind w:right="120" w:hanging="720"/>
        <w:rPr>
          <w:rFonts w:ascii="Times New Roman" w:hAnsi="Times New Roman"/>
          <w:sz w:val="20"/>
          <w:szCs w:val="20"/>
        </w:rPr>
      </w:pPr>
      <w:r>
        <w:rPr>
          <w:rFonts w:ascii="Times New Roman" w:hAnsi="Times New Roman"/>
          <w:sz w:val="20"/>
          <w:szCs w:val="20"/>
        </w:rPr>
        <w:t xml:space="preserve">If the Intended Completion Date is extended after liquidated damages have been paid, the Employer shall correct any overpayment of liquidated damages by the Contractor by adjusting the next payment of bill. </w:t>
      </w:r>
    </w:p>
    <w:p w14:paraId="4BDA3F00" w14:textId="77777777" w:rsidR="00CD4B80" w:rsidRDefault="00CD4B80">
      <w:pPr>
        <w:widowControl w:val="0"/>
        <w:autoSpaceDE w:val="0"/>
        <w:autoSpaceDN w:val="0"/>
        <w:adjustRightInd w:val="0"/>
        <w:spacing w:after="0" w:line="194" w:lineRule="exact"/>
        <w:rPr>
          <w:rFonts w:ascii="Times New Roman" w:hAnsi="Times New Roman"/>
          <w:sz w:val="24"/>
          <w:szCs w:val="24"/>
        </w:rPr>
      </w:pPr>
    </w:p>
    <w:p w14:paraId="0EAFCBAE" w14:textId="77777777" w:rsidR="00CD4B80" w:rsidRDefault="00CD4B80">
      <w:pPr>
        <w:widowControl w:val="0"/>
        <w:numPr>
          <w:ilvl w:val="0"/>
          <w:numId w:val="104"/>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Cost of repairs </w:t>
      </w:r>
    </w:p>
    <w:p w14:paraId="09257C2D"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7E197308" w14:textId="77777777" w:rsidR="00CD4B80" w:rsidRDefault="00CD4B80">
      <w:pPr>
        <w:widowControl w:val="0"/>
        <w:numPr>
          <w:ilvl w:val="0"/>
          <w:numId w:val="105"/>
        </w:numPr>
        <w:tabs>
          <w:tab w:val="clear" w:pos="720"/>
          <w:tab w:val="num" w:pos="719"/>
        </w:tabs>
        <w:overflowPunct w:val="0"/>
        <w:autoSpaceDE w:val="0"/>
        <w:autoSpaceDN w:val="0"/>
        <w:adjustRightInd w:val="0"/>
        <w:spacing w:after="0" w:line="256" w:lineRule="auto"/>
        <w:ind w:hanging="720"/>
        <w:jc w:val="both"/>
        <w:rPr>
          <w:rFonts w:ascii="Times New Roman" w:hAnsi="Times New Roman"/>
          <w:sz w:val="20"/>
          <w:szCs w:val="20"/>
        </w:rPr>
      </w:pPr>
      <w:r>
        <w:rPr>
          <w:rFonts w:ascii="Times New Roman" w:hAnsi="Times New Roman"/>
          <w:sz w:val="20"/>
          <w:szCs w:val="20"/>
        </w:rPr>
        <w:t xml:space="preserve">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14:paraId="315EEBF3" w14:textId="77777777" w:rsidR="00CD4B80" w:rsidRDefault="00CD4B80">
      <w:pPr>
        <w:widowControl w:val="0"/>
        <w:autoSpaceDE w:val="0"/>
        <w:autoSpaceDN w:val="0"/>
        <w:adjustRightInd w:val="0"/>
        <w:spacing w:after="0" w:line="183"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540"/>
        <w:gridCol w:w="8460"/>
      </w:tblGrid>
      <w:tr w:rsidR="00CD4B80" w14:paraId="62B79B9B" w14:textId="77777777">
        <w:trPr>
          <w:trHeight w:val="230"/>
        </w:trPr>
        <w:tc>
          <w:tcPr>
            <w:tcW w:w="540" w:type="dxa"/>
            <w:tcBorders>
              <w:top w:val="nil"/>
              <w:left w:val="nil"/>
              <w:bottom w:val="nil"/>
              <w:right w:val="nil"/>
            </w:tcBorders>
            <w:vAlign w:val="bottom"/>
          </w:tcPr>
          <w:p w14:paraId="218E8E70"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8460" w:type="dxa"/>
            <w:tcBorders>
              <w:top w:val="nil"/>
              <w:left w:val="nil"/>
              <w:bottom w:val="nil"/>
              <w:right w:val="nil"/>
            </w:tcBorders>
            <w:vAlign w:val="bottom"/>
          </w:tcPr>
          <w:p w14:paraId="74FB2B43" w14:textId="77777777" w:rsidR="00CD4B80" w:rsidRDefault="00CD4B80">
            <w:pPr>
              <w:widowControl w:val="0"/>
              <w:autoSpaceDE w:val="0"/>
              <w:autoSpaceDN w:val="0"/>
              <w:adjustRightInd w:val="0"/>
              <w:spacing w:after="0" w:line="240" w:lineRule="auto"/>
              <w:ind w:left="3020"/>
              <w:rPr>
                <w:rFonts w:ascii="Times New Roman" w:hAnsi="Times New Roman"/>
                <w:sz w:val="24"/>
                <w:szCs w:val="24"/>
              </w:rPr>
            </w:pPr>
            <w:r>
              <w:rPr>
                <w:rFonts w:ascii="Times New Roman" w:hAnsi="Times New Roman"/>
                <w:b/>
                <w:bCs/>
                <w:sz w:val="20"/>
                <w:szCs w:val="20"/>
              </w:rPr>
              <w:t xml:space="preserve">E. </w:t>
            </w:r>
            <w:r>
              <w:rPr>
                <w:rFonts w:ascii="Times New Roman" w:hAnsi="Times New Roman"/>
                <w:b/>
                <w:bCs/>
                <w:sz w:val="20"/>
                <w:szCs w:val="20"/>
                <w:u w:val="single"/>
              </w:rPr>
              <w:t>Finishing the Contract</w:t>
            </w:r>
          </w:p>
        </w:tc>
      </w:tr>
      <w:tr w:rsidR="00CD4B80" w14:paraId="0A9D477F" w14:textId="77777777">
        <w:trPr>
          <w:trHeight w:val="265"/>
        </w:trPr>
        <w:tc>
          <w:tcPr>
            <w:tcW w:w="540" w:type="dxa"/>
            <w:tcBorders>
              <w:top w:val="nil"/>
              <w:left w:val="nil"/>
              <w:bottom w:val="nil"/>
              <w:right w:val="nil"/>
            </w:tcBorders>
            <w:vAlign w:val="bottom"/>
          </w:tcPr>
          <w:p w14:paraId="38D9634C"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38.</w:t>
            </w:r>
          </w:p>
        </w:tc>
        <w:tc>
          <w:tcPr>
            <w:tcW w:w="8460" w:type="dxa"/>
            <w:tcBorders>
              <w:top w:val="nil"/>
              <w:left w:val="nil"/>
              <w:bottom w:val="nil"/>
              <w:right w:val="nil"/>
            </w:tcBorders>
            <w:vAlign w:val="bottom"/>
          </w:tcPr>
          <w:p w14:paraId="06C33A39"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Completion</w:t>
            </w:r>
          </w:p>
        </w:tc>
      </w:tr>
      <w:tr w:rsidR="00CD4B80" w14:paraId="3E0D2CFF" w14:textId="77777777">
        <w:trPr>
          <w:trHeight w:val="427"/>
        </w:trPr>
        <w:tc>
          <w:tcPr>
            <w:tcW w:w="540" w:type="dxa"/>
            <w:tcBorders>
              <w:top w:val="nil"/>
              <w:left w:val="nil"/>
              <w:bottom w:val="nil"/>
              <w:right w:val="nil"/>
            </w:tcBorders>
            <w:vAlign w:val="bottom"/>
          </w:tcPr>
          <w:p w14:paraId="4ECC7BBF"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38.1</w:t>
            </w:r>
          </w:p>
        </w:tc>
        <w:tc>
          <w:tcPr>
            <w:tcW w:w="8460" w:type="dxa"/>
            <w:tcBorders>
              <w:top w:val="nil"/>
              <w:left w:val="nil"/>
              <w:bottom w:val="nil"/>
              <w:right w:val="nil"/>
            </w:tcBorders>
            <w:vAlign w:val="bottom"/>
          </w:tcPr>
          <w:p w14:paraId="15B43976"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Contractor shall request the Employer to issue a Certificate of Completion of the Works and the</w:t>
            </w:r>
          </w:p>
        </w:tc>
      </w:tr>
      <w:tr w:rsidR="00CD4B80" w14:paraId="5D59FAEB" w14:textId="77777777">
        <w:trPr>
          <w:trHeight w:val="261"/>
        </w:trPr>
        <w:tc>
          <w:tcPr>
            <w:tcW w:w="540" w:type="dxa"/>
            <w:tcBorders>
              <w:top w:val="nil"/>
              <w:left w:val="nil"/>
              <w:bottom w:val="nil"/>
              <w:right w:val="nil"/>
            </w:tcBorders>
            <w:vAlign w:val="bottom"/>
          </w:tcPr>
          <w:p w14:paraId="1A841745" w14:textId="77777777" w:rsidR="00CD4B80" w:rsidRDefault="00CD4B80">
            <w:pPr>
              <w:widowControl w:val="0"/>
              <w:autoSpaceDE w:val="0"/>
              <w:autoSpaceDN w:val="0"/>
              <w:adjustRightInd w:val="0"/>
              <w:spacing w:after="0" w:line="240" w:lineRule="auto"/>
              <w:rPr>
                <w:rFonts w:ascii="Times New Roman" w:hAnsi="Times New Roman"/>
              </w:rPr>
            </w:pPr>
          </w:p>
        </w:tc>
        <w:tc>
          <w:tcPr>
            <w:tcW w:w="8460" w:type="dxa"/>
            <w:tcBorders>
              <w:top w:val="nil"/>
              <w:left w:val="nil"/>
              <w:bottom w:val="nil"/>
              <w:right w:val="nil"/>
            </w:tcBorders>
            <w:vAlign w:val="bottom"/>
          </w:tcPr>
          <w:p w14:paraId="587D635E"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Employer will do so upon deciding that the Work is completed.</w:t>
            </w:r>
          </w:p>
        </w:tc>
      </w:tr>
      <w:tr w:rsidR="00CD4B80" w14:paraId="1136BC7B" w14:textId="77777777">
        <w:trPr>
          <w:trHeight w:val="462"/>
        </w:trPr>
        <w:tc>
          <w:tcPr>
            <w:tcW w:w="540" w:type="dxa"/>
            <w:tcBorders>
              <w:top w:val="nil"/>
              <w:left w:val="nil"/>
              <w:bottom w:val="nil"/>
              <w:right w:val="nil"/>
            </w:tcBorders>
            <w:vAlign w:val="bottom"/>
          </w:tcPr>
          <w:p w14:paraId="5FFBE72E"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39.</w:t>
            </w:r>
          </w:p>
        </w:tc>
        <w:tc>
          <w:tcPr>
            <w:tcW w:w="8460" w:type="dxa"/>
            <w:tcBorders>
              <w:top w:val="nil"/>
              <w:left w:val="nil"/>
              <w:bottom w:val="nil"/>
              <w:right w:val="nil"/>
            </w:tcBorders>
            <w:vAlign w:val="bottom"/>
          </w:tcPr>
          <w:p w14:paraId="5DE0B96F"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Taking over</w:t>
            </w:r>
          </w:p>
        </w:tc>
      </w:tr>
      <w:tr w:rsidR="00CD4B80" w14:paraId="5648D00A" w14:textId="77777777">
        <w:trPr>
          <w:trHeight w:val="427"/>
        </w:trPr>
        <w:tc>
          <w:tcPr>
            <w:tcW w:w="540" w:type="dxa"/>
            <w:tcBorders>
              <w:top w:val="nil"/>
              <w:left w:val="nil"/>
              <w:bottom w:val="nil"/>
              <w:right w:val="nil"/>
            </w:tcBorders>
            <w:vAlign w:val="bottom"/>
          </w:tcPr>
          <w:p w14:paraId="7BE97666"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39.1</w:t>
            </w:r>
          </w:p>
        </w:tc>
        <w:tc>
          <w:tcPr>
            <w:tcW w:w="8460" w:type="dxa"/>
            <w:tcBorders>
              <w:top w:val="nil"/>
              <w:left w:val="nil"/>
              <w:bottom w:val="nil"/>
              <w:right w:val="nil"/>
            </w:tcBorders>
            <w:vAlign w:val="bottom"/>
          </w:tcPr>
          <w:p w14:paraId="46701E57"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The Employer shall take over the Site and the Works within seven days of  issuing a certificate of</w:t>
            </w:r>
          </w:p>
        </w:tc>
      </w:tr>
      <w:tr w:rsidR="00CD4B80" w14:paraId="662BCCAB" w14:textId="77777777">
        <w:trPr>
          <w:trHeight w:val="261"/>
        </w:trPr>
        <w:tc>
          <w:tcPr>
            <w:tcW w:w="540" w:type="dxa"/>
            <w:tcBorders>
              <w:top w:val="nil"/>
              <w:left w:val="nil"/>
              <w:bottom w:val="nil"/>
              <w:right w:val="nil"/>
            </w:tcBorders>
            <w:vAlign w:val="bottom"/>
          </w:tcPr>
          <w:p w14:paraId="4261E0B5" w14:textId="77777777" w:rsidR="00CD4B80" w:rsidRDefault="00CD4B80">
            <w:pPr>
              <w:widowControl w:val="0"/>
              <w:autoSpaceDE w:val="0"/>
              <w:autoSpaceDN w:val="0"/>
              <w:adjustRightInd w:val="0"/>
              <w:spacing w:after="0" w:line="240" w:lineRule="auto"/>
              <w:rPr>
                <w:rFonts w:ascii="Times New Roman" w:hAnsi="Times New Roman"/>
              </w:rPr>
            </w:pPr>
          </w:p>
        </w:tc>
        <w:tc>
          <w:tcPr>
            <w:tcW w:w="8460" w:type="dxa"/>
            <w:tcBorders>
              <w:top w:val="nil"/>
              <w:left w:val="nil"/>
              <w:bottom w:val="nil"/>
              <w:right w:val="nil"/>
            </w:tcBorders>
            <w:vAlign w:val="bottom"/>
          </w:tcPr>
          <w:p w14:paraId="3FF647C3"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Completion.</w:t>
            </w:r>
          </w:p>
        </w:tc>
      </w:tr>
      <w:tr w:rsidR="00CD4B80" w14:paraId="0BF761F9" w14:textId="77777777">
        <w:trPr>
          <w:trHeight w:val="462"/>
        </w:trPr>
        <w:tc>
          <w:tcPr>
            <w:tcW w:w="540" w:type="dxa"/>
            <w:tcBorders>
              <w:top w:val="nil"/>
              <w:left w:val="nil"/>
              <w:bottom w:val="nil"/>
              <w:right w:val="nil"/>
            </w:tcBorders>
            <w:vAlign w:val="bottom"/>
          </w:tcPr>
          <w:p w14:paraId="3957AB3E"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40.</w:t>
            </w:r>
          </w:p>
        </w:tc>
        <w:tc>
          <w:tcPr>
            <w:tcW w:w="8460" w:type="dxa"/>
            <w:tcBorders>
              <w:top w:val="nil"/>
              <w:left w:val="nil"/>
              <w:bottom w:val="nil"/>
              <w:right w:val="nil"/>
            </w:tcBorders>
            <w:vAlign w:val="bottom"/>
          </w:tcPr>
          <w:p w14:paraId="73512B4F"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Final account</w:t>
            </w:r>
          </w:p>
        </w:tc>
      </w:tr>
    </w:tbl>
    <w:p w14:paraId="2C765311" w14:textId="77777777" w:rsidR="00CD4B80" w:rsidRDefault="00CD4B80">
      <w:pPr>
        <w:widowControl w:val="0"/>
        <w:autoSpaceDE w:val="0"/>
        <w:autoSpaceDN w:val="0"/>
        <w:adjustRightInd w:val="0"/>
        <w:spacing w:after="0" w:line="198" w:lineRule="exact"/>
        <w:rPr>
          <w:rFonts w:ascii="Times New Roman" w:hAnsi="Times New Roman"/>
          <w:sz w:val="24"/>
          <w:szCs w:val="24"/>
        </w:rPr>
      </w:pPr>
    </w:p>
    <w:p w14:paraId="525D8333" w14:textId="77777777" w:rsidR="00CD4B80" w:rsidRDefault="00CD4B80">
      <w:pPr>
        <w:widowControl w:val="0"/>
        <w:numPr>
          <w:ilvl w:val="0"/>
          <w:numId w:val="106"/>
        </w:numPr>
        <w:tabs>
          <w:tab w:val="clear" w:pos="720"/>
          <w:tab w:val="num" w:pos="718"/>
        </w:tabs>
        <w:overflowPunct w:val="0"/>
        <w:autoSpaceDE w:val="0"/>
        <w:autoSpaceDN w:val="0"/>
        <w:adjustRightInd w:val="0"/>
        <w:spacing w:after="0" w:line="244" w:lineRule="auto"/>
        <w:ind w:right="20" w:hanging="720"/>
        <w:rPr>
          <w:rFonts w:ascii="Times New Roman" w:hAnsi="Times New Roman"/>
          <w:sz w:val="20"/>
          <w:szCs w:val="20"/>
        </w:rPr>
      </w:pPr>
      <w:r>
        <w:rPr>
          <w:rFonts w:ascii="Times New Roman" w:hAnsi="Times New Roman"/>
          <w:sz w:val="20"/>
          <w:szCs w:val="20"/>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14:paraId="687F1511" w14:textId="77777777" w:rsidR="00CD4B80" w:rsidRDefault="00CD4B80">
      <w:pPr>
        <w:widowControl w:val="0"/>
        <w:autoSpaceDE w:val="0"/>
        <w:autoSpaceDN w:val="0"/>
        <w:adjustRightInd w:val="0"/>
        <w:spacing w:after="0" w:line="197"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540"/>
        <w:gridCol w:w="8380"/>
      </w:tblGrid>
      <w:tr w:rsidR="00CD4B80" w14:paraId="20A2D5B4" w14:textId="77777777">
        <w:trPr>
          <w:trHeight w:val="265"/>
        </w:trPr>
        <w:tc>
          <w:tcPr>
            <w:tcW w:w="540" w:type="dxa"/>
            <w:tcBorders>
              <w:top w:val="nil"/>
              <w:left w:val="nil"/>
              <w:bottom w:val="nil"/>
              <w:right w:val="nil"/>
            </w:tcBorders>
            <w:vAlign w:val="bottom"/>
          </w:tcPr>
          <w:p w14:paraId="6E580956"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41.</w:t>
            </w:r>
          </w:p>
        </w:tc>
        <w:tc>
          <w:tcPr>
            <w:tcW w:w="8380" w:type="dxa"/>
            <w:tcBorders>
              <w:top w:val="nil"/>
              <w:left w:val="nil"/>
              <w:bottom w:val="nil"/>
              <w:right w:val="nil"/>
            </w:tcBorders>
            <w:vAlign w:val="bottom"/>
          </w:tcPr>
          <w:p w14:paraId="426B121E"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As built drawings</w:t>
            </w:r>
          </w:p>
        </w:tc>
      </w:tr>
      <w:tr w:rsidR="00CD4B80" w14:paraId="3A67CE03" w14:textId="77777777">
        <w:trPr>
          <w:trHeight w:val="427"/>
        </w:trPr>
        <w:tc>
          <w:tcPr>
            <w:tcW w:w="540" w:type="dxa"/>
            <w:tcBorders>
              <w:top w:val="nil"/>
              <w:left w:val="nil"/>
              <w:bottom w:val="nil"/>
              <w:right w:val="nil"/>
            </w:tcBorders>
            <w:vAlign w:val="bottom"/>
          </w:tcPr>
          <w:p w14:paraId="21ED14D6"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41.1</w:t>
            </w:r>
          </w:p>
        </w:tc>
        <w:tc>
          <w:tcPr>
            <w:tcW w:w="8380" w:type="dxa"/>
            <w:tcBorders>
              <w:top w:val="nil"/>
              <w:left w:val="nil"/>
              <w:bottom w:val="nil"/>
              <w:right w:val="nil"/>
            </w:tcBorders>
            <w:vAlign w:val="bottom"/>
          </w:tcPr>
          <w:p w14:paraId="1F45234C"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If “as built”</w:t>
            </w:r>
            <w:r>
              <w:rPr>
                <w:rFonts w:ascii="Times New Roman" w:hAnsi="Times New Roman"/>
                <w:sz w:val="25"/>
                <w:szCs w:val="25"/>
                <w:vertAlign w:val="superscript"/>
              </w:rPr>
              <w:t>28</w:t>
            </w:r>
            <w:r>
              <w:rPr>
                <w:rFonts w:ascii="Times New Roman" w:hAnsi="Times New Roman"/>
                <w:sz w:val="20"/>
                <w:szCs w:val="20"/>
              </w:rPr>
              <w:t xml:space="preserve"> Drawings are required, the Contractor shall supply them by the dates stated in the</w:t>
            </w:r>
          </w:p>
        </w:tc>
      </w:tr>
      <w:tr w:rsidR="00CD4B80" w14:paraId="740B21D3" w14:textId="77777777">
        <w:trPr>
          <w:trHeight w:val="230"/>
        </w:trPr>
        <w:tc>
          <w:tcPr>
            <w:tcW w:w="540" w:type="dxa"/>
            <w:tcBorders>
              <w:top w:val="nil"/>
              <w:left w:val="nil"/>
              <w:bottom w:val="nil"/>
              <w:right w:val="nil"/>
            </w:tcBorders>
            <w:vAlign w:val="bottom"/>
          </w:tcPr>
          <w:p w14:paraId="3B5713CB"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8380" w:type="dxa"/>
            <w:tcBorders>
              <w:top w:val="nil"/>
              <w:left w:val="nil"/>
              <w:bottom w:val="nil"/>
              <w:right w:val="nil"/>
            </w:tcBorders>
            <w:vAlign w:val="bottom"/>
          </w:tcPr>
          <w:p w14:paraId="169F3042"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Contract Data.</w:t>
            </w:r>
          </w:p>
        </w:tc>
      </w:tr>
      <w:tr w:rsidR="00CD4B80" w14:paraId="55C707FB" w14:textId="77777777">
        <w:trPr>
          <w:trHeight w:val="230"/>
        </w:trPr>
        <w:tc>
          <w:tcPr>
            <w:tcW w:w="540" w:type="dxa"/>
            <w:tcBorders>
              <w:top w:val="nil"/>
              <w:left w:val="nil"/>
              <w:bottom w:val="nil"/>
              <w:right w:val="nil"/>
            </w:tcBorders>
            <w:vAlign w:val="bottom"/>
          </w:tcPr>
          <w:p w14:paraId="6A1D914A"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41.2</w:t>
            </w:r>
          </w:p>
        </w:tc>
        <w:tc>
          <w:tcPr>
            <w:tcW w:w="8380" w:type="dxa"/>
            <w:tcBorders>
              <w:top w:val="nil"/>
              <w:left w:val="nil"/>
              <w:bottom w:val="nil"/>
              <w:right w:val="nil"/>
            </w:tcBorders>
            <w:vAlign w:val="bottom"/>
          </w:tcPr>
          <w:p w14:paraId="0B5BA49E"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If the Contractor does not supply the Drawings by the dates stated in the Contract Data, or they do not</w:t>
            </w:r>
          </w:p>
        </w:tc>
      </w:tr>
      <w:tr w:rsidR="00CD4B80" w14:paraId="1002E7AF" w14:textId="77777777">
        <w:trPr>
          <w:trHeight w:val="229"/>
        </w:trPr>
        <w:tc>
          <w:tcPr>
            <w:tcW w:w="540" w:type="dxa"/>
            <w:tcBorders>
              <w:top w:val="nil"/>
              <w:left w:val="nil"/>
              <w:bottom w:val="nil"/>
              <w:right w:val="nil"/>
            </w:tcBorders>
            <w:vAlign w:val="bottom"/>
          </w:tcPr>
          <w:p w14:paraId="4F8A0611"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c>
          <w:tcPr>
            <w:tcW w:w="8380" w:type="dxa"/>
            <w:tcBorders>
              <w:top w:val="nil"/>
              <w:left w:val="nil"/>
              <w:bottom w:val="nil"/>
              <w:right w:val="nil"/>
            </w:tcBorders>
            <w:vAlign w:val="bottom"/>
          </w:tcPr>
          <w:p w14:paraId="7D17AADD" w14:textId="77777777" w:rsidR="00CD4B80" w:rsidRDefault="00CD4B80">
            <w:pPr>
              <w:widowControl w:val="0"/>
              <w:autoSpaceDE w:val="0"/>
              <w:autoSpaceDN w:val="0"/>
              <w:adjustRightInd w:val="0"/>
              <w:spacing w:after="0" w:line="229" w:lineRule="exact"/>
              <w:ind w:left="180"/>
              <w:rPr>
                <w:rFonts w:ascii="Times New Roman" w:hAnsi="Times New Roman"/>
                <w:sz w:val="24"/>
                <w:szCs w:val="24"/>
              </w:rPr>
            </w:pPr>
            <w:r>
              <w:rPr>
                <w:rFonts w:ascii="Times New Roman" w:hAnsi="Times New Roman"/>
                <w:sz w:val="20"/>
                <w:szCs w:val="20"/>
              </w:rPr>
              <w:t>receive the Employer’s approval, the Employer shall withhold the amount stated in the Contract Data</w:t>
            </w:r>
          </w:p>
        </w:tc>
      </w:tr>
      <w:tr w:rsidR="00CD4B80" w14:paraId="7388C365" w14:textId="77777777">
        <w:trPr>
          <w:trHeight w:val="261"/>
        </w:trPr>
        <w:tc>
          <w:tcPr>
            <w:tcW w:w="540" w:type="dxa"/>
            <w:tcBorders>
              <w:top w:val="nil"/>
              <w:left w:val="nil"/>
              <w:bottom w:val="nil"/>
              <w:right w:val="nil"/>
            </w:tcBorders>
            <w:vAlign w:val="bottom"/>
          </w:tcPr>
          <w:p w14:paraId="5A7EE0BE" w14:textId="77777777" w:rsidR="00CD4B80" w:rsidRDefault="00CD4B80">
            <w:pPr>
              <w:widowControl w:val="0"/>
              <w:autoSpaceDE w:val="0"/>
              <w:autoSpaceDN w:val="0"/>
              <w:adjustRightInd w:val="0"/>
              <w:spacing w:after="0" w:line="240" w:lineRule="auto"/>
              <w:rPr>
                <w:rFonts w:ascii="Times New Roman" w:hAnsi="Times New Roman"/>
              </w:rPr>
            </w:pPr>
          </w:p>
        </w:tc>
        <w:tc>
          <w:tcPr>
            <w:tcW w:w="8380" w:type="dxa"/>
            <w:tcBorders>
              <w:top w:val="nil"/>
              <w:left w:val="nil"/>
              <w:bottom w:val="nil"/>
              <w:right w:val="nil"/>
            </w:tcBorders>
            <w:vAlign w:val="bottom"/>
          </w:tcPr>
          <w:p w14:paraId="5080AD64"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from payments due to the Contractor.</w:t>
            </w:r>
          </w:p>
        </w:tc>
      </w:tr>
      <w:tr w:rsidR="00CD4B80" w14:paraId="3F9FD630" w14:textId="77777777">
        <w:trPr>
          <w:trHeight w:val="463"/>
        </w:trPr>
        <w:tc>
          <w:tcPr>
            <w:tcW w:w="540" w:type="dxa"/>
            <w:tcBorders>
              <w:top w:val="nil"/>
              <w:left w:val="nil"/>
              <w:bottom w:val="nil"/>
              <w:right w:val="nil"/>
            </w:tcBorders>
            <w:vAlign w:val="bottom"/>
          </w:tcPr>
          <w:p w14:paraId="60BCF360"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42.</w:t>
            </w:r>
          </w:p>
        </w:tc>
        <w:tc>
          <w:tcPr>
            <w:tcW w:w="8380" w:type="dxa"/>
            <w:tcBorders>
              <w:top w:val="nil"/>
              <w:left w:val="nil"/>
              <w:bottom w:val="nil"/>
              <w:right w:val="nil"/>
            </w:tcBorders>
            <w:vAlign w:val="bottom"/>
          </w:tcPr>
          <w:p w14:paraId="4BD1831D"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Termination</w:t>
            </w:r>
          </w:p>
        </w:tc>
      </w:tr>
    </w:tbl>
    <w:p w14:paraId="71E8C36E"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099E448E" w14:textId="77777777" w:rsidR="00CD4B80" w:rsidRDefault="00CD4B80">
      <w:pPr>
        <w:widowControl w:val="0"/>
        <w:numPr>
          <w:ilvl w:val="0"/>
          <w:numId w:val="107"/>
        </w:numPr>
        <w:tabs>
          <w:tab w:val="clear" w:pos="720"/>
          <w:tab w:val="num" w:pos="719"/>
        </w:tabs>
        <w:overflowPunct w:val="0"/>
        <w:autoSpaceDE w:val="0"/>
        <w:autoSpaceDN w:val="0"/>
        <w:adjustRightInd w:val="0"/>
        <w:spacing w:after="0" w:line="251" w:lineRule="auto"/>
        <w:ind w:right="320" w:hanging="720"/>
        <w:jc w:val="both"/>
        <w:rPr>
          <w:rFonts w:ascii="Times New Roman" w:hAnsi="Times New Roman"/>
          <w:sz w:val="20"/>
          <w:szCs w:val="20"/>
        </w:rPr>
      </w:pPr>
      <w:r>
        <w:rPr>
          <w:rFonts w:ascii="Times New Roman" w:hAnsi="Times New Roman"/>
          <w:sz w:val="20"/>
          <w:szCs w:val="20"/>
        </w:rPr>
        <w:t xml:space="preserve">The Employer or the Contractor may terminate the Contract if the other party causes a fundamental breach of the Contract. </w:t>
      </w:r>
    </w:p>
    <w:p w14:paraId="17B8BD27" w14:textId="77777777" w:rsidR="00CD4B80" w:rsidRDefault="00CD4B80">
      <w:pPr>
        <w:widowControl w:val="0"/>
        <w:numPr>
          <w:ilvl w:val="0"/>
          <w:numId w:val="107"/>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Fundamental breaches of Contract include, but shall not be limited to the following: </w:t>
      </w:r>
    </w:p>
    <w:p w14:paraId="253D322C" w14:textId="77777777" w:rsidR="00CD4B80" w:rsidRDefault="00CD4B80">
      <w:pPr>
        <w:widowControl w:val="0"/>
        <w:numPr>
          <w:ilvl w:val="1"/>
          <w:numId w:val="107"/>
        </w:numPr>
        <w:tabs>
          <w:tab w:val="clear" w:pos="1440"/>
          <w:tab w:val="num" w:pos="1700"/>
        </w:tabs>
        <w:overflowPunct w:val="0"/>
        <w:autoSpaceDE w:val="0"/>
        <w:autoSpaceDN w:val="0"/>
        <w:adjustRightInd w:val="0"/>
        <w:spacing w:after="0" w:line="248" w:lineRule="auto"/>
        <w:ind w:left="1700" w:right="160" w:hanging="560"/>
        <w:jc w:val="both"/>
        <w:rPr>
          <w:rFonts w:ascii="Times New Roman" w:hAnsi="Times New Roman"/>
          <w:sz w:val="20"/>
          <w:szCs w:val="20"/>
        </w:rPr>
      </w:pPr>
      <w:r>
        <w:rPr>
          <w:rFonts w:ascii="Times New Roman" w:hAnsi="Times New Roman"/>
          <w:sz w:val="20"/>
          <w:szCs w:val="20"/>
        </w:rPr>
        <w:t xml:space="preserve">the Contractor stops work for 45 days when no stoppage of work is shown on the current Program and the stoppage has not been authorized by the Employer; </w:t>
      </w:r>
    </w:p>
    <w:p w14:paraId="37BA93E2"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03B0AA2F">
          <v:line id="Line 23" o:spid="_x0000_s1043" style="position:absolute;z-index:-251636736;visibility:visible;mso-wrap-distance-top:-3e-5mm;mso-wrap-distance-bottom:-3e-5mm" from="0,26.9pt" to="2in,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" o:allowincell="f" strokeweight=".21164mm"/>
        </w:pict>
      </w:r>
    </w:p>
    <w:p w14:paraId="0BC80D0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4A8D422" w14:textId="77777777" w:rsidR="00CD4B80" w:rsidRDefault="00CD4B80">
      <w:pPr>
        <w:widowControl w:val="0"/>
        <w:autoSpaceDE w:val="0"/>
        <w:autoSpaceDN w:val="0"/>
        <w:adjustRightInd w:val="0"/>
        <w:spacing w:after="0" w:line="214" w:lineRule="exact"/>
        <w:rPr>
          <w:rFonts w:ascii="Times New Roman" w:hAnsi="Times New Roman"/>
          <w:sz w:val="24"/>
          <w:szCs w:val="24"/>
        </w:rPr>
      </w:pPr>
    </w:p>
    <w:p w14:paraId="2BDEE93B"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5"/>
          <w:szCs w:val="25"/>
          <w:vertAlign w:val="superscript"/>
        </w:rPr>
        <w:t>28</w:t>
      </w:r>
      <w:r>
        <w:rPr>
          <w:rFonts w:ascii="Times New Roman" w:hAnsi="Times New Roman"/>
          <w:sz w:val="20"/>
          <w:szCs w:val="20"/>
        </w:rPr>
        <w:t xml:space="preserve"> Completion drawings</w:t>
      </w:r>
    </w:p>
    <w:p w14:paraId="21A63DD9"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019F774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DAF1F7A" w14:textId="77777777" w:rsidR="00CD4B80" w:rsidRDefault="00CD4B80">
      <w:pPr>
        <w:widowControl w:val="0"/>
        <w:autoSpaceDE w:val="0"/>
        <w:autoSpaceDN w:val="0"/>
        <w:adjustRightInd w:val="0"/>
        <w:spacing w:after="0" w:line="251" w:lineRule="exact"/>
        <w:rPr>
          <w:rFonts w:ascii="Times New Roman" w:hAnsi="Times New Roman"/>
          <w:sz w:val="24"/>
          <w:szCs w:val="24"/>
        </w:rPr>
      </w:pPr>
    </w:p>
    <w:p w14:paraId="225778DE"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10C4B105"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64C7D485"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4" w:name="page27"/>
      <w:bookmarkEnd w:id="24"/>
      <w:r>
        <w:rPr>
          <w:rFonts w:ascii="Times New Roman" w:hAnsi="Times New Roman"/>
          <w:sz w:val="20"/>
          <w:szCs w:val="20"/>
        </w:rPr>
        <w:lastRenderedPageBreak/>
        <w:t>27</w:t>
      </w:r>
    </w:p>
    <w:p w14:paraId="6130EC0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CDA953E" w14:textId="77777777" w:rsidR="00CD4B80" w:rsidRDefault="00CD4B80">
      <w:pPr>
        <w:widowControl w:val="0"/>
        <w:autoSpaceDE w:val="0"/>
        <w:autoSpaceDN w:val="0"/>
        <w:adjustRightInd w:val="0"/>
        <w:spacing w:after="0" w:line="202" w:lineRule="exact"/>
        <w:rPr>
          <w:rFonts w:ascii="Times New Roman" w:hAnsi="Times New Roman"/>
          <w:sz w:val="24"/>
          <w:szCs w:val="24"/>
        </w:rPr>
      </w:pPr>
    </w:p>
    <w:p w14:paraId="589C2BD0" w14:textId="77777777" w:rsidR="00CD4B80" w:rsidRDefault="00CD4B80">
      <w:pPr>
        <w:widowControl w:val="0"/>
        <w:numPr>
          <w:ilvl w:val="1"/>
          <w:numId w:val="108"/>
        </w:numPr>
        <w:tabs>
          <w:tab w:val="clear" w:pos="1440"/>
          <w:tab w:val="num" w:pos="1699"/>
        </w:tabs>
        <w:overflowPunct w:val="0"/>
        <w:autoSpaceDE w:val="0"/>
        <w:autoSpaceDN w:val="0"/>
        <w:adjustRightInd w:val="0"/>
        <w:spacing w:after="0" w:line="251" w:lineRule="auto"/>
        <w:ind w:left="1700" w:right="820" w:hanging="560"/>
        <w:jc w:val="both"/>
        <w:rPr>
          <w:rFonts w:ascii="Times New Roman" w:hAnsi="Times New Roman"/>
          <w:sz w:val="20"/>
          <w:szCs w:val="20"/>
        </w:rPr>
      </w:pPr>
      <w:r>
        <w:rPr>
          <w:rFonts w:ascii="Times New Roman" w:hAnsi="Times New Roman"/>
          <w:sz w:val="20"/>
          <w:szCs w:val="20"/>
        </w:rPr>
        <w:t xml:space="preserve">the Employer instructs the Contractor to delay the progress of the Works and the instruction is not withdrawn within 60 days; </w:t>
      </w:r>
    </w:p>
    <w:p w14:paraId="7A499E8E" w14:textId="77777777" w:rsidR="00CD4B80" w:rsidRDefault="00CD4B80">
      <w:pPr>
        <w:widowControl w:val="0"/>
        <w:numPr>
          <w:ilvl w:val="1"/>
          <w:numId w:val="108"/>
        </w:numPr>
        <w:tabs>
          <w:tab w:val="clear" w:pos="1440"/>
          <w:tab w:val="num" w:pos="1700"/>
        </w:tabs>
        <w:overflowPunct w:val="0"/>
        <w:autoSpaceDE w:val="0"/>
        <w:autoSpaceDN w:val="0"/>
        <w:adjustRightInd w:val="0"/>
        <w:spacing w:after="0" w:line="240" w:lineRule="auto"/>
        <w:ind w:left="1700" w:right="160" w:hanging="560"/>
        <w:jc w:val="both"/>
        <w:rPr>
          <w:rFonts w:ascii="Times New Roman" w:hAnsi="Times New Roman"/>
          <w:sz w:val="20"/>
          <w:szCs w:val="20"/>
        </w:rPr>
      </w:pPr>
      <w:r>
        <w:rPr>
          <w:rFonts w:ascii="Times New Roman" w:hAnsi="Times New Roman"/>
          <w:sz w:val="20"/>
          <w:szCs w:val="20"/>
        </w:rPr>
        <w:t xml:space="preserve">The Contractor becomes bankrupt or goes into liquidation other than for a reconstruction or amalgamation; </w:t>
      </w:r>
    </w:p>
    <w:p w14:paraId="75549F2D" w14:textId="77777777" w:rsidR="00CD4B80" w:rsidRDefault="00CD4B80">
      <w:pPr>
        <w:widowControl w:val="0"/>
        <w:numPr>
          <w:ilvl w:val="1"/>
          <w:numId w:val="108"/>
        </w:numPr>
        <w:tabs>
          <w:tab w:val="clear" w:pos="1440"/>
          <w:tab w:val="num" w:pos="1699"/>
        </w:tabs>
        <w:overflowPunct w:val="0"/>
        <w:autoSpaceDE w:val="0"/>
        <w:autoSpaceDN w:val="0"/>
        <w:adjustRightInd w:val="0"/>
        <w:spacing w:after="0" w:line="239" w:lineRule="auto"/>
        <w:ind w:left="1700" w:right="60" w:hanging="560"/>
        <w:jc w:val="both"/>
        <w:rPr>
          <w:rFonts w:ascii="Times New Roman" w:hAnsi="Times New Roman"/>
          <w:sz w:val="20"/>
          <w:szCs w:val="20"/>
        </w:rPr>
      </w:pPr>
      <w:r>
        <w:rPr>
          <w:rFonts w:ascii="Times New Roman" w:hAnsi="Times New Roman"/>
          <w:sz w:val="20"/>
          <w:szCs w:val="20"/>
        </w:rPr>
        <w:t xml:space="preserve">a payment due to the Contractor is not paid by the Employer within 90 days of the date of the submission of the Bill by Contractor; </w:t>
      </w:r>
    </w:p>
    <w:p w14:paraId="4A6B6946"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15B279E0" w14:textId="77777777" w:rsidR="00CD4B80" w:rsidRDefault="00CD4B80">
      <w:pPr>
        <w:widowControl w:val="0"/>
        <w:numPr>
          <w:ilvl w:val="1"/>
          <w:numId w:val="108"/>
        </w:numPr>
        <w:tabs>
          <w:tab w:val="clear" w:pos="1440"/>
          <w:tab w:val="num" w:pos="1700"/>
        </w:tabs>
        <w:overflowPunct w:val="0"/>
        <w:autoSpaceDE w:val="0"/>
        <w:autoSpaceDN w:val="0"/>
        <w:adjustRightInd w:val="0"/>
        <w:spacing w:after="0" w:line="240" w:lineRule="auto"/>
        <w:ind w:left="1700" w:right="100" w:hanging="560"/>
        <w:rPr>
          <w:rFonts w:ascii="Times New Roman" w:hAnsi="Times New Roman"/>
          <w:sz w:val="20"/>
          <w:szCs w:val="20"/>
        </w:rPr>
      </w:pPr>
      <w:r>
        <w:rPr>
          <w:rFonts w:ascii="Times New Roman" w:hAnsi="Times New Roman"/>
          <w:sz w:val="20"/>
          <w:szCs w:val="20"/>
        </w:rPr>
        <w:t xml:space="preserve">the Employer gives Notice that failure to correct a particular Defect is a fundamental breach of Contract and the Contractor fails to correct it within a reasonable period of time determined by the Employer; </w:t>
      </w:r>
    </w:p>
    <w:p w14:paraId="7AFA38E0" w14:textId="77777777" w:rsidR="00CD4B80" w:rsidRDefault="00CD4B80">
      <w:pPr>
        <w:widowControl w:val="0"/>
        <w:numPr>
          <w:ilvl w:val="1"/>
          <w:numId w:val="108"/>
        </w:numPr>
        <w:tabs>
          <w:tab w:val="clear" w:pos="1440"/>
          <w:tab w:val="num" w:pos="1700"/>
        </w:tabs>
        <w:overflowPunct w:val="0"/>
        <w:autoSpaceDE w:val="0"/>
        <w:autoSpaceDN w:val="0"/>
        <w:adjustRightInd w:val="0"/>
        <w:spacing w:after="0" w:line="240" w:lineRule="auto"/>
        <w:ind w:left="1700" w:hanging="560"/>
        <w:jc w:val="both"/>
        <w:rPr>
          <w:rFonts w:ascii="Times New Roman" w:hAnsi="Times New Roman"/>
          <w:sz w:val="20"/>
          <w:szCs w:val="20"/>
        </w:rPr>
      </w:pPr>
      <w:r>
        <w:rPr>
          <w:rFonts w:ascii="Times New Roman" w:hAnsi="Times New Roman"/>
          <w:sz w:val="20"/>
          <w:szCs w:val="20"/>
        </w:rPr>
        <w:t xml:space="preserve">the Contractor does not maintain a security which is required; </w:t>
      </w:r>
    </w:p>
    <w:p w14:paraId="6C64D38C" w14:textId="77777777" w:rsidR="00CD4B80" w:rsidRDefault="00CD4B80">
      <w:pPr>
        <w:widowControl w:val="0"/>
        <w:numPr>
          <w:ilvl w:val="1"/>
          <w:numId w:val="108"/>
        </w:numPr>
        <w:tabs>
          <w:tab w:val="clear" w:pos="1440"/>
          <w:tab w:val="num" w:pos="1699"/>
        </w:tabs>
        <w:overflowPunct w:val="0"/>
        <w:autoSpaceDE w:val="0"/>
        <w:autoSpaceDN w:val="0"/>
        <w:adjustRightInd w:val="0"/>
        <w:spacing w:after="0" w:line="239" w:lineRule="auto"/>
        <w:ind w:left="1700" w:right="160" w:hanging="560"/>
        <w:jc w:val="both"/>
        <w:rPr>
          <w:rFonts w:ascii="Times New Roman" w:hAnsi="Times New Roman"/>
          <w:sz w:val="20"/>
          <w:szCs w:val="20"/>
        </w:rPr>
      </w:pPr>
      <w:r>
        <w:rPr>
          <w:rFonts w:ascii="Times New Roman" w:hAnsi="Times New Roman"/>
          <w:sz w:val="20"/>
          <w:szCs w:val="20"/>
        </w:rPr>
        <w:t xml:space="preserve">the Contractor has delayed the completion of works by the number of days for which the maximum amount of liquidated damages can be paid as defined in the Contract data; and </w:t>
      </w:r>
    </w:p>
    <w:p w14:paraId="73148A88"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76137A2A" w14:textId="77777777" w:rsidR="00CD4B80" w:rsidRDefault="00CD4B80">
      <w:pPr>
        <w:widowControl w:val="0"/>
        <w:numPr>
          <w:ilvl w:val="1"/>
          <w:numId w:val="108"/>
        </w:numPr>
        <w:tabs>
          <w:tab w:val="clear" w:pos="1440"/>
          <w:tab w:val="num" w:pos="1699"/>
        </w:tabs>
        <w:overflowPunct w:val="0"/>
        <w:autoSpaceDE w:val="0"/>
        <w:autoSpaceDN w:val="0"/>
        <w:adjustRightInd w:val="0"/>
        <w:spacing w:after="0" w:line="239" w:lineRule="auto"/>
        <w:ind w:left="1700" w:right="300" w:hanging="560"/>
        <w:jc w:val="both"/>
        <w:rPr>
          <w:rFonts w:ascii="Times New Roman" w:hAnsi="Times New Roman"/>
          <w:sz w:val="20"/>
          <w:szCs w:val="20"/>
        </w:rPr>
      </w:pPr>
      <w:r>
        <w:rPr>
          <w:rFonts w:ascii="Times New Roman" w:hAnsi="Times New Roman"/>
          <w:sz w:val="20"/>
          <w:szCs w:val="20"/>
        </w:rPr>
        <w:t xml:space="preserve">if the Contractor, in the judgment of the Employer has engaged in corrupt or fraudulent practices in competing for or in the executing the Contract. </w:t>
      </w:r>
    </w:p>
    <w:p w14:paraId="644299B6" w14:textId="77777777" w:rsidR="00CD4B80" w:rsidRDefault="00CD4B80">
      <w:pPr>
        <w:widowControl w:val="0"/>
        <w:autoSpaceDE w:val="0"/>
        <w:autoSpaceDN w:val="0"/>
        <w:adjustRightInd w:val="0"/>
        <w:spacing w:after="0" w:line="1" w:lineRule="exact"/>
        <w:rPr>
          <w:rFonts w:ascii="Times New Roman" w:hAnsi="Times New Roman"/>
          <w:sz w:val="20"/>
          <w:szCs w:val="20"/>
        </w:rPr>
      </w:pPr>
    </w:p>
    <w:p w14:paraId="6A0FD014" w14:textId="77777777" w:rsidR="00CD4B80" w:rsidRDefault="00CD4B80">
      <w:pPr>
        <w:widowControl w:val="0"/>
        <w:overflowPunct w:val="0"/>
        <w:autoSpaceDE w:val="0"/>
        <w:autoSpaceDN w:val="0"/>
        <w:adjustRightInd w:val="0"/>
        <w:spacing w:after="0" w:line="239" w:lineRule="auto"/>
        <w:ind w:left="1700"/>
        <w:rPr>
          <w:rFonts w:ascii="Times New Roman" w:hAnsi="Times New Roman"/>
          <w:sz w:val="20"/>
          <w:szCs w:val="20"/>
        </w:rPr>
      </w:pPr>
      <w:r>
        <w:rPr>
          <w:rFonts w:ascii="Times New Roman" w:hAnsi="Times New Roman"/>
          <w:sz w:val="20"/>
          <w:szCs w:val="20"/>
        </w:rPr>
        <w:t xml:space="preserve">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14:paraId="7BAE7DDB" w14:textId="77777777" w:rsidR="00CD4B80" w:rsidRDefault="00CD4B80">
      <w:pPr>
        <w:widowControl w:val="0"/>
        <w:autoSpaceDE w:val="0"/>
        <w:autoSpaceDN w:val="0"/>
        <w:adjustRightInd w:val="0"/>
        <w:spacing w:after="0" w:line="7" w:lineRule="exact"/>
        <w:rPr>
          <w:rFonts w:ascii="Times New Roman" w:hAnsi="Times New Roman"/>
          <w:sz w:val="20"/>
          <w:szCs w:val="20"/>
        </w:rPr>
      </w:pPr>
    </w:p>
    <w:p w14:paraId="701F3EA8" w14:textId="77777777" w:rsidR="00CD4B80" w:rsidRDefault="00CD4B80">
      <w:pPr>
        <w:widowControl w:val="0"/>
        <w:numPr>
          <w:ilvl w:val="0"/>
          <w:numId w:val="109"/>
        </w:numPr>
        <w:tabs>
          <w:tab w:val="clear" w:pos="720"/>
          <w:tab w:val="num" w:pos="718"/>
        </w:tabs>
        <w:overflowPunct w:val="0"/>
        <w:autoSpaceDE w:val="0"/>
        <w:autoSpaceDN w:val="0"/>
        <w:adjustRightInd w:val="0"/>
        <w:spacing w:after="0" w:line="240" w:lineRule="auto"/>
        <w:ind w:hanging="720"/>
        <w:rPr>
          <w:rFonts w:ascii="Times New Roman" w:hAnsi="Times New Roman"/>
          <w:sz w:val="20"/>
          <w:szCs w:val="20"/>
        </w:rPr>
      </w:pPr>
      <w:r>
        <w:rPr>
          <w:rFonts w:ascii="Times New Roman" w:hAnsi="Times New Roman"/>
          <w:sz w:val="20"/>
          <w:szCs w:val="20"/>
        </w:rPr>
        <w:t xml:space="preserve">When either party to the Contract gives notice of a breach of contract to the Employer for a cause other than those listed under Sub Clause 42.2 above, the Employer shall decide whether the breach is fundamental or not. </w:t>
      </w:r>
    </w:p>
    <w:p w14:paraId="79B395DC" w14:textId="77777777" w:rsidR="00CD4B80" w:rsidRDefault="00CD4B80">
      <w:pPr>
        <w:widowControl w:val="0"/>
        <w:numPr>
          <w:ilvl w:val="0"/>
          <w:numId w:val="109"/>
        </w:numPr>
        <w:overflowPunct w:val="0"/>
        <w:autoSpaceDE w:val="0"/>
        <w:autoSpaceDN w:val="0"/>
        <w:adjustRightInd w:val="0"/>
        <w:spacing w:after="0" w:line="240" w:lineRule="auto"/>
        <w:ind w:hanging="720"/>
        <w:jc w:val="both"/>
        <w:rPr>
          <w:rFonts w:ascii="Times New Roman" w:hAnsi="Times New Roman"/>
          <w:sz w:val="20"/>
          <w:szCs w:val="20"/>
        </w:rPr>
      </w:pPr>
      <w:r>
        <w:rPr>
          <w:rFonts w:ascii="Times New Roman" w:hAnsi="Times New Roman"/>
          <w:sz w:val="20"/>
          <w:szCs w:val="20"/>
        </w:rPr>
        <w:t xml:space="preserve">Notwithstanding the above, the Employer may terminate the Contract for convenience. </w:t>
      </w:r>
    </w:p>
    <w:p w14:paraId="7989093C" w14:textId="77777777" w:rsidR="00CD4B80" w:rsidRDefault="00CD4B80">
      <w:pPr>
        <w:widowControl w:val="0"/>
        <w:numPr>
          <w:ilvl w:val="0"/>
          <w:numId w:val="109"/>
        </w:numPr>
        <w:overflowPunct w:val="0"/>
        <w:autoSpaceDE w:val="0"/>
        <w:autoSpaceDN w:val="0"/>
        <w:adjustRightInd w:val="0"/>
        <w:spacing w:after="0" w:line="249" w:lineRule="auto"/>
        <w:ind w:hanging="720"/>
        <w:jc w:val="both"/>
        <w:rPr>
          <w:rFonts w:ascii="Times New Roman" w:hAnsi="Times New Roman"/>
          <w:sz w:val="20"/>
          <w:szCs w:val="20"/>
        </w:rPr>
      </w:pPr>
      <w:r>
        <w:rPr>
          <w:rFonts w:ascii="Times New Roman" w:hAnsi="Times New Roman"/>
          <w:sz w:val="20"/>
          <w:szCs w:val="20"/>
        </w:rPr>
        <w:t xml:space="preserve">If the Contract is terminated the Contractor shall stop work immediately, make the Site safe and secure and leave the Site as soon as reasonably possible. </w:t>
      </w:r>
    </w:p>
    <w:p w14:paraId="19344DCB" w14:textId="77777777" w:rsidR="00CD4B80" w:rsidRDefault="00CD4B80">
      <w:pPr>
        <w:widowControl w:val="0"/>
        <w:autoSpaceDE w:val="0"/>
        <w:autoSpaceDN w:val="0"/>
        <w:adjustRightInd w:val="0"/>
        <w:spacing w:after="0" w:line="189" w:lineRule="exact"/>
        <w:rPr>
          <w:rFonts w:ascii="Times New Roman" w:hAnsi="Times New Roman"/>
          <w:sz w:val="24"/>
          <w:szCs w:val="24"/>
        </w:rPr>
      </w:pPr>
    </w:p>
    <w:p w14:paraId="06991621" w14:textId="77777777" w:rsidR="00CD4B80" w:rsidRDefault="00CD4B80">
      <w:pPr>
        <w:widowControl w:val="0"/>
        <w:numPr>
          <w:ilvl w:val="0"/>
          <w:numId w:val="110"/>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Payment upon Termination </w:t>
      </w:r>
    </w:p>
    <w:p w14:paraId="39F29800"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2ABE11B1" w14:textId="77777777" w:rsidR="00CD4B80" w:rsidRDefault="00CD4B80">
      <w:pPr>
        <w:widowControl w:val="0"/>
        <w:numPr>
          <w:ilvl w:val="0"/>
          <w:numId w:val="111"/>
        </w:numPr>
        <w:tabs>
          <w:tab w:val="clear" w:pos="720"/>
          <w:tab w:val="num" w:pos="718"/>
        </w:tabs>
        <w:overflowPunct w:val="0"/>
        <w:autoSpaceDE w:val="0"/>
        <w:autoSpaceDN w:val="0"/>
        <w:adjustRightInd w:val="0"/>
        <w:spacing w:after="0" w:line="243" w:lineRule="auto"/>
        <w:ind w:right="40" w:hanging="720"/>
        <w:rPr>
          <w:rFonts w:ascii="Times New Roman" w:hAnsi="Times New Roman"/>
          <w:sz w:val="20"/>
          <w:szCs w:val="20"/>
        </w:rPr>
      </w:pPr>
      <w:r>
        <w:rPr>
          <w:rFonts w:ascii="Times New Roman" w:hAnsi="Times New Roman"/>
          <w:sz w:val="20"/>
          <w:szCs w:val="20"/>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14:paraId="58B97709" w14:textId="77777777" w:rsidR="00CD4B80" w:rsidRDefault="00CD4B80">
      <w:pPr>
        <w:widowControl w:val="0"/>
        <w:autoSpaceDE w:val="0"/>
        <w:autoSpaceDN w:val="0"/>
        <w:adjustRightInd w:val="0"/>
        <w:spacing w:after="0" w:line="2" w:lineRule="exact"/>
        <w:rPr>
          <w:rFonts w:ascii="Times New Roman" w:hAnsi="Times New Roman"/>
          <w:sz w:val="20"/>
          <w:szCs w:val="20"/>
        </w:rPr>
      </w:pPr>
    </w:p>
    <w:p w14:paraId="5E1875E6" w14:textId="77777777" w:rsidR="00CD4B80" w:rsidRDefault="00CD4B80">
      <w:pPr>
        <w:widowControl w:val="0"/>
        <w:numPr>
          <w:ilvl w:val="0"/>
          <w:numId w:val="111"/>
        </w:numPr>
        <w:tabs>
          <w:tab w:val="clear" w:pos="720"/>
          <w:tab w:val="num" w:pos="718"/>
        </w:tabs>
        <w:overflowPunct w:val="0"/>
        <w:autoSpaceDE w:val="0"/>
        <w:autoSpaceDN w:val="0"/>
        <w:adjustRightInd w:val="0"/>
        <w:spacing w:after="0" w:line="241" w:lineRule="auto"/>
        <w:ind w:right="220" w:hanging="720"/>
        <w:rPr>
          <w:rFonts w:ascii="Times New Roman" w:hAnsi="Times New Roman"/>
          <w:sz w:val="20"/>
          <w:szCs w:val="20"/>
        </w:rPr>
      </w:pPr>
      <w:r>
        <w:rPr>
          <w:rFonts w:ascii="Times New Roman" w:hAnsi="Times New Roman"/>
          <w:sz w:val="20"/>
          <w:szCs w:val="20"/>
        </w:rPr>
        <w:t xml:space="preserve">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14:paraId="6B6FEC64" w14:textId="77777777" w:rsidR="00CD4B80" w:rsidRDefault="00CD4B80">
      <w:pPr>
        <w:widowControl w:val="0"/>
        <w:autoSpaceDE w:val="0"/>
        <w:autoSpaceDN w:val="0"/>
        <w:adjustRightInd w:val="0"/>
        <w:spacing w:after="0" w:line="200"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540"/>
        <w:gridCol w:w="7840"/>
      </w:tblGrid>
      <w:tr w:rsidR="00CD4B80" w14:paraId="696DD5CD" w14:textId="77777777">
        <w:trPr>
          <w:trHeight w:val="265"/>
        </w:trPr>
        <w:tc>
          <w:tcPr>
            <w:tcW w:w="540" w:type="dxa"/>
            <w:tcBorders>
              <w:top w:val="nil"/>
              <w:left w:val="nil"/>
              <w:bottom w:val="nil"/>
              <w:right w:val="nil"/>
            </w:tcBorders>
            <w:vAlign w:val="bottom"/>
          </w:tcPr>
          <w:p w14:paraId="3FCCB17D"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44.</w:t>
            </w:r>
          </w:p>
        </w:tc>
        <w:tc>
          <w:tcPr>
            <w:tcW w:w="7840" w:type="dxa"/>
            <w:tcBorders>
              <w:top w:val="nil"/>
              <w:left w:val="nil"/>
              <w:bottom w:val="nil"/>
              <w:right w:val="nil"/>
            </w:tcBorders>
            <w:vAlign w:val="bottom"/>
          </w:tcPr>
          <w:p w14:paraId="2AC1D750"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Property</w:t>
            </w:r>
          </w:p>
        </w:tc>
      </w:tr>
      <w:tr w:rsidR="00CD4B80" w14:paraId="2AEAF113" w14:textId="77777777">
        <w:trPr>
          <w:trHeight w:val="427"/>
        </w:trPr>
        <w:tc>
          <w:tcPr>
            <w:tcW w:w="540" w:type="dxa"/>
            <w:tcBorders>
              <w:top w:val="nil"/>
              <w:left w:val="nil"/>
              <w:bottom w:val="nil"/>
              <w:right w:val="nil"/>
            </w:tcBorders>
            <w:vAlign w:val="bottom"/>
          </w:tcPr>
          <w:p w14:paraId="35B00D17"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44.1</w:t>
            </w:r>
          </w:p>
        </w:tc>
        <w:tc>
          <w:tcPr>
            <w:tcW w:w="7840" w:type="dxa"/>
            <w:tcBorders>
              <w:top w:val="nil"/>
              <w:left w:val="nil"/>
              <w:bottom w:val="nil"/>
              <w:right w:val="nil"/>
            </w:tcBorders>
            <w:vAlign w:val="bottom"/>
          </w:tcPr>
          <w:p w14:paraId="3DF2E93F"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All materials on the Site, Plant, Equipment, Temporary Works and Works are deemed to be the</w:t>
            </w:r>
          </w:p>
        </w:tc>
      </w:tr>
      <w:tr w:rsidR="00CD4B80" w14:paraId="41B8DDE2" w14:textId="77777777">
        <w:trPr>
          <w:trHeight w:val="261"/>
        </w:trPr>
        <w:tc>
          <w:tcPr>
            <w:tcW w:w="540" w:type="dxa"/>
            <w:tcBorders>
              <w:top w:val="nil"/>
              <w:left w:val="nil"/>
              <w:bottom w:val="nil"/>
              <w:right w:val="nil"/>
            </w:tcBorders>
            <w:vAlign w:val="bottom"/>
          </w:tcPr>
          <w:p w14:paraId="122F41EB" w14:textId="77777777" w:rsidR="00CD4B80" w:rsidRDefault="00CD4B80">
            <w:pPr>
              <w:widowControl w:val="0"/>
              <w:autoSpaceDE w:val="0"/>
              <w:autoSpaceDN w:val="0"/>
              <w:adjustRightInd w:val="0"/>
              <w:spacing w:after="0" w:line="240" w:lineRule="auto"/>
              <w:rPr>
                <w:rFonts w:ascii="Times New Roman" w:hAnsi="Times New Roman"/>
              </w:rPr>
            </w:pPr>
          </w:p>
        </w:tc>
        <w:tc>
          <w:tcPr>
            <w:tcW w:w="7840" w:type="dxa"/>
            <w:tcBorders>
              <w:top w:val="nil"/>
              <w:left w:val="nil"/>
              <w:bottom w:val="nil"/>
              <w:right w:val="nil"/>
            </w:tcBorders>
            <w:vAlign w:val="bottom"/>
          </w:tcPr>
          <w:p w14:paraId="3A0089F2"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sz w:val="20"/>
                <w:szCs w:val="20"/>
              </w:rPr>
              <w:t>property of the Employer, if the Contract is terminated because of a Contractor’s default.</w:t>
            </w:r>
          </w:p>
        </w:tc>
      </w:tr>
      <w:tr w:rsidR="00CD4B80" w14:paraId="2AA31431" w14:textId="77777777">
        <w:trPr>
          <w:trHeight w:val="463"/>
        </w:trPr>
        <w:tc>
          <w:tcPr>
            <w:tcW w:w="540" w:type="dxa"/>
            <w:tcBorders>
              <w:top w:val="nil"/>
              <w:left w:val="nil"/>
              <w:bottom w:val="nil"/>
              <w:right w:val="nil"/>
            </w:tcBorders>
            <w:vAlign w:val="bottom"/>
          </w:tcPr>
          <w:p w14:paraId="6C250030"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45.</w:t>
            </w:r>
          </w:p>
        </w:tc>
        <w:tc>
          <w:tcPr>
            <w:tcW w:w="7840" w:type="dxa"/>
            <w:tcBorders>
              <w:top w:val="nil"/>
              <w:left w:val="nil"/>
              <w:bottom w:val="nil"/>
              <w:right w:val="nil"/>
            </w:tcBorders>
            <w:vAlign w:val="bottom"/>
          </w:tcPr>
          <w:p w14:paraId="62853084" w14:textId="77777777" w:rsidR="00CD4B80" w:rsidRDefault="00CD4B80">
            <w:pPr>
              <w:widowControl w:val="0"/>
              <w:autoSpaceDE w:val="0"/>
              <w:autoSpaceDN w:val="0"/>
              <w:adjustRightInd w:val="0"/>
              <w:spacing w:after="0" w:line="240" w:lineRule="auto"/>
              <w:ind w:left="180"/>
              <w:rPr>
                <w:rFonts w:ascii="Times New Roman" w:hAnsi="Times New Roman"/>
                <w:sz w:val="24"/>
                <w:szCs w:val="24"/>
              </w:rPr>
            </w:pPr>
            <w:r>
              <w:rPr>
                <w:rFonts w:ascii="Times New Roman" w:hAnsi="Times New Roman"/>
                <w:b/>
                <w:bCs/>
                <w:sz w:val="20"/>
                <w:szCs w:val="20"/>
              </w:rPr>
              <w:t>Release from performance</w:t>
            </w:r>
          </w:p>
        </w:tc>
      </w:tr>
    </w:tbl>
    <w:p w14:paraId="4D4A6647" w14:textId="77777777" w:rsidR="00CD4B80" w:rsidRDefault="00CD4B80">
      <w:pPr>
        <w:widowControl w:val="0"/>
        <w:autoSpaceDE w:val="0"/>
        <w:autoSpaceDN w:val="0"/>
        <w:adjustRightInd w:val="0"/>
        <w:spacing w:after="0" w:line="197" w:lineRule="exact"/>
        <w:rPr>
          <w:rFonts w:ascii="Times New Roman" w:hAnsi="Times New Roman"/>
          <w:sz w:val="24"/>
          <w:szCs w:val="24"/>
        </w:rPr>
      </w:pPr>
    </w:p>
    <w:p w14:paraId="3A42A0C3" w14:textId="77777777" w:rsidR="00CD4B80" w:rsidRDefault="00CD4B80">
      <w:pPr>
        <w:widowControl w:val="0"/>
        <w:numPr>
          <w:ilvl w:val="0"/>
          <w:numId w:val="112"/>
        </w:numPr>
        <w:tabs>
          <w:tab w:val="clear" w:pos="720"/>
          <w:tab w:val="num" w:pos="719"/>
        </w:tabs>
        <w:overflowPunct w:val="0"/>
        <w:autoSpaceDE w:val="0"/>
        <w:autoSpaceDN w:val="0"/>
        <w:adjustRightInd w:val="0"/>
        <w:spacing w:after="0" w:line="247" w:lineRule="auto"/>
        <w:ind w:right="100" w:hanging="720"/>
        <w:rPr>
          <w:rFonts w:ascii="Times New Roman" w:hAnsi="Times New Roman"/>
          <w:sz w:val="20"/>
          <w:szCs w:val="20"/>
        </w:rPr>
      </w:pPr>
      <w:r>
        <w:rPr>
          <w:rFonts w:ascii="Times New Roman" w:hAnsi="Times New Roman"/>
          <w:sz w:val="20"/>
          <w:szCs w:val="20"/>
        </w:rPr>
        <w:t xml:space="preserve">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14:paraId="291E330E"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06996E3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726DEF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943BA03" w14:textId="77777777" w:rsidR="00CD4B80" w:rsidRDefault="00CD4B80">
      <w:pPr>
        <w:widowControl w:val="0"/>
        <w:autoSpaceDE w:val="0"/>
        <w:autoSpaceDN w:val="0"/>
        <w:adjustRightInd w:val="0"/>
        <w:spacing w:after="0" w:line="267" w:lineRule="exact"/>
        <w:rPr>
          <w:rFonts w:ascii="Times New Roman" w:hAnsi="Times New Roman"/>
          <w:sz w:val="24"/>
          <w:szCs w:val="24"/>
        </w:rPr>
      </w:pPr>
    </w:p>
    <w:p w14:paraId="7643E598"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25CBF6A0"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14:paraId="1CC11C16"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5" w:name="page28"/>
      <w:bookmarkEnd w:id="25"/>
      <w:r>
        <w:rPr>
          <w:rFonts w:ascii="Times New Roman" w:hAnsi="Times New Roman"/>
          <w:sz w:val="20"/>
          <w:szCs w:val="20"/>
        </w:rPr>
        <w:lastRenderedPageBreak/>
        <w:t>28</w:t>
      </w:r>
    </w:p>
    <w:p w14:paraId="375F482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D605ABB" w14:textId="77777777" w:rsidR="00CD4B80" w:rsidRDefault="00CD4B80">
      <w:pPr>
        <w:widowControl w:val="0"/>
        <w:autoSpaceDE w:val="0"/>
        <w:autoSpaceDN w:val="0"/>
        <w:adjustRightInd w:val="0"/>
        <w:spacing w:after="0" w:line="201" w:lineRule="exact"/>
        <w:rPr>
          <w:rFonts w:ascii="Times New Roman" w:hAnsi="Times New Roman"/>
          <w:sz w:val="24"/>
          <w:szCs w:val="24"/>
        </w:rPr>
      </w:pPr>
    </w:p>
    <w:p w14:paraId="5485B237" w14:textId="77777777" w:rsidR="00CD4B80" w:rsidRDefault="00CD4B80">
      <w:pPr>
        <w:widowControl w:val="0"/>
        <w:autoSpaceDE w:val="0"/>
        <w:autoSpaceDN w:val="0"/>
        <w:adjustRightInd w:val="0"/>
        <w:spacing w:after="0" w:line="240" w:lineRule="auto"/>
        <w:ind w:left="3020"/>
        <w:rPr>
          <w:rFonts w:ascii="Times New Roman" w:hAnsi="Times New Roman"/>
          <w:sz w:val="24"/>
          <w:szCs w:val="24"/>
        </w:rPr>
      </w:pPr>
      <w:r>
        <w:rPr>
          <w:rFonts w:ascii="Times New Roman" w:hAnsi="Times New Roman"/>
          <w:b/>
          <w:bCs/>
          <w:sz w:val="20"/>
          <w:szCs w:val="20"/>
        </w:rPr>
        <w:t>F.  Special Conditions of Contract</w:t>
      </w:r>
    </w:p>
    <w:p w14:paraId="2812D29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52649FD"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58F16C44" w14:textId="77777777" w:rsidR="00CD4B80" w:rsidRDefault="00CD4B80">
      <w:pPr>
        <w:widowControl w:val="0"/>
        <w:numPr>
          <w:ilvl w:val="0"/>
          <w:numId w:val="113"/>
        </w:numPr>
        <w:overflowPunct w:val="0"/>
        <w:autoSpaceDE w:val="0"/>
        <w:autoSpaceDN w:val="0"/>
        <w:adjustRightInd w:val="0"/>
        <w:spacing w:after="0" w:line="240" w:lineRule="auto"/>
        <w:ind w:hanging="720"/>
        <w:jc w:val="both"/>
        <w:rPr>
          <w:rFonts w:ascii="Times New Roman" w:hAnsi="Times New Roman"/>
          <w:b/>
          <w:bCs/>
          <w:sz w:val="20"/>
          <w:szCs w:val="20"/>
        </w:rPr>
      </w:pPr>
      <w:r>
        <w:rPr>
          <w:rFonts w:ascii="Times New Roman" w:hAnsi="Times New Roman"/>
          <w:b/>
          <w:bCs/>
          <w:sz w:val="20"/>
          <w:szCs w:val="20"/>
        </w:rPr>
        <w:t xml:space="preserve">Labour : </w:t>
      </w:r>
    </w:p>
    <w:p w14:paraId="40D34232" w14:textId="77777777" w:rsidR="00CD4B80" w:rsidRDefault="00CD4B80">
      <w:pPr>
        <w:widowControl w:val="0"/>
        <w:autoSpaceDE w:val="0"/>
        <w:autoSpaceDN w:val="0"/>
        <w:adjustRightInd w:val="0"/>
        <w:spacing w:after="0" w:line="231" w:lineRule="exact"/>
        <w:rPr>
          <w:rFonts w:ascii="Times New Roman" w:hAnsi="Times New Roman"/>
          <w:b/>
          <w:bCs/>
          <w:sz w:val="20"/>
          <w:szCs w:val="20"/>
        </w:rPr>
      </w:pPr>
    </w:p>
    <w:p w14:paraId="039F5BAC" w14:textId="77777777" w:rsidR="00CD4B80" w:rsidRDefault="00CD4B80">
      <w:pPr>
        <w:widowControl w:val="0"/>
        <w:overflowPunct w:val="0"/>
        <w:autoSpaceDE w:val="0"/>
        <w:autoSpaceDN w:val="0"/>
        <w:adjustRightInd w:val="0"/>
        <w:spacing w:after="0" w:line="256" w:lineRule="auto"/>
        <w:ind w:left="720" w:right="260"/>
        <w:rPr>
          <w:rFonts w:ascii="Times New Roman" w:hAnsi="Times New Roman"/>
          <w:b/>
          <w:bCs/>
          <w:sz w:val="20"/>
          <w:szCs w:val="20"/>
        </w:rPr>
      </w:pPr>
      <w:r>
        <w:rPr>
          <w:rFonts w:ascii="Times New Roman" w:hAnsi="Times New Roman"/>
          <w:sz w:val="20"/>
          <w:szCs w:val="20"/>
        </w:rPr>
        <w:t xml:space="preserve">The Contractor shall, unless otherwise provided in the Contract, make his own arrangements for the engagement of all staff and labour, local or other, and for their payment, housing, feeding and transport. </w:t>
      </w:r>
    </w:p>
    <w:p w14:paraId="138C915B" w14:textId="77777777" w:rsidR="00CD4B80" w:rsidRDefault="00CD4B80">
      <w:pPr>
        <w:widowControl w:val="0"/>
        <w:autoSpaceDE w:val="0"/>
        <w:autoSpaceDN w:val="0"/>
        <w:adjustRightInd w:val="0"/>
        <w:spacing w:after="0" w:line="184" w:lineRule="exact"/>
        <w:rPr>
          <w:rFonts w:ascii="Times New Roman" w:hAnsi="Times New Roman"/>
          <w:b/>
          <w:bCs/>
          <w:sz w:val="20"/>
          <w:szCs w:val="20"/>
        </w:rPr>
      </w:pPr>
    </w:p>
    <w:p w14:paraId="12B1088F" w14:textId="77777777" w:rsidR="00CD4B80" w:rsidRDefault="00CD4B80">
      <w:pPr>
        <w:widowControl w:val="0"/>
        <w:overflowPunct w:val="0"/>
        <w:autoSpaceDE w:val="0"/>
        <w:autoSpaceDN w:val="0"/>
        <w:adjustRightInd w:val="0"/>
        <w:spacing w:after="0" w:line="250" w:lineRule="auto"/>
        <w:ind w:left="720" w:right="260"/>
        <w:rPr>
          <w:rFonts w:ascii="Times New Roman" w:hAnsi="Times New Roman"/>
          <w:b/>
          <w:bCs/>
          <w:sz w:val="20"/>
          <w:szCs w:val="20"/>
        </w:rPr>
      </w:pPr>
      <w:r>
        <w:rPr>
          <w:rFonts w:ascii="Times New Roman" w:hAnsi="Times New Roman"/>
          <w:sz w:val="20"/>
          <w:szCs w:val="20"/>
        </w:rPr>
        <w:t xml:space="preserve">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14:paraId="2CA207C7" w14:textId="77777777" w:rsidR="00CD4B80" w:rsidRDefault="00CD4B80">
      <w:pPr>
        <w:widowControl w:val="0"/>
        <w:autoSpaceDE w:val="0"/>
        <w:autoSpaceDN w:val="0"/>
        <w:adjustRightInd w:val="0"/>
        <w:spacing w:after="0" w:line="200" w:lineRule="exact"/>
        <w:rPr>
          <w:rFonts w:ascii="Times New Roman" w:hAnsi="Times New Roman"/>
          <w:b/>
          <w:bCs/>
          <w:sz w:val="20"/>
          <w:szCs w:val="20"/>
        </w:rPr>
      </w:pPr>
    </w:p>
    <w:p w14:paraId="5F112F1D" w14:textId="77777777" w:rsidR="00CD4B80" w:rsidRDefault="00CD4B80">
      <w:pPr>
        <w:widowControl w:val="0"/>
        <w:autoSpaceDE w:val="0"/>
        <w:autoSpaceDN w:val="0"/>
        <w:adjustRightInd w:val="0"/>
        <w:spacing w:after="0" w:line="217" w:lineRule="exact"/>
        <w:rPr>
          <w:rFonts w:ascii="Times New Roman" w:hAnsi="Times New Roman"/>
          <w:b/>
          <w:bCs/>
          <w:sz w:val="20"/>
          <w:szCs w:val="20"/>
        </w:rPr>
      </w:pPr>
    </w:p>
    <w:p w14:paraId="314952DD" w14:textId="77777777" w:rsidR="00CD4B80" w:rsidRDefault="00CD4B80">
      <w:pPr>
        <w:widowControl w:val="0"/>
        <w:numPr>
          <w:ilvl w:val="0"/>
          <w:numId w:val="113"/>
        </w:numPr>
        <w:tabs>
          <w:tab w:val="clear" w:pos="720"/>
          <w:tab w:val="num" w:pos="780"/>
        </w:tabs>
        <w:overflowPunct w:val="0"/>
        <w:autoSpaceDE w:val="0"/>
        <w:autoSpaceDN w:val="0"/>
        <w:adjustRightInd w:val="0"/>
        <w:spacing w:after="0" w:line="240" w:lineRule="auto"/>
        <w:ind w:left="780" w:hanging="780"/>
        <w:jc w:val="both"/>
        <w:rPr>
          <w:rFonts w:ascii="Times New Roman" w:hAnsi="Times New Roman"/>
          <w:b/>
          <w:bCs/>
          <w:sz w:val="20"/>
          <w:szCs w:val="20"/>
        </w:rPr>
      </w:pPr>
      <w:r>
        <w:rPr>
          <w:rFonts w:ascii="Times New Roman" w:hAnsi="Times New Roman"/>
          <w:b/>
          <w:bCs/>
          <w:sz w:val="20"/>
          <w:szCs w:val="20"/>
        </w:rPr>
        <w:t xml:space="preserve">Compliance with labour regulations </w:t>
      </w:r>
      <w:r>
        <w:rPr>
          <w:rFonts w:ascii="Times New Roman" w:hAnsi="Times New Roman"/>
          <w:sz w:val="20"/>
          <w:szCs w:val="20"/>
        </w:rPr>
        <w:t>:</w:t>
      </w:r>
    </w:p>
    <w:p w14:paraId="64FCAE44" w14:textId="77777777" w:rsidR="00CD4B80" w:rsidRDefault="00CD4B80">
      <w:pPr>
        <w:widowControl w:val="0"/>
        <w:autoSpaceDE w:val="0"/>
        <w:autoSpaceDN w:val="0"/>
        <w:adjustRightInd w:val="0"/>
        <w:spacing w:after="0" w:line="234" w:lineRule="exact"/>
        <w:rPr>
          <w:rFonts w:ascii="Times New Roman" w:hAnsi="Times New Roman"/>
          <w:sz w:val="24"/>
          <w:szCs w:val="24"/>
        </w:rPr>
      </w:pPr>
    </w:p>
    <w:p w14:paraId="4CB65991" w14:textId="77777777" w:rsidR="00CD4B80" w:rsidRDefault="00CD4B80">
      <w:pPr>
        <w:widowControl w:val="0"/>
        <w:overflowPunct w:val="0"/>
        <w:autoSpaceDE w:val="0"/>
        <w:autoSpaceDN w:val="0"/>
        <w:adjustRightInd w:val="0"/>
        <w:spacing w:after="0" w:line="242" w:lineRule="auto"/>
        <w:ind w:left="720"/>
        <w:rPr>
          <w:rFonts w:ascii="Times New Roman" w:hAnsi="Times New Roman"/>
          <w:sz w:val="24"/>
          <w:szCs w:val="24"/>
        </w:rPr>
      </w:pPr>
      <w:r>
        <w:rPr>
          <w:rFonts w:ascii="Times New Roman" w:hAnsi="Times New Roman"/>
          <w:sz w:val="20"/>
          <w:szCs w:val="20"/>
        </w:rPr>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0A96FAF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D27007E" w14:textId="77777777" w:rsidR="00CD4B80" w:rsidRDefault="00CD4B80">
      <w:pPr>
        <w:widowControl w:val="0"/>
        <w:autoSpaceDE w:val="0"/>
        <w:autoSpaceDN w:val="0"/>
        <w:adjustRightInd w:val="0"/>
        <w:spacing w:after="0" w:line="235" w:lineRule="exact"/>
        <w:rPr>
          <w:rFonts w:ascii="Times New Roman" w:hAnsi="Times New Roman"/>
          <w:sz w:val="24"/>
          <w:szCs w:val="24"/>
        </w:rPr>
      </w:pPr>
    </w:p>
    <w:p w14:paraId="3C4ABA0A" w14:textId="77777777" w:rsidR="00CD4B80" w:rsidRDefault="00CD4B80">
      <w:pPr>
        <w:widowControl w:val="0"/>
        <w:overflowPunct w:val="0"/>
        <w:autoSpaceDE w:val="0"/>
        <w:autoSpaceDN w:val="0"/>
        <w:adjustRightInd w:val="0"/>
        <w:spacing w:after="0" w:line="271" w:lineRule="auto"/>
        <w:ind w:left="720"/>
        <w:rPr>
          <w:rFonts w:ascii="Times New Roman" w:hAnsi="Times New Roman"/>
          <w:sz w:val="24"/>
          <w:szCs w:val="24"/>
        </w:rPr>
      </w:pPr>
      <w:r>
        <w:rPr>
          <w:rFonts w:ascii="Times New Roman" w:hAnsi="Times New Roman"/>
          <w:sz w:val="20"/>
          <w:szCs w:val="20"/>
        </w:rPr>
        <w:t>The employees of the Contractor and the Sub-Contractor in no case shall be treated as the employees of the Employer at any point of time.</w:t>
      </w:r>
    </w:p>
    <w:p w14:paraId="19CFEA6D" w14:textId="77777777" w:rsidR="00CD4B80" w:rsidRDefault="00CD4B80">
      <w:pPr>
        <w:widowControl w:val="0"/>
        <w:autoSpaceDE w:val="0"/>
        <w:autoSpaceDN w:val="0"/>
        <w:adjustRightInd w:val="0"/>
        <w:spacing w:after="0" w:line="169" w:lineRule="exact"/>
        <w:rPr>
          <w:rFonts w:ascii="Times New Roman" w:hAnsi="Times New Roman"/>
          <w:sz w:val="24"/>
          <w:szCs w:val="24"/>
        </w:rPr>
      </w:pPr>
    </w:p>
    <w:p w14:paraId="58611470" w14:textId="77777777" w:rsidR="00CD4B80" w:rsidRDefault="00CD4B80">
      <w:pPr>
        <w:widowControl w:val="0"/>
        <w:numPr>
          <w:ilvl w:val="0"/>
          <w:numId w:val="114"/>
        </w:numPr>
        <w:tabs>
          <w:tab w:val="clear" w:pos="720"/>
          <w:tab w:val="num" w:pos="780"/>
        </w:tabs>
        <w:overflowPunct w:val="0"/>
        <w:autoSpaceDE w:val="0"/>
        <w:autoSpaceDN w:val="0"/>
        <w:adjustRightInd w:val="0"/>
        <w:spacing w:after="0" w:line="240" w:lineRule="auto"/>
        <w:ind w:left="780" w:hanging="780"/>
        <w:jc w:val="both"/>
        <w:rPr>
          <w:rFonts w:ascii="Times New Roman" w:hAnsi="Times New Roman"/>
          <w:b/>
          <w:bCs/>
          <w:sz w:val="20"/>
          <w:szCs w:val="20"/>
        </w:rPr>
      </w:pPr>
      <w:r>
        <w:rPr>
          <w:rFonts w:ascii="Times New Roman" w:hAnsi="Times New Roman"/>
          <w:b/>
          <w:bCs/>
          <w:sz w:val="20"/>
          <w:szCs w:val="20"/>
        </w:rPr>
        <w:t xml:space="preserve">Protection of Environment: </w:t>
      </w:r>
    </w:p>
    <w:p w14:paraId="1F59F969"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59C1FA20" w14:textId="77777777" w:rsidR="00CD4B80" w:rsidRDefault="00CD4B80">
      <w:pPr>
        <w:widowControl w:val="0"/>
        <w:overflowPunct w:val="0"/>
        <w:autoSpaceDE w:val="0"/>
        <w:autoSpaceDN w:val="0"/>
        <w:adjustRightInd w:val="0"/>
        <w:spacing w:after="0" w:line="244" w:lineRule="auto"/>
        <w:ind w:left="720"/>
        <w:rPr>
          <w:rFonts w:ascii="Times New Roman" w:hAnsi="Times New Roman"/>
          <w:sz w:val="24"/>
          <w:szCs w:val="24"/>
        </w:rPr>
      </w:pPr>
      <w:r>
        <w:rPr>
          <w:rFonts w:ascii="Times New Roman" w:hAnsi="Times New Roman"/>
          <w:sz w:val="20"/>
          <w:szCs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 -contractors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01A5745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36C275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72DD4E7" w14:textId="77777777" w:rsidR="00CD4B80" w:rsidRDefault="00CD4B80">
      <w:pPr>
        <w:widowControl w:val="0"/>
        <w:autoSpaceDE w:val="0"/>
        <w:autoSpaceDN w:val="0"/>
        <w:adjustRightInd w:val="0"/>
        <w:spacing w:after="0" w:line="296" w:lineRule="exact"/>
        <w:rPr>
          <w:rFonts w:ascii="Times New Roman" w:hAnsi="Times New Roman"/>
          <w:sz w:val="24"/>
          <w:szCs w:val="24"/>
        </w:rPr>
      </w:pPr>
    </w:p>
    <w:p w14:paraId="244D6BE0" w14:textId="77777777" w:rsidR="00CD4B80" w:rsidRDefault="00CD4B80">
      <w:pPr>
        <w:widowControl w:val="0"/>
        <w:autoSpaceDE w:val="0"/>
        <w:autoSpaceDN w:val="0"/>
        <w:adjustRightInd w:val="0"/>
        <w:spacing w:after="0" w:line="240" w:lineRule="auto"/>
        <w:ind w:left="1140"/>
        <w:rPr>
          <w:rFonts w:ascii="Times New Roman" w:hAnsi="Times New Roman"/>
          <w:sz w:val="24"/>
          <w:szCs w:val="24"/>
        </w:rPr>
      </w:pPr>
      <w:r>
        <w:rPr>
          <w:rFonts w:ascii="Times New Roman" w:hAnsi="Times New Roman"/>
          <w:i/>
          <w:iCs/>
          <w:sz w:val="20"/>
          <w:szCs w:val="20"/>
        </w:rPr>
        <w:t>[ Add other Clauses specific to the work for which tenders are invited.]</w:t>
      </w:r>
    </w:p>
    <w:p w14:paraId="49302E91"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5877415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213CB6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C6F0BD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B26978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28F7D6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5CA486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C47B66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62CC54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E98785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A4CF1F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4EAE36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2229E04" w14:textId="77777777" w:rsidR="00CD4B80" w:rsidRDefault="00CD4B80">
      <w:pPr>
        <w:widowControl w:val="0"/>
        <w:autoSpaceDE w:val="0"/>
        <w:autoSpaceDN w:val="0"/>
        <w:adjustRightInd w:val="0"/>
        <w:spacing w:after="0" w:line="304" w:lineRule="exact"/>
        <w:rPr>
          <w:rFonts w:ascii="Times New Roman" w:hAnsi="Times New Roman"/>
          <w:sz w:val="24"/>
          <w:szCs w:val="24"/>
        </w:rPr>
      </w:pPr>
    </w:p>
    <w:p w14:paraId="4514D0C0"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4A9932A9"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72396039" w14:textId="77777777" w:rsidR="00CD4B80" w:rsidRDefault="00CD4B80">
      <w:pPr>
        <w:widowControl w:val="0"/>
        <w:autoSpaceDE w:val="0"/>
        <w:autoSpaceDN w:val="0"/>
        <w:adjustRightInd w:val="0"/>
        <w:spacing w:after="0" w:line="240" w:lineRule="auto"/>
        <w:ind w:left="4040"/>
        <w:rPr>
          <w:rFonts w:ascii="Times New Roman" w:hAnsi="Times New Roman"/>
          <w:sz w:val="24"/>
          <w:szCs w:val="24"/>
        </w:rPr>
      </w:pPr>
      <w:bookmarkStart w:id="26" w:name="page29"/>
      <w:bookmarkEnd w:id="26"/>
      <w:r>
        <w:rPr>
          <w:rFonts w:ascii="Times New Roman" w:hAnsi="Times New Roman"/>
          <w:sz w:val="20"/>
          <w:szCs w:val="20"/>
        </w:rPr>
        <w:lastRenderedPageBreak/>
        <w:t>29</w:t>
      </w:r>
    </w:p>
    <w:p w14:paraId="1E2D5AF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D06FA03" w14:textId="77777777" w:rsidR="00CD4B80" w:rsidRDefault="00CD4B80">
      <w:pPr>
        <w:widowControl w:val="0"/>
        <w:autoSpaceDE w:val="0"/>
        <w:autoSpaceDN w:val="0"/>
        <w:adjustRightInd w:val="0"/>
        <w:spacing w:after="0" w:line="201" w:lineRule="exact"/>
        <w:rPr>
          <w:rFonts w:ascii="Times New Roman" w:hAnsi="Times New Roman"/>
          <w:sz w:val="24"/>
          <w:szCs w:val="24"/>
        </w:rPr>
      </w:pPr>
    </w:p>
    <w:p w14:paraId="1FB227D9" w14:textId="77777777" w:rsidR="00CD4B80" w:rsidRDefault="00CD4B80">
      <w:pPr>
        <w:widowControl w:val="0"/>
        <w:autoSpaceDE w:val="0"/>
        <w:autoSpaceDN w:val="0"/>
        <w:adjustRightInd w:val="0"/>
        <w:spacing w:after="0" w:line="240" w:lineRule="auto"/>
        <w:ind w:left="2860"/>
        <w:rPr>
          <w:rFonts w:ascii="Times New Roman" w:hAnsi="Times New Roman"/>
          <w:sz w:val="24"/>
          <w:szCs w:val="24"/>
        </w:rPr>
      </w:pPr>
      <w:r>
        <w:rPr>
          <w:rFonts w:ascii="Times New Roman" w:hAnsi="Times New Roman"/>
          <w:b/>
          <w:bCs/>
          <w:sz w:val="20"/>
          <w:szCs w:val="20"/>
        </w:rPr>
        <w:t>SECTION 6: CONTRACT DATA</w:t>
      </w:r>
    </w:p>
    <w:p w14:paraId="10AF72B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5D1C4BB"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4B750E61"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Items marked "N/A" do not apply in this Contract.</w:t>
      </w:r>
    </w:p>
    <w:p w14:paraId="64B56DE9" w14:textId="77777777" w:rsidR="00CD4B80" w:rsidRDefault="00CD4B80">
      <w:pPr>
        <w:widowControl w:val="0"/>
        <w:autoSpaceDE w:val="0"/>
        <w:autoSpaceDN w:val="0"/>
        <w:adjustRightInd w:val="0"/>
        <w:spacing w:after="0" w:line="227" w:lineRule="exact"/>
        <w:rPr>
          <w:rFonts w:ascii="Times New Roman" w:hAnsi="Times New Roman"/>
          <w:sz w:val="24"/>
          <w:szCs w:val="24"/>
        </w:rPr>
      </w:pPr>
    </w:p>
    <w:p w14:paraId="1F467936" w14:textId="77777777" w:rsidR="00CD4B80" w:rsidRDefault="00CD4B80">
      <w:pPr>
        <w:widowControl w:val="0"/>
        <w:tabs>
          <w:tab w:val="left" w:pos="682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following documents are also part of the Contract:</w:t>
      </w:r>
      <w:r>
        <w:rPr>
          <w:rFonts w:ascii="Times New Roman" w:hAnsi="Times New Roman"/>
          <w:sz w:val="24"/>
          <w:szCs w:val="24"/>
        </w:rPr>
        <w:tab/>
      </w:r>
      <w:r>
        <w:rPr>
          <w:rFonts w:ascii="Times New Roman" w:hAnsi="Times New Roman"/>
          <w:b/>
          <w:bCs/>
          <w:sz w:val="19"/>
          <w:szCs w:val="19"/>
        </w:rPr>
        <w:t>Clause Reference</w:t>
      </w:r>
    </w:p>
    <w:p w14:paraId="6DA4BFDE" w14:textId="77777777" w:rsidR="00CD4B80" w:rsidRDefault="00CD4B80">
      <w:pPr>
        <w:widowControl w:val="0"/>
        <w:autoSpaceDE w:val="0"/>
        <w:autoSpaceDN w:val="0"/>
        <w:adjustRightInd w:val="0"/>
        <w:spacing w:after="0" w:line="264" w:lineRule="exact"/>
        <w:rPr>
          <w:rFonts w:ascii="Times New Roman" w:hAnsi="Times New Roman"/>
          <w:sz w:val="24"/>
          <w:szCs w:val="24"/>
        </w:rPr>
      </w:pPr>
    </w:p>
    <w:p w14:paraId="64618AC7"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Employer is :</w:t>
      </w:r>
    </w:p>
    <w:p w14:paraId="0D15DA20"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1A5DAB55" w14:textId="77777777" w:rsidR="00CD4B80" w:rsidRDefault="00CD4B80">
      <w:pPr>
        <w:widowControl w:val="0"/>
        <w:tabs>
          <w:tab w:val="left" w:pos="7540"/>
        </w:tabs>
        <w:autoSpaceDE w:val="0"/>
        <w:autoSpaceDN w:val="0"/>
        <w:adjustRightInd w:val="0"/>
        <w:spacing w:after="0" w:line="240" w:lineRule="auto"/>
        <w:ind w:left="40"/>
        <w:rPr>
          <w:rFonts w:ascii="Times New Roman" w:hAnsi="Times New Roman"/>
          <w:sz w:val="24"/>
          <w:szCs w:val="24"/>
        </w:rPr>
      </w:pPr>
      <w:r>
        <w:rPr>
          <w:rFonts w:ascii="Times New Roman" w:hAnsi="Times New Roman"/>
          <w:sz w:val="20"/>
          <w:szCs w:val="20"/>
        </w:rPr>
        <w:t>Name: __________________________________</w:t>
      </w:r>
      <w:r>
        <w:rPr>
          <w:rFonts w:ascii="Times New Roman" w:hAnsi="Times New Roman"/>
          <w:sz w:val="24"/>
          <w:szCs w:val="24"/>
        </w:rPr>
        <w:tab/>
      </w:r>
      <w:r>
        <w:rPr>
          <w:rFonts w:ascii="Times New Roman" w:hAnsi="Times New Roman"/>
          <w:sz w:val="19"/>
          <w:szCs w:val="19"/>
        </w:rPr>
        <w:t>[1.1]</w:t>
      </w:r>
    </w:p>
    <w:p w14:paraId="1682AE14"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2E5CF2B5" w14:textId="77777777" w:rsidR="00CD4B80" w:rsidRDefault="00CD4B80">
      <w:pPr>
        <w:widowControl w:val="0"/>
        <w:autoSpaceDE w:val="0"/>
        <w:autoSpaceDN w:val="0"/>
        <w:adjustRightInd w:val="0"/>
        <w:spacing w:after="0" w:line="240" w:lineRule="auto"/>
        <w:ind w:left="40"/>
        <w:rPr>
          <w:rFonts w:ascii="Times New Roman" w:hAnsi="Times New Roman"/>
          <w:sz w:val="24"/>
          <w:szCs w:val="24"/>
        </w:rPr>
      </w:pPr>
      <w:r>
        <w:rPr>
          <w:rFonts w:ascii="Times New Roman" w:hAnsi="Times New Roman"/>
          <w:sz w:val="20"/>
          <w:szCs w:val="20"/>
        </w:rPr>
        <w:t>Address: ___________________________________</w:t>
      </w:r>
    </w:p>
    <w:p w14:paraId="3ED7E17F"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7AF29382"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Name of authorized Representative: __________________________</w:t>
      </w:r>
    </w:p>
    <w:p w14:paraId="4711E24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422A7F8"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10929755"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name and identification number of the Contract is</w:t>
      </w:r>
    </w:p>
    <w:p w14:paraId="62C4613B" w14:textId="77777777" w:rsidR="00CD4B80" w:rsidRDefault="00CD4B80">
      <w:pPr>
        <w:widowControl w:val="0"/>
        <w:autoSpaceDE w:val="0"/>
        <w:autoSpaceDN w:val="0"/>
        <w:adjustRightInd w:val="0"/>
        <w:spacing w:after="0" w:line="22" w:lineRule="exact"/>
        <w:rPr>
          <w:rFonts w:ascii="Times New Roman" w:hAnsi="Times New Roman"/>
          <w:sz w:val="24"/>
          <w:szCs w:val="24"/>
        </w:rPr>
      </w:pPr>
    </w:p>
    <w:p w14:paraId="22D30DF8" w14:textId="77777777" w:rsidR="00CD4B80" w:rsidRDefault="00CD4B80">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0"/>
          <w:szCs w:val="20"/>
        </w:rPr>
        <w:t>______________________________________________________________________________________</w:t>
      </w:r>
    </w:p>
    <w:p w14:paraId="15CBAE66" w14:textId="77777777" w:rsidR="00CD4B80" w:rsidRDefault="00CD4B80">
      <w:pPr>
        <w:widowControl w:val="0"/>
        <w:autoSpaceDE w:val="0"/>
        <w:autoSpaceDN w:val="0"/>
        <w:adjustRightInd w:val="0"/>
        <w:spacing w:after="0" w:line="1"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6520"/>
        <w:gridCol w:w="1420"/>
      </w:tblGrid>
      <w:tr w:rsidR="00CD4B80" w14:paraId="5BEADCEE" w14:textId="77777777">
        <w:trPr>
          <w:trHeight w:val="261"/>
        </w:trPr>
        <w:tc>
          <w:tcPr>
            <w:tcW w:w="6520" w:type="dxa"/>
            <w:tcBorders>
              <w:top w:val="nil"/>
              <w:left w:val="nil"/>
              <w:bottom w:val="nil"/>
              <w:right w:val="nil"/>
            </w:tcBorders>
            <w:vAlign w:val="bottom"/>
          </w:tcPr>
          <w:p w14:paraId="41EE4796"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[insert name and number as indicated in the Invitation for Tenders ].</w:t>
            </w:r>
          </w:p>
        </w:tc>
        <w:tc>
          <w:tcPr>
            <w:tcW w:w="1420" w:type="dxa"/>
            <w:tcBorders>
              <w:top w:val="nil"/>
              <w:left w:val="nil"/>
              <w:bottom w:val="nil"/>
              <w:right w:val="nil"/>
            </w:tcBorders>
            <w:vAlign w:val="bottom"/>
          </w:tcPr>
          <w:p w14:paraId="6D3D18BC"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0"/>
                <w:szCs w:val="20"/>
              </w:rPr>
              <w:t>[1.1]</w:t>
            </w:r>
          </w:p>
        </w:tc>
      </w:tr>
    </w:tbl>
    <w:p w14:paraId="5C2A8162"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2160" w:header="720" w:footer="720" w:gutter="0"/>
          <w:cols w:space="720" w:equalWidth="0">
            <w:col w:w="8640"/>
          </w:cols>
          <w:noEndnote/>
        </w:sectPr>
      </w:pPr>
    </w:p>
    <w:p w14:paraId="65B26E28" w14:textId="77777777" w:rsidR="00CD4B80" w:rsidRDefault="00CD4B80">
      <w:pPr>
        <w:widowControl w:val="0"/>
        <w:autoSpaceDE w:val="0"/>
        <w:autoSpaceDN w:val="0"/>
        <w:adjustRightInd w:val="0"/>
        <w:spacing w:after="0" w:line="178" w:lineRule="exact"/>
        <w:rPr>
          <w:rFonts w:ascii="Times New Roman" w:hAnsi="Times New Roman"/>
          <w:sz w:val="24"/>
          <w:szCs w:val="24"/>
        </w:rPr>
      </w:pPr>
    </w:p>
    <w:p w14:paraId="0938E16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Works consist of ---------------------------------------------------------------</w:t>
      </w:r>
    </w:p>
    <w:p w14:paraId="662C0355" w14:textId="77777777" w:rsidR="00CD4B80" w:rsidRDefault="00CD4B80">
      <w:pPr>
        <w:widowControl w:val="0"/>
        <w:autoSpaceDE w:val="0"/>
        <w:autoSpaceDN w:val="0"/>
        <w:adjustRightInd w:val="0"/>
        <w:spacing w:after="0" w:line="21" w:lineRule="exact"/>
        <w:rPr>
          <w:rFonts w:ascii="Times New Roman" w:hAnsi="Times New Roman"/>
          <w:sz w:val="24"/>
          <w:szCs w:val="24"/>
        </w:rPr>
      </w:pPr>
    </w:p>
    <w:p w14:paraId="4188C8B1" w14:textId="77777777" w:rsidR="00CD4B80" w:rsidRDefault="00CD4B80">
      <w:pPr>
        <w:widowControl w:val="0"/>
        <w:overflowPunct w:val="0"/>
        <w:autoSpaceDE w:val="0"/>
        <w:autoSpaceDN w:val="0"/>
        <w:adjustRightInd w:val="0"/>
        <w:spacing w:after="0" w:line="390" w:lineRule="auto"/>
        <w:ind w:right="260"/>
        <w:jc w:val="both"/>
        <w:rPr>
          <w:rFonts w:ascii="Times New Roman" w:hAnsi="Times New Roman"/>
          <w:sz w:val="24"/>
          <w:szCs w:val="24"/>
        </w:rPr>
      </w:pPr>
      <w:r>
        <w:rPr>
          <w:rFonts w:ascii="Times New Roman" w:hAnsi="Times New Roman"/>
          <w:sz w:val="20"/>
          <w:szCs w:val="20"/>
        </w:rPr>
        <w:t>[brief summary, including relationship to other contracts under the Project]. The start date shall be the date of issue of notice to proceed with the work. The Intended Completion Date for the whole</w:t>
      </w:r>
    </w:p>
    <w:p w14:paraId="37880EF6" w14:textId="77777777" w:rsidR="00CD4B80" w:rsidRDefault="00CD4B80">
      <w:pPr>
        <w:widowControl w:val="0"/>
        <w:autoSpaceDE w:val="0"/>
        <w:autoSpaceDN w:val="0"/>
        <w:adjustRightInd w:val="0"/>
        <w:spacing w:after="0" w:line="3"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6220"/>
        <w:gridCol w:w="120"/>
        <w:gridCol w:w="20"/>
      </w:tblGrid>
      <w:tr w:rsidR="00CD4B80" w14:paraId="0355FEAC" w14:textId="77777777">
        <w:trPr>
          <w:trHeight w:val="167"/>
        </w:trPr>
        <w:tc>
          <w:tcPr>
            <w:tcW w:w="6220" w:type="dxa"/>
            <w:vMerge w:val="restart"/>
            <w:tcBorders>
              <w:top w:val="nil"/>
              <w:left w:val="nil"/>
              <w:bottom w:val="nil"/>
              <w:right w:val="nil"/>
            </w:tcBorders>
            <w:vAlign w:val="bottom"/>
          </w:tcPr>
          <w:p w14:paraId="79B2B2FA"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of the Works is</w:t>
            </w:r>
          </w:p>
        </w:tc>
        <w:tc>
          <w:tcPr>
            <w:tcW w:w="120" w:type="dxa"/>
            <w:tcBorders>
              <w:top w:val="nil"/>
              <w:left w:val="nil"/>
              <w:bottom w:val="nil"/>
              <w:right w:val="nil"/>
            </w:tcBorders>
            <w:vAlign w:val="bottom"/>
          </w:tcPr>
          <w:p w14:paraId="57892930" w14:textId="77777777" w:rsidR="00CD4B80" w:rsidRDefault="00CD4B80">
            <w:pPr>
              <w:widowControl w:val="0"/>
              <w:autoSpaceDE w:val="0"/>
              <w:autoSpaceDN w:val="0"/>
              <w:adjustRightInd w:val="0"/>
              <w:spacing w:after="0" w:line="240" w:lineRule="auto"/>
              <w:jc w:val="right"/>
              <w:rPr>
                <w:rFonts w:ascii="Times New Roman" w:hAnsi="Times New Roman"/>
                <w:sz w:val="24"/>
                <w:szCs w:val="24"/>
              </w:rPr>
            </w:pPr>
            <w:hyperlink w:anchor="page29" w:history="1">
              <w:r>
                <w:rPr>
                  <w:rFonts w:ascii="Times New Roman" w:hAnsi="Times New Roman"/>
                  <w:w w:val="72"/>
                  <w:sz w:val="11"/>
                  <w:szCs w:val="11"/>
                </w:rPr>
                <w:t xml:space="preserve"> 2</w:t>
              </w:r>
            </w:hyperlink>
            <w:r>
              <w:rPr>
                <w:rFonts w:ascii="Times New Roman" w:hAnsi="Times New Roman"/>
                <w:w w:val="72"/>
                <w:sz w:val="11"/>
                <w:szCs w:val="11"/>
              </w:rPr>
              <w:t>9</w:t>
            </w:r>
          </w:p>
        </w:tc>
        <w:tc>
          <w:tcPr>
            <w:tcW w:w="0" w:type="dxa"/>
            <w:tcBorders>
              <w:top w:val="nil"/>
              <w:left w:val="nil"/>
              <w:bottom w:val="nil"/>
              <w:right w:val="nil"/>
            </w:tcBorders>
            <w:vAlign w:val="bottom"/>
          </w:tcPr>
          <w:p w14:paraId="43FE06C1" w14:textId="77777777"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14:paraId="7AFFF2AA" w14:textId="77777777">
        <w:trPr>
          <w:trHeight w:val="98"/>
        </w:trPr>
        <w:tc>
          <w:tcPr>
            <w:tcW w:w="6220" w:type="dxa"/>
            <w:vMerge/>
            <w:tcBorders>
              <w:top w:val="nil"/>
              <w:left w:val="nil"/>
              <w:bottom w:val="nil"/>
              <w:right w:val="nil"/>
            </w:tcBorders>
            <w:vAlign w:val="bottom"/>
          </w:tcPr>
          <w:p w14:paraId="1517B6D2" w14:textId="77777777" w:rsidR="00CD4B80" w:rsidRDefault="00CD4B80">
            <w:pPr>
              <w:widowControl w:val="0"/>
              <w:autoSpaceDE w:val="0"/>
              <w:autoSpaceDN w:val="0"/>
              <w:adjustRightInd w:val="0"/>
              <w:spacing w:after="0" w:line="38" w:lineRule="exact"/>
              <w:ind w:left="1440"/>
              <w:rPr>
                <w:rFonts w:ascii="Times New Roman" w:hAnsi="Times New Roman"/>
                <w:sz w:val="24"/>
                <w:szCs w:val="24"/>
              </w:rPr>
            </w:pPr>
            <w:r>
              <w:rPr>
                <w:rFonts w:ascii="Times New Roman" w:hAnsi="Times New Roman"/>
                <w:sz w:val="4"/>
                <w:szCs w:val="4"/>
              </w:rPr>
              <w:t>-----------------------------------------------------------------------</w:t>
            </w:r>
          </w:p>
        </w:tc>
        <w:tc>
          <w:tcPr>
            <w:tcW w:w="120" w:type="dxa"/>
            <w:tcBorders>
              <w:top w:val="nil"/>
              <w:left w:val="nil"/>
              <w:bottom w:val="nil"/>
              <w:right w:val="nil"/>
            </w:tcBorders>
            <w:vAlign w:val="bottom"/>
          </w:tcPr>
          <w:p w14:paraId="49CD61D1" w14:textId="77777777" w:rsidR="00CD4B80" w:rsidRDefault="00CD4B80">
            <w:pPr>
              <w:widowControl w:val="0"/>
              <w:autoSpaceDE w:val="0"/>
              <w:autoSpaceDN w:val="0"/>
              <w:adjustRightInd w:val="0"/>
              <w:spacing w:after="0" w:line="240" w:lineRule="auto"/>
              <w:rPr>
                <w:rFonts w:ascii="Times New Roman" w:hAnsi="Times New Roman"/>
                <w:sz w:val="8"/>
                <w:szCs w:val="8"/>
              </w:rPr>
            </w:pPr>
          </w:p>
        </w:tc>
        <w:tc>
          <w:tcPr>
            <w:tcW w:w="0" w:type="dxa"/>
            <w:tcBorders>
              <w:top w:val="nil"/>
              <w:left w:val="nil"/>
              <w:bottom w:val="nil"/>
              <w:right w:val="nil"/>
            </w:tcBorders>
            <w:vAlign w:val="bottom"/>
          </w:tcPr>
          <w:p w14:paraId="672E6C5C" w14:textId="77777777"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14:paraId="72EDD7DB" w14:textId="77777777">
        <w:trPr>
          <w:trHeight w:val="429"/>
        </w:trPr>
        <w:tc>
          <w:tcPr>
            <w:tcW w:w="6220" w:type="dxa"/>
            <w:tcBorders>
              <w:top w:val="nil"/>
              <w:left w:val="nil"/>
              <w:bottom w:val="nil"/>
              <w:right w:val="nil"/>
            </w:tcBorders>
            <w:vAlign w:val="bottom"/>
          </w:tcPr>
          <w:p w14:paraId="480D5D84"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following documents also form part of the Contract:</w:t>
            </w:r>
          </w:p>
        </w:tc>
        <w:tc>
          <w:tcPr>
            <w:tcW w:w="120" w:type="dxa"/>
            <w:tcBorders>
              <w:top w:val="nil"/>
              <w:left w:val="nil"/>
              <w:bottom w:val="nil"/>
              <w:right w:val="nil"/>
            </w:tcBorders>
            <w:vAlign w:val="bottom"/>
          </w:tcPr>
          <w:p w14:paraId="43C9713C"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14:paraId="2209F44C" w14:textId="77777777"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14:paraId="663FC722" w14:textId="77777777">
        <w:trPr>
          <w:trHeight w:val="229"/>
        </w:trPr>
        <w:tc>
          <w:tcPr>
            <w:tcW w:w="6220" w:type="dxa"/>
            <w:tcBorders>
              <w:top w:val="nil"/>
              <w:left w:val="nil"/>
              <w:bottom w:val="nil"/>
              <w:right w:val="nil"/>
            </w:tcBorders>
            <w:vAlign w:val="bottom"/>
          </w:tcPr>
          <w:p w14:paraId="297EDB01" w14:textId="77777777" w:rsidR="00CD4B80" w:rsidRDefault="00CD4B80">
            <w:pPr>
              <w:widowControl w:val="0"/>
              <w:autoSpaceDE w:val="0"/>
              <w:autoSpaceDN w:val="0"/>
              <w:adjustRightInd w:val="0"/>
              <w:spacing w:after="0" w:line="229" w:lineRule="exact"/>
              <w:rPr>
                <w:rFonts w:ascii="Times New Roman" w:hAnsi="Times New Roman"/>
                <w:sz w:val="24"/>
                <w:szCs w:val="24"/>
              </w:rPr>
            </w:pPr>
            <w:r>
              <w:rPr>
                <w:rFonts w:ascii="Times New Roman" w:hAnsi="Times New Roman"/>
                <w:sz w:val="20"/>
                <w:szCs w:val="20"/>
              </w:rPr>
              <w:t>______________________________________________________</w:t>
            </w:r>
          </w:p>
        </w:tc>
        <w:tc>
          <w:tcPr>
            <w:tcW w:w="120" w:type="dxa"/>
            <w:tcBorders>
              <w:top w:val="nil"/>
              <w:left w:val="nil"/>
              <w:bottom w:val="nil"/>
              <w:right w:val="nil"/>
            </w:tcBorders>
            <w:vAlign w:val="bottom"/>
          </w:tcPr>
          <w:p w14:paraId="02A48551" w14:textId="77777777" w:rsidR="00CD4B80" w:rsidRDefault="00CD4B80">
            <w:pPr>
              <w:widowControl w:val="0"/>
              <w:autoSpaceDE w:val="0"/>
              <w:autoSpaceDN w:val="0"/>
              <w:adjustRightInd w:val="0"/>
              <w:spacing w:after="0" w:line="240" w:lineRule="auto"/>
              <w:rPr>
                <w:rFonts w:ascii="Times New Roman" w:hAnsi="Times New Roman"/>
                <w:sz w:val="19"/>
                <w:szCs w:val="19"/>
              </w:rPr>
            </w:pPr>
          </w:p>
        </w:tc>
        <w:tc>
          <w:tcPr>
            <w:tcW w:w="0" w:type="dxa"/>
            <w:tcBorders>
              <w:top w:val="nil"/>
              <w:left w:val="nil"/>
              <w:bottom w:val="nil"/>
              <w:right w:val="nil"/>
            </w:tcBorders>
            <w:vAlign w:val="bottom"/>
          </w:tcPr>
          <w:p w14:paraId="7C9B20A1" w14:textId="77777777"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14:paraId="76145E42" w14:textId="77777777">
        <w:trPr>
          <w:trHeight w:val="230"/>
        </w:trPr>
        <w:tc>
          <w:tcPr>
            <w:tcW w:w="6220" w:type="dxa"/>
            <w:tcBorders>
              <w:top w:val="nil"/>
              <w:left w:val="nil"/>
              <w:bottom w:val="nil"/>
              <w:right w:val="nil"/>
            </w:tcBorders>
            <w:vAlign w:val="bottom"/>
          </w:tcPr>
          <w:p w14:paraId="37C763DB"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w:t>
            </w:r>
          </w:p>
        </w:tc>
        <w:tc>
          <w:tcPr>
            <w:tcW w:w="120" w:type="dxa"/>
            <w:tcBorders>
              <w:top w:val="nil"/>
              <w:left w:val="nil"/>
              <w:bottom w:val="nil"/>
              <w:right w:val="nil"/>
            </w:tcBorders>
            <w:vAlign w:val="bottom"/>
          </w:tcPr>
          <w:p w14:paraId="774E8FBD"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0" w:type="dxa"/>
            <w:tcBorders>
              <w:top w:val="nil"/>
              <w:left w:val="nil"/>
              <w:bottom w:val="nil"/>
              <w:right w:val="nil"/>
            </w:tcBorders>
            <w:vAlign w:val="bottom"/>
          </w:tcPr>
          <w:p w14:paraId="1BED34EE" w14:textId="77777777" w:rsidR="00CD4B80" w:rsidRDefault="00CD4B80">
            <w:pPr>
              <w:widowControl w:val="0"/>
              <w:autoSpaceDE w:val="0"/>
              <w:autoSpaceDN w:val="0"/>
              <w:adjustRightInd w:val="0"/>
              <w:spacing w:after="0" w:line="240" w:lineRule="auto"/>
              <w:rPr>
                <w:rFonts w:ascii="Times New Roman" w:hAnsi="Times New Roman"/>
                <w:sz w:val="2"/>
                <w:szCs w:val="2"/>
              </w:rPr>
            </w:pPr>
          </w:p>
        </w:tc>
      </w:tr>
      <w:tr w:rsidR="00CD4B80" w14:paraId="2CE3B51E" w14:textId="77777777">
        <w:trPr>
          <w:trHeight w:val="261"/>
        </w:trPr>
        <w:tc>
          <w:tcPr>
            <w:tcW w:w="6220" w:type="dxa"/>
            <w:tcBorders>
              <w:top w:val="nil"/>
              <w:left w:val="nil"/>
              <w:bottom w:val="nil"/>
              <w:right w:val="nil"/>
            </w:tcBorders>
            <w:vAlign w:val="bottom"/>
          </w:tcPr>
          <w:p w14:paraId="0670F4FA"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w:t>
            </w:r>
          </w:p>
        </w:tc>
        <w:tc>
          <w:tcPr>
            <w:tcW w:w="120" w:type="dxa"/>
            <w:tcBorders>
              <w:top w:val="nil"/>
              <w:left w:val="nil"/>
              <w:bottom w:val="nil"/>
              <w:right w:val="nil"/>
            </w:tcBorders>
            <w:vAlign w:val="bottom"/>
          </w:tcPr>
          <w:p w14:paraId="3672DCFC" w14:textId="77777777" w:rsidR="00CD4B80" w:rsidRDefault="00CD4B80">
            <w:pPr>
              <w:widowControl w:val="0"/>
              <w:autoSpaceDE w:val="0"/>
              <w:autoSpaceDN w:val="0"/>
              <w:adjustRightInd w:val="0"/>
              <w:spacing w:after="0" w:line="240" w:lineRule="auto"/>
              <w:rPr>
                <w:rFonts w:ascii="Times New Roman" w:hAnsi="Times New Roman"/>
              </w:rPr>
            </w:pPr>
          </w:p>
        </w:tc>
        <w:tc>
          <w:tcPr>
            <w:tcW w:w="0" w:type="dxa"/>
            <w:tcBorders>
              <w:top w:val="nil"/>
              <w:left w:val="nil"/>
              <w:bottom w:val="nil"/>
              <w:right w:val="nil"/>
            </w:tcBorders>
            <w:vAlign w:val="bottom"/>
          </w:tcPr>
          <w:p w14:paraId="6F9471EE" w14:textId="77777777" w:rsidR="00CD4B80" w:rsidRDefault="00CD4B80">
            <w:pPr>
              <w:widowControl w:val="0"/>
              <w:autoSpaceDE w:val="0"/>
              <w:autoSpaceDN w:val="0"/>
              <w:adjustRightInd w:val="0"/>
              <w:spacing w:after="0" w:line="240" w:lineRule="auto"/>
              <w:rPr>
                <w:rFonts w:ascii="Times New Roman" w:hAnsi="Times New Roman"/>
                <w:sz w:val="2"/>
                <w:szCs w:val="2"/>
              </w:rPr>
            </w:pPr>
          </w:p>
        </w:tc>
      </w:tr>
    </w:tbl>
    <w:p w14:paraId="36A80AE7" w14:textId="77777777" w:rsidR="00CD4B80" w:rsidRDefault="00CD4B80">
      <w:pPr>
        <w:widowControl w:val="0"/>
        <w:autoSpaceDE w:val="0"/>
        <w:autoSpaceDN w:val="0"/>
        <w:adjustRightInd w:val="0"/>
        <w:spacing w:after="0" w:line="200" w:lineRule="exact"/>
        <w:rPr>
          <w:rFonts w:ascii="Times New Roman" w:hAnsi="Times New Roman"/>
          <w:sz w:val="24"/>
          <w:szCs w:val="24"/>
        </w:rPr>
      </w:pPr>
      <w:r>
        <w:rPr>
          <w:rFonts w:ascii="Times New Roman" w:hAnsi="Times New Roman"/>
          <w:sz w:val="24"/>
          <w:szCs w:val="24"/>
        </w:rPr>
        <w:br w:type="column"/>
      </w:r>
    </w:p>
    <w:p w14:paraId="67B712F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55E64E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1525C25" w14:textId="77777777" w:rsidR="00CD4B80" w:rsidRDefault="00CD4B80">
      <w:pPr>
        <w:widowControl w:val="0"/>
        <w:autoSpaceDE w:val="0"/>
        <w:autoSpaceDN w:val="0"/>
        <w:adjustRightInd w:val="0"/>
        <w:spacing w:after="0" w:line="268" w:lineRule="exact"/>
        <w:rPr>
          <w:rFonts w:ascii="Times New Roman" w:hAnsi="Times New Roman"/>
          <w:sz w:val="24"/>
          <w:szCs w:val="24"/>
        </w:rPr>
      </w:pPr>
    </w:p>
    <w:p w14:paraId="0FA5CA17"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[1.1]</w:t>
      </w:r>
    </w:p>
    <w:p w14:paraId="6646953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CD850E7"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51A47E8A" w14:textId="77777777" w:rsidR="00CD4B80" w:rsidRDefault="00CD4B80">
      <w:pPr>
        <w:widowControl w:val="0"/>
        <w:overflowPunct w:val="0"/>
        <w:autoSpaceDE w:val="0"/>
        <w:autoSpaceDN w:val="0"/>
        <w:adjustRightInd w:val="0"/>
        <w:spacing w:after="0" w:line="511" w:lineRule="auto"/>
        <w:ind w:hanging="1"/>
        <w:rPr>
          <w:rFonts w:ascii="Times New Roman" w:hAnsi="Times New Roman"/>
          <w:sz w:val="24"/>
          <w:szCs w:val="24"/>
        </w:rPr>
      </w:pPr>
      <w:r>
        <w:rPr>
          <w:rFonts w:ascii="Times New Roman" w:hAnsi="Times New Roman"/>
          <w:sz w:val="20"/>
          <w:szCs w:val="20"/>
        </w:rPr>
        <w:t>[15, 22] [2.2]</w:t>
      </w:r>
    </w:p>
    <w:p w14:paraId="2E975F0F"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940" w:bottom="461" w:left="2160" w:header="720" w:footer="720" w:gutter="0"/>
          <w:cols w:num="2" w:space="1160" w:equalWidth="0">
            <w:col w:w="6340" w:space="1160"/>
            <w:col w:w="640"/>
          </w:cols>
          <w:noEndnote/>
        </w:sectPr>
      </w:pPr>
    </w:p>
    <w:p w14:paraId="00267DA6" w14:textId="77777777" w:rsidR="00CD4B80" w:rsidRDefault="00CD4B80">
      <w:pPr>
        <w:widowControl w:val="0"/>
        <w:autoSpaceDE w:val="0"/>
        <w:autoSpaceDN w:val="0"/>
        <w:adjustRightInd w:val="0"/>
        <w:spacing w:after="0" w:line="180" w:lineRule="exact"/>
        <w:rPr>
          <w:rFonts w:ascii="Times New Roman" w:hAnsi="Times New Roman"/>
          <w:sz w:val="24"/>
          <w:szCs w:val="24"/>
        </w:rPr>
      </w:pPr>
    </w:p>
    <w:tbl>
      <w:tblPr>
        <w:tblW w:w="0" w:type="auto"/>
        <w:tblInd w:w="360" w:type="dxa"/>
        <w:tblLayout w:type="fixed"/>
        <w:tblCellMar>
          <w:left w:w="0" w:type="dxa"/>
          <w:right w:w="0" w:type="dxa"/>
        </w:tblCellMar>
        <w:tblLook w:val="0000" w:firstRow="0" w:lastRow="0" w:firstColumn="0" w:lastColumn="0" w:noHBand="0" w:noVBand="0"/>
      </w:tblPr>
      <w:tblGrid>
        <w:gridCol w:w="6660"/>
        <w:gridCol w:w="1220"/>
      </w:tblGrid>
      <w:tr w:rsidR="00CD4B80" w14:paraId="051A0481" w14:textId="77777777">
        <w:trPr>
          <w:trHeight w:val="341"/>
        </w:trPr>
        <w:tc>
          <w:tcPr>
            <w:tcW w:w="6660" w:type="dxa"/>
            <w:tcBorders>
              <w:top w:val="nil"/>
              <w:left w:val="nil"/>
              <w:bottom w:val="nil"/>
              <w:right w:val="nil"/>
            </w:tcBorders>
            <w:vAlign w:val="bottom"/>
          </w:tcPr>
          <w:p w14:paraId="5FAEE973"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Site Possession Date is:</w:t>
            </w:r>
            <w:r>
              <w:rPr>
                <w:rFonts w:ascii="Times New Roman" w:hAnsi="Times New Roman"/>
                <w:sz w:val="25"/>
                <w:szCs w:val="25"/>
                <w:vertAlign w:val="superscript"/>
              </w:rPr>
              <w:t>30</w:t>
            </w:r>
          </w:p>
        </w:tc>
        <w:tc>
          <w:tcPr>
            <w:tcW w:w="1220" w:type="dxa"/>
            <w:tcBorders>
              <w:top w:val="nil"/>
              <w:left w:val="nil"/>
              <w:bottom w:val="nil"/>
              <w:right w:val="nil"/>
            </w:tcBorders>
            <w:vAlign w:val="bottom"/>
          </w:tcPr>
          <w:p w14:paraId="543EB7B2" w14:textId="77777777"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sz w:val="20"/>
                <w:szCs w:val="20"/>
              </w:rPr>
              <w:t>[18]</w:t>
            </w:r>
          </w:p>
        </w:tc>
      </w:tr>
      <w:tr w:rsidR="00CD4B80" w14:paraId="0E1B933C" w14:textId="77777777">
        <w:trPr>
          <w:trHeight w:val="368"/>
        </w:trPr>
        <w:tc>
          <w:tcPr>
            <w:tcW w:w="6660" w:type="dxa"/>
            <w:tcBorders>
              <w:top w:val="nil"/>
              <w:left w:val="nil"/>
              <w:bottom w:val="nil"/>
              <w:right w:val="nil"/>
            </w:tcBorders>
            <w:vAlign w:val="bottom"/>
          </w:tcPr>
          <w:p w14:paraId="522B7E5C"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Site is located at ______________________________________</w:t>
            </w:r>
          </w:p>
        </w:tc>
        <w:tc>
          <w:tcPr>
            <w:tcW w:w="1220" w:type="dxa"/>
            <w:tcBorders>
              <w:top w:val="nil"/>
              <w:left w:val="nil"/>
              <w:bottom w:val="nil"/>
              <w:right w:val="nil"/>
            </w:tcBorders>
            <w:vAlign w:val="bottom"/>
          </w:tcPr>
          <w:p w14:paraId="699B83C9" w14:textId="77777777"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w w:val="93"/>
                <w:sz w:val="20"/>
                <w:szCs w:val="20"/>
              </w:rPr>
              <w:t>[1.1]</w:t>
            </w:r>
          </w:p>
        </w:tc>
      </w:tr>
      <w:tr w:rsidR="00CD4B80" w14:paraId="1BD90406" w14:textId="77777777">
        <w:trPr>
          <w:trHeight w:val="230"/>
        </w:trPr>
        <w:tc>
          <w:tcPr>
            <w:tcW w:w="6660" w:type="dxa"/>
            <w:tcBorders>
              <w:top w:val="nil"/>
              <w:left w:val="nil"/>
              <w:bottom w:val="nil"/>
              <w:right w:val="nil"/>
            </w:tcBorders>
            <w:vAlign w:val="bottom"/>
          </w:tcPr>
          <w:p w14:paraId="52EC16C6"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and is defined in drawings nos. ______________________________</w:t>
            </w:r>
          </w:p>
        </w:tc>
        <w:tc>
          <w:tcPr>
            <w:tcW w:w="1220" w:type="dxa"/>
            <w:tcBorders>
              <w:top w:val="nil"/>
              <w:left w:val="nil"/>
              <w:bottom w:val="nil"/>
              <w:right w:val="nil"/>
            </w:tcBorders>
            <w:vAlign w:val="bottom"/>
          </w:tcPr>
          <w:p w14:paraId="463289B0"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14:paraId="21589BC2" w14:textId="77777777">
        <w:trPr>
          <w:trHeight w:val="261"/>
        </w:trPr>
        <w:tc>
          <w:tcPr>
            <w:tcW w:w="6660" w:type="dxa"/>
            <w:tcBorders>
              <w:top w:val="nil"/>
              <w:left w:val="nil"/>
              <w:bottom w:val="nil"/>
              <w:right w:val="nil"/>
            </w:tcBorders>
            <w:vAlign w:val="bottom"/>
          </w:tcPr>
          <w:p w14:paraId="6F7C20E9"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_______________________________________________________</w:t>
            </w:r>
          </w:p>
        </w:tc>
        <w:tc>
          <w:tcPr>
            <w:tcW w:w="1220" w:type="dxa"/>
            <w:tcBorders>
              <w:top w:val="nil"/>
              <w:left w:val="nil"/>
              <w:bottom w:val="nil"/>
              <w:right w:val="nil"/>
            </w:tcBorders>
            <w:vAlign w:val="bottom"/>
          </w:tcPr>
          <w:p w14:paraId="08077678" w14:textId="77777777" w:rsidR="00CD4B80" w:rsidRDefault="00CD4B80">
            <w:pPr>
              <w:widowControl w:val="0"/>
              <w:autoSpaceDE w:val="0"/>
              <w:autoSpaceDN w:val="0"/>
              <w:adjustRightInd w:val="0"/>
              <w:spacing w:after="0" w:line="240" w:lineRule="auto"/>
              <w:rPr>
                <w:rFonts w:ascii="Times New Roman" w:hAnsi="Times New Roman"/>
              </w:rPr>
            </w:pPr>
          </w:p>
        </w:tc>
      </w:tr>
      <w:tr w:rsidR="00CD4B80" w14:paraId="4F6174B1" w14:textId="77777777">
        <w:trPr>
          <w:trHeight w:val="521"/>
        </w:trPr>
        <w:tc>
          <w:tcPr>
            <w:tcW w:w="6660" w:type="dxa"/>
            <w:tcBorders>
              <w:top w:val="nil"/>
              <w:left w:val="nil"/>
              <w:bottom w:val="nil"/>
              <w:right w:val="nil"/>
            </w:tcBorders>
            <w:vAlign w:val="bottom"/>
          </w:tcPr>
          <w:p w14:paraId="5F5C23DD" w14:textId="77777777" w:rsidR="00CD4B80" w:rsidRDefault="00CD4B80" w:rsidP="00BA310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xml:space="preserve">The Defects Liability Period is </w:t>
            </w:r>
            <w:r w:rsidR="0086696C">
              <w:rPr>
                <w:rFonts w:ascii="Times New Roman" w:hAnsi="Times New Roman"/>
                <w:sz w:val="20"/>
                <w:szCs w:val="20"/>
              </w:rPr>
              <w:t>7</w:t>
            </w:r>
            <w:r w:rsidR="00BA3108">
              <w:rPr>
                <w:rFonts w:ascii="Times New Roman" w:hAnsi="Times New Roman"/>
                <w:sz w:val="20"/>
                <w:szCs w:val="20"/>
              </w:rPr>
              <w:t>3</w:t>
            </w:r>
            <w:r w:rsidR="0086696C">
              <w:rPr>
                <w:rFonts w:ascii="Times New Roman" w:hAnsi="Times New Roman"/>
                <w:sz w:val="20"/>
                <w:szCs w:val="20"/>
              </w:rPr>
              <w:t>0</w:t>
            </w:r>
            <w:r>
              <w:rPr>
                <w:rFonts w:ascii="Times New Roman" w:hAnsi="Times New Roman"/>
                <w:sz w:val="20"/>
                <w:szCs w:val="20"/>
              </w:rPr>
              <w:t xml:space="preserve"> days</w:t>
            </w:r>
            <w:r>
              <w:rPr>
                <w:rFonts w:ascii="Times New Roman" w:hAnsi="Times New Roman"/>
                <w:sz w:val="25"/>
                <w:szCs w:val="25"/>
                <w:vertAlign w:val="superscript"/>
              </w:rPr>
              <w:t>31</w:t>
            </w:r>
            <w:r>
              <w:rPr>
                <w:rFonts w:ascii="Times New Roman" w:hAnsi="Times New Roman"/>
                <w:sz w:val="20"/>
                <w:szCs w:val="20"/>
              </w:rPr>
              <w:t>.</w:t>
            </w:r>
          </w:p>
        </w:tc>
        <w:tc>
          <w:tcPr>
            <w:tcW w:w="1220" w:type="dxa"/>
            <w:tcBorders>
              <w:top w:val="nil"/>
              <w:left w:val="nil"/>
              <w:bottom w:val="nil"/>
              <w:right w:val="nil"/>
            </w:tcBorders>
            <w:vAlign w:val="bottom"/>
          </w:tcPr>
          <w:p w14:paraId="6CD8AC93" w14:textId="77777777"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sz w:val="20"/>
                <w:szCs w:val="20"/>
              </w:rPr>
              <w:t>[27]</w:t>
            </w:r>
          </w:p>
        </w:tc>
      </w:tr>
      <w:tr w:rsidR="00CD4B80" w14:paraId="3E548D47" w14:textId="77777777">
        <w:trPr>
          <w:trHeight w:val="349"/>
        </w:trPr>
        <w:tc>
          <w:tcPr>
            <w:tcW w:w="6660" w:type="dxa"/>
            <w:tcBorders>
              <w:top w:val="nil"/>
              <w:left w:val="nil"/>
              <w:bottom w:val="nil"/>
              <w:right w:val="nil"/>
            </w:tcBorders>
            <w:vAlign w:val="bottom"/>
          </w:tcPr>
          <w:p w14:paraId="68C69CB7"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liquidated damages for the whole of the works are</w:t>
            </w:r>
          </w:p>
        </w:tc>
        <w:tc>
          <w:tcPr>
            <w:tcW w:w="1220" w:type="dxa"/>
            <w:tcBorders>
              <w:top w:val="nil"/>
              <w:left w:val="nil"/>
              <w:bottom w:val="nil"/>
              <w:right w:val="nil"/>
            </w:tcBorders>
            <w:vAlign w:val="bottom"/>
          </w:tcPr>
          <w:p w14:paraId="26770055"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rsidRPr="00F64A5D" w14:paraId="5DAC73A5" w14:textId="77777777">
        <w:trPr>
          <w:trHeight w:val="341"/>
        </w:trPr>
        <w:tc>
          <w:tcPr>
            <w:tcW w:w="6660" w:type="dxa"/>
            <w:tcBorders>
              <w:top w:val="nil"/>
              <w:left w:val="nil"/>
              <w:bottom w:val="nil"/>
              <w:right w:val="nil"/>
            </w:tcBorders>
            <w:vAlign w:val="bottom"/>
          </w:tcPr>
          <w:p w14:paraId="4CBCB2CF" w14:textId="77777777" w:rsidR="00CD4B80" w:rsidRPr="00F64A5D" w:rsidRDefault="00CD4B80" w:rsidP="00BA3108">
            <w:pPr>
              <w:widowControl w:val="0"/>
              <w:autoSpaceDE w:val="0"/>
              <w:autoSpaceDN w:val="0"/>
              <w:adjustRightInd w:val="0"/>
              <w:spacing w:after="0" w:line="240" w:lineRule="auto"/>
              <w:rPr>
                <w:rFonts w:ascii="Times New Roman" w:hAnsi="Times New Roman"/>
                <w:sz w:val="24"/>
                <w:szCs w:val="24"/>
              </w:rPr>
            </w:pPr>
            <w:r w:rsidRPr="00F64A5D">
              <w:rPr>
                <w:rFonts w:ascii="Times New Roman" w:hAnsi="Times New Roman"/>
                <w:sz w:val="20"/>
                <w:szCs w:val="20"/>
              </w:rPr>
              <w:t>Rs.</w:t>
            </w:r>
            <w:r w:rsidR="00BA3108" w:rsidRPr="00F64A5D">
              <w:rPr>
                <w:rFonts w:ascii="Times New Roman" w:hAnsi="Times New Roman"/>
                <w:sz w:val="20"/>
                <w:szCs w:val="20"/>
              </w:rPr>
              <w:t xml:space="preserve"> 1% of contract amount </w:t>
            </w:r>
            <w:r w:rsidRPr="00F64A5D">
              <w:rPr>
                <w:rFonts w:ascii="Times New Roman" w:hAnsi="Times New Roman"/>
                <w:sz w:val="20"/>
                <w:szCs w:val="20"/>
              </w:rPr>
              <w:t>per day</w:t>
            </w:r>
            <w:r w:rsidRPr="00F64A5D">
              <w:rPr>
                <w:rFonts w:ascii="Times New Roman" w:hAnsi="Times New Roman"/>
                <w:sz w:val="25"/>
                <w:szCs w:val="25"/>
                <w:vertAlign w:val="superscript"/>
              </w:rPr>
              <w:t>32</w:t>
            </w:r>
          </w:p>
        </w:tc>
        <w:tc>
          <w:tcPr>
            <w:tcW w:w="1220" w:type="dxa"/>
            <w:tcBorders>
              <w:top w:val="nil"/>
              <w:left w:val="nil"/>
              <w:bottom w:val="nil"/>
              <w:right w:val="nil"/>
            </w:tcBorders>
            <w:vAlign w:val="bottom"/>
          </w:tcPr>
          <w:p w14:paraId="7E249D1E" w14:textId="77777777" w:rsidR="00CD4B80" w:rsidRPr="00F64A5D" w:rsidRDefault="00CD4B80">
            <w:pPr>
              <w:widowControl w:val="0"/>
              <w:autoSpaceDE w:val="0"/>
              <w:autoSpaceDN w:val="0"/>
              <w:adjustRightInd w:val="0"/>
              <w:spacing w:after="0" w:line="240" w:lineRule="auto"/>
              <w:ind w:left="840"/>
              <w:rPr>
                <w:rFonts w:ascii="Times New Roman" w:hAnsi="Times New Roman"/>
                <w:sz w:val="24"/>
                <w:szCs w:val="24"/>
              </w:rPr>
            </w:pPr>
            <w:r w:rsidRPr="00F64A5D">
              <w:rPr>
                <w:rFonts w:ascii="Times New Roman" w:hAnsi="Times New Roman"/>
                <w:sz w:val="20"/>
                <w:szCs w:val="20"/>
              </w:rPr>
              <w:t>[36]</w:t>
            </w:r>
          </w:p>
        </w:tc>
      </w:tr>
      <w:tr w:rsidR="00CD4B80" w14:paraId="32798089" w14:textId="77777777">
        <w:trPr>
          <w:trHeight w:val="398"/>
        </w:trPr>
        <w:tc>
          <w:tcPr>
            <w:tcW w:w="6660" w:type="dxa"/>
            <w:tcBorders>
              <w:top w:val="nil"/>
              <w:left w:val="nil"/>
              <w:bottom w:val="nil"/>
              <w:right w:val="nil"/>
            </w:tcBorders>
            <w:vAlign w:val="bottom"/>
          </w:tcPr>
          <w:p w14:paraId="3BDD6293"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maximum amount of liquidated damages for the whole of the works</w:t>
            </w:r>
          </w:p>
        </w:tc>
        <w:tc>
          <w:tcPr>
            <w:tcW w:w="1220" w:type="dxa"/>
            <w:tcBorders>
              <w:top w:val="nil"/>
              <w:left w:val="nil"/>
              <w:bottom w:val="nil"/>
              <w:right w:val="nil"/>
            </w:tcBorders>
            <w:vAlign w:val="bottom"/>
          </w:tcPr>
          <w:p w14:paraId="371B6EE1" w14:textId="77777777" w:rsidR="00CD4B80" w:rsidRDefault="00CD4B80">
            <w:pPr>
              <w:widowControl w:val="0"/>
              <w:autoSpaceDE w:val="0"/>
              <w:autoSpaceDN w:val="0"/>
              <w:adjustRightInd w:val="0"/>
              <w:spacing w:after="0" w:line="240" w:lineRule="auto"/>
              <w:ind w:left="840"/>
              <w:rPr>
                <w:rFonts w:ascii="Times New Roman" w:hAnsi="Times New Roman"/>
                <w:sz w:val="24"/>
                <w:szCs w:val="24"/>
              </w:rPr>
            </w:pPr>
            <w:r>
              <w:rPr>
                <w:rFonts w:ascii="Times New Roman" w:hAnsi="Times New Roman"/>
                <w:sz w:val="20"/>
                <w:szCs w:val="20"/>
              </w:rPr>
              <w:t>[36]</w:t>
            </w:r>
          </w:p>
        </w:tc>
      </w:tr>
    </w:tbl>
    <w:p w14:paraId="7A44D697"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2B7D86EC">
          <v:line id="Line 24" o:spid="_x0000_s1042" style="position:absolute;z-index:-251635712;visibility:visible;mso-wrap-distance-top:-3e-5mm;mso-wrap-distance-bottom:-3e-5mm;mso-position-horizontal-relative:text;mso-position-vertical-relative:text" from="0,15.8pt" to="2in,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dCbEwIAACoEAAAOAAAAZHJzL2Uyb0RvYy54bWysU8GO2yAQvVfqPyDuie3UzT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" o:allowincell="f" strokeweight=".21164mm"/>
        </w:pict>
      </w:r>
    </w:p>
    <w:p w14:paraId="3DE9625B" w14:textId="77777777" w:rsidR="00CD4B80" w:rsidRDefault="00CD4B80">
      <w:pPr>
        <w:widowControl w:val="0"/>
        <w:autoSpaceDE w:val="0"/>
        <w:autoSpaceDN w:val="0"/>
        <w:adjustRightInd w:val="0"/>
        <w:spacing w:after="0" w:line="210" w:lineRule="exact"/>
        <w:rPr>
          <w:rFonts w:ascii="Times New Roman" w:hAnsi="Times New Roman"/>
          <w:sz w:val="24"/>
          <w:szCs w:val="24"/>
        </w:rPr>
      </w:pPr>
    </w:p>
    <w:p w14:paraId="3D6F0E82" w14:textId="77777777" w:rsidR="00CD4B80" w:rsidRDefault="00CD4B80">
      <w:pPr>
        <w:widowControl w:val="0"/>
        <w:numPr>
          <w:ilvl w:val="0"/>
          <w:numId w:val="115"/>
        </w:numPr>
        <w:tabs>
          <w:tab w:val="clear" w:pos="720"/>
          <w:tab w:val="num" w:pos="180"/>
        </w:tabs>
        <w:overflowPunct w:val="0"/>
        <w:autoSpaceDE w:val="0"/>
        <w:autoSpaceDN w:val="0"/>
        <w:adjustRightInd w:val="0"/>
        <w:spacing w:after="0" w:line="219" w:lineRule="auto"/>
        <w:ind w:left="0" w:right="20" w:firstLine="0"/>
        <w:jc w:val="both"/>
        <w:rPr>
          <w:rFonts w:ascii="Times New Roman" w:hAnsi="Times New Roman"/>
          <w:sz w:val="26"/>
          <w:szCs w:val="26"/>
          <w:vertAlign w:val="superscript"/>
        </w:rPr>
      </w:pPr>
      <w:r>
        <w:rPr>
          <w:rFonts w:ascii="Times New Roman" w:hAnsi="Times New Roman"/>
          <w:sz w:val="20"/>
          <w:szCs w:val="20"/>
        </w:rPr>
        <w:t xml:space="preserve">At the time of preparation of the tender document give the period required for completion of work. When the Agreement is drawn after award of contract the dates can be put in. </w:t>
      </w:r>
    </w:p>
    <w:p w14:paraId="688C55B5" w14:textId="77777777" w:rsidR="00CD4B80" w:rsidRDefault="00CD4B80">
      <w:pPr>
        <w:widowControl w:val="0"/>
        <w:numPr>
          <w:ilvl w:val="0"/>
          <w:numId w:val="115"/>
        </w:numPr>
        <w:tabs>
          <w:tab w:val="clear" w:pos="720"/>
          <w:tab w:val="num" w:pos="180"/>
        </w:tabs>
        <w:overflowPunct w:val="0"/>
        <w:autoSpaceDE w:val="0"/>
        <w:autoSpaceDN w:val="0"/>
        <w:adjustRightInd w:val="0"/>
        <w:spacing w:after="0" w:line="208" w:lineRule="auto"/>
        <w:ind w:left="0" w:right="60" w:firstLine="0"/>
        <w:jc w:val="both"/>
        <w:rPr>
          <w:rFonts w:ascii="Times New Roman" w:hAnsi="Times New Roman"/>
          <w:sz w:val="26"/>
          <w:szCs w:val="26"/>
          <w:vertAlign w:val="superscript"/>
        </w:rPr>
      </w:pPr>
      <w:r>
        <w:rPr>
          <w:rFonts w:ascii="Times New Roman" w:hAnsi="Times New Roman"/>
          <w:sz w:val="20"/>
          <w:szCs w:val="20"/>
        </w:rPr>
        <w:t xml:space="preserve">At the time of preparation of the tender document give the period after the issue of work order, when the site would be made available to the contractor, for example ‘one week after the issue of work order’ </w:t>
      </w:r>
    </w:p>
    <w:p w14:paraId="6AC101B4" w14:textId="77777777"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14:paraId="096B4763" w14:textId="77777777" w:rsidR="00CD4B80" w:rsidRDefault="00CD4B80">
      <w:pPr>
        <w:widowControl w:val="0"/>
        <w:numPr>
          <w:ilvl w:val="0"/>
          <w:numId w:val="115"/>
        </w:numPr>
        <w:tabs>
          <w:tab w:val="clear" w:pos="720"/>
          <w:tab w:val="num" w:pos="180"/>
        </w:tabs>
        <w:overflowPunct w:val="0"/>
        <w:autoSpaceDE w:val="0"/>
        <w:autoSpaceDN w:val="0"/>
        <w:adjustRightInd w:val="0"/>
        <w:spacing w:after="0" w:line="223" w:lineRule="auto"/>
        <w:ind w:left="0" w:firstLine="0"/>
        <w:jc w:val="both"/>
        <w:rPr>
          <w:rFonts w:ascii="Times New Roman" w:hAnsi="Times New Roman"/>
          <w:sz w:val="26"/>
          <w:szCs w:val="26"/>
          <w:vertAlign w:val="superscript"/>
        </w:rPr>
      </w:pPr>
      <w:r>
        <w:rPr>
          <w:rFonts w:ascii="Times New Roman" w:hAnsi="Times New Roman"/>
          <w:sz w:val="20"/>
          <w:szCs w:val="20"/>
        </w:rPr>
        <w:t xml:space="preserve">The period should depend up on the period required for testing of the work. In case of building it could be 12 months (passing of one rainy season); for pipe laying work, tanks, water retaining structures, the time required for testing; for canals, lining works, the passing of one monsoon or running of canal whichever is lower; roads and highways passing of one monsoon (12 months) </w:t>
      </w:r>
    </w:p>
    <w:p w14:paraId="739E5124" w14:textId="77777777"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14:paraId="1B9BCA6A" w14:textId="77777777" w:rsidR="00CD4B80" w:rsidRDefault="00CD4B80">
      <w:pPr>
        <w:widowControl w:val="0"/>
        <w:numPr>
          <w:ilvl w:val="0"/>
          <w:numId w:val="115"/>
        </w:numPr>
        <w:tabs>
          <w:tab w:val="clear" w:pos="720"/>
          <w:tab w:val="num" w:pos="180"/>
        </w:tabs>
        <w:overflowPunct w:val="0"/>
        <w:autoSpaceDE w:val="0"/>
        <w:autoSpaceDN w:val="0"/>
        <w:adjustRightInd w:val="0"/>
        <w:spacing w:after="0" w:line="212" w:lineRule="auto"/>
        <w:ind w:left="0" w:right="340" w:firstLine="0"/>
        <w:jc w:val="both"/>
        <w:rPr>
          <w:rFonts w:ascii="Times New Roman" w:hAnsi="Times New Roman"/>
          <w:sz w:val="26"/>
          <w:szCs w:val="26"/>
          <w:vertAlign w:val="superscript"/>
        </w:rPr>
      </w:pPr>
      <w:r>
        <w:rPr>
          <w:rFonts w:ascii="Times New Roman" w:hAnsi="Times New Roman"/>
          <w:sz w:val="20"/>
          <w:szCs w:val="20"/>
        </w:rPr>
        <w:t xml:space="preserve">The amount is usually computed on the basis of 0.1% of the contract price per day. The amount has to be specified as a round figure nearest to the hundred. </w:t>
      </w:r>
    </w:p>
    <w:p w14:paraId="42B1138F"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80" w:bottom="461" w:left="1800" w:header="720" w:footer="720" w:gutter="0"/>
          <w:cols w:space="1160" w:equalWidth="0">
            <w:col w:w="8960"/>
          </w:cols>
          <w:noEndnote/>
        </w:sectPr>
      </w:pPr>
    </w:p>
    <w:p w14:paraId="1E4820A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018857F"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57C63E24"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6B4ABF38"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1160" w:equalWidth="0">
            <w:col w:w="8980"/>
          </w:cols>
          <w:noEndnote/>
        </w:sectPr>
      </w:pPr>
    </w:p>
    <w:p w14:paraId="2D96C6E0"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27" w:name="page30"/>
      <w:bookmarkEnd w:id="27"/>
      <w:r>
        <w:rPr>
          <w:rFonts w:ascii="Times New Roman" w:hAnsi="Times New Roman"/>
          <w:sz w:val="20"/>
          <w:szCs w:val="20"/>
        </w:rPr>
        <w:lastRenderedPageBreak/>
        <w:t>30</w:t>
      </w:r>
    </w:p>
    <w:p w14:paraId="0C5838D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F899C86" w14:textId="77777777" w:rsidR="00CD4B80" w:rsidRDefault="00CD4B80">
      <w:pPr>
        <w:widowControl w:val="0"/>
        <w:autoSpaceDE w:val="0"/>
        <w:autoSpaceDN w:val="0"/>
        <w:adjustRightInd w:val="0"/>
        <w:spacing w:after="0" w:line="202" w:lineRule="exact"/>
        <w:rPr>
          <w:rFonts w:ascii="Times New Roman" w:hAnsi="Times New Roman"/>
          <w:sz w:val="24"/>
          <w:szCs w:val="24"/>
        </w:rPr>
      </w:pPr>
    </w:p>
    <w:p w14:paraId="4D46834A" w14:textId="77777777" w:rsidR="00CD4B80" w:rsidRDefault="00CD4B80">
      <w:pPr>
        <w:widowControl w:val="0"/>
        <w:autoSpaceDE w:val="0"/>
        <w:autoSpaceDN w:val="0"/>
        <w:adjustRightInd w:val="0"/>
        <w:spacing w:after="0" w:line="240" w:lineRule="auto"/>
        <w:ind w:left="420"/>
        <w:rPr>
          <w:rFonts w:ascii="Times New Roman" w:hAnsi="Times New Roman"/>
          <w:sz w:val="24"/>
          <w:szCs w:val="24"/>
        </w:rPr>
      </w:pPr>
      <w:r w:rsidRPr="00F64A5D">
        <w:rPr>
          <w:rFonts w:ascii="Times New Roman" w:hAnsi="Times New Roman"/>
          <w:sz w:val="20"/>
          <w:szCs w:val="20"/>
        </w:rPr>
        <w:t>is ten percent of final contract price.</w:t>
      </w:r>
    </w:p>
    <w:p w14:paraId="25279A15" w14:textId="77777777" w:rsidR="00CD4B80" w:rsidRDefault="00CD4B80">
      <w:pPr>
        <w:widowControl w:val="0"/>
        <w:autoSpaceDE w:val="0"/>
        <w:autoSpaceDN w:val="0"/>
        <w:adjustRightInd w:val="0"/>
        <w:spacing w:after="0" w:line="195" w:lineRule="exact"/>
        <w:rPr>
          <w:rFonts w:ascii="Times New Roman" w:hAnsi="Times New Roman"/>
          <w:sz w:val="24"/>
          <w:szCs w:val="24"/>
        </w:rPr>
      </w:pPr>
    </w:p>
    <w:p w14:paraId="7B4ED631" w14:textId="77777777" w:rsidR="00CD4B80" w:rsidRDefault="00CD4B80">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0"/>
          <w:szCs w:val="20"/>
        </w:rPr>
        <w:t>The date by which “as-built”</w:t>
      </w:r>
      <w:r>
        <w:rPr>
          <w:rFonts w:ascii="Times New Roman" w:hAnsi="Times New Roman"/>
          <w:sz w:val="25"/>
          <w:szCs w:val="25"/>
          <w:vertAlign w:val="superscript"/>
        </w:rPr>
        <w:t>33</w:t>
      </w:r>
      <w:r>
        <w:rPr>
          <w:rFonts w:ascii="Times New Roman" w:hAnsi="Times New Roman"/>
          <w:sz w:val="20"/>
          <w:szCs w:val="20"/>
        </w:rPr>
        <w:t xml:space="preserve"> drawings (in scale …</w:t>
      </w:r>
      <w:r>
        <w:rPr>
          <w:rFonts w:ascii="Times New Roman" w:hAnsi="Times New Roman"/>
          <w:sz w:val="25"/>
          <w:szCs w:val="25"/>
          <w:vertAlign w:val="superscript"/>
        </w:rPr>
        <w:t>34</w:t>
      </w:r>
      <w:r>
        <w:rPr>
          <w:rFonts w:ascii="Times New Roman" w:hAnsi="Times New Roman"/>
          <w:sz w:val="20"/>
          <w:szCs w:val="20"/>
        </w:rPr>
        <w:t>) in 2 sets are required is within 30 days of issue</w:t>
      </w:r>
    </w:p>
    <w:tbl>
      <w:tblPr>
        <w:tblW w:w="0" w:type="auto"/>
        <w:tblInd w:w="360" w:type="dxa"/>
        <w:tblLayout w:type="fixed"/>
        <w:tblCellMar>
          <w:left w:w="0" w:type="dxa"/>
          <w:right w:w="0" w:type="dxa"/>
        </w:tblCellMar>
        <w:tblLook w:val="0000" w:firstRow="0" w:lastRow="0" w:firstColumn="0" w:lastColumn="0" w:noHBand="0" w:noVBand="0"/>
      </w:tblPr>
      <w:tblGrid>
        <w:gridCol w:w="300"/>
        <w:gridCol w:w="7140"/>
        <w:gridCol w:w="600"/>
      </w:tblGrid>
      <w:tr w:rsidR="00CD4B80" w14:paraId="60C968E0" w14:textId="77777777">
        <w:trPr>
          <w:trHeight w:val="261"/>
        </w:trPr>
        <w:tc>
          <w:tcPr>
            <w:tcW w:w="7440" w:type="dxa"/>
            <w:gridSpan w:val="2"/>
            <w:tcBorders>
              <w:top w:val="nil"/>
              <w:left w:val="nil"/>
              <w:bottom w:val="nil"/>
              <w:right w:val="nil"/>
            </w:tcBorders>
            <w:vAlign w:val="bottom"/>
          </w:tcPr>
          <w:p w14:paraId="1A7C0958"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of certificate of completion ..</w:t>
            </w:r>
          </w:p>
        </w:tc>
        <w:tc>
          <w:tcPr>
            <w:tcW w:w="600" w:type="dxa"/>
            <w:tcBorders>
              <w:top w:val="nil"/>
              <w:left w:val="nil"/>
              <w:bottom w:val="nil"/>
              <w:right w:val="nil"/>
            </w:tcBorders>
            <w:vAlign w:val="bottom"/>
          </w:tcPr>
          <w:p w14:paraId="237F2C0B" w14:textId="77777777" w:rsidR="00CD4B80" w:rsidRDefault="00CD4B80">
            <w:pPr>
              <w:widowControl w:val="0"/>
              <w:autoSpaceDE w:val="0"/>
              <w:autoSpaceDN w:val="0"/>
              <w:adjustRightInd w:val="0"/>
              <w:spacing w:after="0" w:line="240" w:lineRule="auto"/>
              <w:ind w:right="100"/>
              <w:jc w:val="right"/>
              <w:rPr>
                <w:rFonts w:ascii="Times New Roman" w:hAnsi="Times New Roman"/>
                <w:sz w:val="24"/>
                <w:szCs w:val="24"/>
              </w:rPr>
            </w:pPr>
            <w:r>
              <w:rPr>
                <w:rFonts w:ascii="Times New Roman" w:hAnsi="Times New Roman"/>
                <w:sz w:val="20"/>
                <w:szCs w:val="20"/>
              </w:rPr>
              <w:t>[41]</w:t>
            </w:r>
          </w:p>
        </w:tc>
      </w:tr>
      <w:tr w:rsidR="00CD4B80" w14:paraId="79D2937A" w14:textId="77777777">
        <w:trPr>
          <w:trHeight w:val="407"/>
        </w:trPr>
        <w:tc>
          <w:tcPr>
            <w:tcW w:w="7440" w:type="dxa"/>
            <w:gridSpan w:val="2"/>
            <w:tcBorders>
              <w:top w:val="nil"/>
              <w:left w:val="nil"/>
              <w:bottom w:val="nil"/>
              <w:right w:val="nil"/>
            </w:tcBorders>
            <w:vAlign w:val="bottom"/>
          </w:tcPr>
          <w:p w14:paraId="29C95323"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amount to be withheld for failing to supply “as built”</w:t>
            </w:r>
            <w:r>
              <w:rPr>
                <w:rFonts w:ascii="Times New Roman" w:hAnsi="Times New Roman"/>
                <w:sz w:val="25"/>
                <w:szCs w:val="25"/>
                <w:vertAlign w:val="superscript"/>
              </w:rPr>
              <w:t>35</w:t>
            </w:r>
            <w:r>
              <w:rPr>
                <w:rFonts w:ascii="Times New Roman" w:hAnsi="Times New Roman"/>
                <w:sz w:val="20"/>
                <w:szCs w:val="20"/>
              </w:rPr>
              <w:t xml:space="preserve"> drawings by the date required is</w:t>
            </w:r>
          </w:p>
        </w:tc>
        <w:tc>
          <w:tcPr>
            <w:tcW w:w="600" w:type="dxa"/>
            <w:tcBorders>
              <w:top w:val="nil"/>
              <w:left w:val="nil"/>
              <w:bottom w:val="nil"/>
              <w:right w:val="nil"/>
            </w:tcBorders>
            <w:vAlign w:val="bottom"/>
          </w:tcPr>
          <w:p w14:paraId="2B871F90"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14:paraId="0ECFD8D0" w14:textId="77777777">
        <w:trPr>
          <w:trHeight w:val="261"/>
        </w:trPr>
        <w:tc>
          <w:tcPr>
            <w:tcW w:w="7440" w:type="dxa"/>
            <w:gridSpan w:val="2"/>
            <w:tcBorders>
              <w:top w:val="nil"/>
              <w:left w:val="nil"/>
              <w:bottom w:val="nil"/>
              <w:right w:val="nil"/>
            </w:tcBorders>
            <w:vAlign w:val="bottom"/>
          </w:tcPr>
          <w:p w14:paraId="1E70AA0E"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Rs._______________________________________</w:t>
            </w:r>
          </w:p>
        </w:tc>
        <w:tc>
          <w:tcPr>
            <w:tcW w:w="600" w:type="dxa"/>
            <w:tcBorders>
              <w:top w:val="nil"/>
              <w:left w:val="nil"/>
              <w:bottom w:val="nil"/>
              <w:right w:val="nil"/>
            </w:tcBorders>
            <w:vAlign w:val="bottom"/>
          </w:tcPr>
          <w:p w14:paraId="6338A2F1" w14:textId="77777777"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sz w:val="20"/>
                <w:szCs w:val="20"/>
              </w:rPr>
              <w:t>[41]</w:t>
            </w:r>
          </w:p>
        </w:tc>
      </w:tr>
      <w:tr w:rsidR="00CD4B80" w14:paraId="07C176A2" w14:textId="77777777">
        <w:trPr>
          <w:trHeight w:val="460"/>
        </w:trPr>
        <w:tc>
          <w:tcPr>
            <w:tcW w:w="7440" w:type="dxa"/>
            <w:gridSpan w:val="2"/>
            <w:tcBorders>
              <w:top w:val="nil"/>
              <w:left w:val="nil"/>
              <w:bottom w:val="nil"/>
              <w:right w:val="nil"/>
            </w:tcBorders>
            <w:vAlign w:val="bottom"/>
          </w:tcPr>
          <w:p w14:paraId="56BD4E32"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following events shall also be fundamental breach of the contract :</w:t>
            </w:r>
          </w:p>
        </w:tc>
        <w:tc>
          <w:tcPr>
            <w:tcW w:w="600" w:type="dxa"/>
            <w:tcBorders>
              <w:top w:val="nil"/>
              <w:left w:val="nil"/>
              <w:bottom w:val="nil"/>
              <w:right w:val="nil"/>
            </w:tcBorders>
            <w:vAlign w:val="bottom"/>
          </w:tcPr>
          <w:p w14:paraId="376DBB91" w14:textId="77777777"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w w:val="95"/>
                <w:sz w:val="20"/>
                <w:szCs w:val="20"/>
              </w:rPr>
              <w:t>[42.2]</w:t>
            </w:r>
          </w:p>
        </w:tc>
      </w:tr>
      <w:tr w:rsidR="00CD4B80" w14:paraId="6FAA15FE" w14:textId="77777777">
        <w:trPr>
          <w:trHeight w:val="461"/>
        </w:trPr>
        <w:tc>
          <w:tcPr>
            <w:tcW w:w="300" w:type="dxa"/>
            <w:tcBorders>
              <w:top w:val="nil"/>
              <w:left w:val="nil"/>
              <w:bottom w:val="nil"/>
              <w:right w:val="nil"/>
            </w:tcBorders>
            <w:vAlign w:val="bottom"/>
          </w:tcPr>
          <w:p w14:paraId="23F0C6DF"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1.</w:t>
            </w:r>
          </w:p>
        </w:tc>
        <w:tc>
          <w:tcPr>
            <w:tcW w:w="7140" w:type="dxa"/>
            <w:tcBorders>
              <w:top w:val="nil"/>
              <w:left w:val="nil"/>
              <w:bottom w:val="nil"/>
              <w:right w:val="nil"/>
            </w:tcBorders>
            <w:vAlign w:val="bottom"/>
          </w:tcPr>
          <w:p w14:paraId="670A1E51" w14:textId="77777777" w:rsidR="00CD4B80" w:rsidRDefault="00CD4B80">
            <w:pPr>
              <w:widowControl w:val="0"/>
              <w:autoSpaceDE w:val="0"/>
              <w:autoSpaceDN w:val="0"/>
              <w:adjustRightInd w:val="0"/>
              <w:spacing w:after="0" w:line="240" w:lineRule="auto"/>
              <w:ind w:left="160"/>
              <w:rPr>
                <w:rFonts w:ascii="Times New Roman" w:hAnsi="Times New Roman"/>
                <w:sz w:val="24"/>
                <w:szCs w:val="24"/>
              </w:rPr>
            </w:pPr>
            <w:r>
              <w:rPr>
                <w:rFonts w:ascii="Times New Roman" w:hAnsi="Times New Roman"/>
                <w:sz w:val="20"/>
                <w:szCs w:val="20"/>
              </w:rPr>
              <w:t>The contractor has contravened Sub-clause 7.1 and Clause 9 of CC.</w:t>
            </w:r>
          </w:p>
        </w:tc>
        <w:tc>
          <w:tcPr>
            <w:tcW w:w="600" w:type="dxa"/>
            <w:tcBorders>
              <w:top w:val="nil"/>
              <w:left w:val="nil"/>
              <w:bottom w:val="nil"/>
              <w:right w:val="nil"/>
            </w:tcBorders>
            <w:vAlign w:val="bottom"/>
          </w:tcPr>
          <w:p w14:paraId="0A3A0A4E"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r>
      <w:tr w:rsidR="00CD4B80" w14:paraId="2BE34447" w14:textId="77777777">
        <w:trPr>
          <w:trHeight w:val="409"/>
        </w:trPr>
        <w:tc>
          <w:tcPr>
            <w:tcW w:w="7440" w:type="dxa"/>
            <w:gridSpan w:val="2"/>
            <w:tcBorders>
              <w:top w:val="nil"/>
              <w:left w:val="nil"/>
              <w:bottom w:val="nil"/>
              <w:right w:val="nil"/>
            </w:tcBorders>
            <w:vAlign w:val="bottom"/>
          </w:tcPr>
          <w:p w14:paraId="6B1AB24C"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The percentage to apply to the value of the work not completed representing the Employer's</w:t>
            </w:r>
          </w:p>
        </w:tc>
        <w:tc>
          <w:tcPr>
            <w:tcW w:w="600" w:type="dxa"/>
            <w:tcBorders>
              <w:top w:val="nil"/>
              <w:left w:val="nil"/>
              <w:bottom w:val="nil"/>
              <w:right w:val="nil"/>
            </w:tcBorders>
            <w:vAlign w:val="bottom"/>
          </w:tcPr>
          <w:p w14:paraId="7A3705B7" w14:textId="77777777"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w w:val="95"/>
                <w:sz w:val="20"/>
                <w:szCs w:val="20"/>
              </w:rPr>
              <w:t>[43.1]</w:t>
            </w:r>
          </w:p>
        </w:tc>
      </w:tr>
      <w:tr w:rsidR="00CD4B80" w14:paraId="558D23C0" w14:textId="77777777">
        <w:trPr>
          <w:trHeight w:val="341"/>
        </w:trPr>
        <w:tc>
          <w:tcPr>
            <w:tcW w:w="7440" w:type="dxa"/>
            <w:gridSpan w:val="2"/>
            <w:tcBorders>
              <w:top w:val="nil"/>
              <w:left w:val="nil"/>
              <w:bottom w:val="nil"/>
              <w:right w:val="nil"/>
            </w:tcBorders>
            <w:vAlign w:val="bottom"/>
          </w:tcPr>
          <w:p w14:paraId="48BF28F1"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 xml:space="preserve">additional cost for completing the Works shall be </w:t>
            </w:r>
            <w:r>
              <w:rPr>
                <w:rFonts w:ascii="Times New Roman" w:hAnsi="Times New Roman"/>
                <w:sz w:val="20"/>
                <w:szCs w:val="20"/>
                <w:u w:val="single"/>
              </w:rPr>
              <w:t>30</w:t>
            </w:r>
            <w:r>
              <w:rPr>
                <w:rFonts w:ascii="Times New Roman" w:hAnsi="Times New Roman"/>
                <w:sz w:val="25"/>
                <w:szCs w:val="25"/>
                <w:vertAlign w:val="superscript"/>
              </w:rPr>
              <w:t>36</w:t>
            </w:r>
            <w:r>
              <w:rPr>
                <w:rFonts w:ascii="Times New Roman" w:hAnsi="Times New Roman"/>
                <w:sz w:val="20"/>
                <w:szCs w:val="20"/>
              </w:rPr>
              <w:t>percent.</w:t>
            </w:r>
          </w:p>
        </w:tc>
        <w:tc>
          <w:tcPr>
            <w:tcW w:w="600" w:type="dxa"/>
            <w:tcBorders>
              <w:top w:val="nil"/>
              <w:left w:val="nil"/>
              <w:bottom w:val="nil"/>
              <w:right w:val="nil"/>
            </w:tcBorders>
            <w:vAlign w:val="bottom"/>
          </w:tcPr>
          <w:p w14:paraId="68927486" w14:textId="77777777" w:rsidR="00CD4B80" w:rsidRDefault="00CD4B80">
            <w:pPr>
              <w:widowControl w:val="0"/>
              <w:autoSpaceDE w:val="0"/>
              <w:autoSpaceDN w:val="0"/>
              <w:adjustRightInd w:val="0"/>
              <w:spacing w:after="0" w:line="240" w:lineRule="auto"/>
              <w:rPr>
                <w:rFonts w:ascii="Times New Roman" w:hAnsi="Times New Roman"/>
                <w:sz w:val="24"/>
                <w:szCs w:val="24"/>
              </w:rPr>
            </w:pPr>
          </w:p>
        </w:tc>
      </w:tr>
    </w:tbl>
    <w:p w14:paraId="22A16C3F"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09ADC7E8">
          <v:line id="Line 25" o:spid="_x0000_s1041" style="position:absolute;z-index:-251634688;visibility:visible;mso-wrap-distance-top:-3e-5mm;mso-wrap-distance-bottom:-3e-5mm;mso-position-horizontal-relative:text;mso-position-vertical-relative:text" from="0,438.2pt" to="2in,4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" o:allowincell="f" strokeweight=".6pt"/>
        </w:pict>
      </w:r>
    </w:p>
    <w:p w14:paraId="25C26B2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E958ED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A956F2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1D5E29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5638AC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6CF19A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217179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AF00CF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62E19C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1A09E8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9EF28D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6FF957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616587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24BA8D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B99060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8888D1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9986ED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7E0E14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92F635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A02047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A718A7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0D8E2C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B818C7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3F6A1B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7A61C2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A92F2F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280A02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B8E27D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79ADA6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AB9EBA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99222A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64881B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6A4240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2076B1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1A390C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AF5996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B09E07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4F571A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716CD0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0C4042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ADEE1C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388FBF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9381D29" w14:textId="77777777" w:rsidR="00CD4B80" w:rsidRDefault="00CD4B80">
      <w:pPr>
        <w:widowControl w:val="0"/>
        <w:autoSpaceDE w:val="0"/>
        <w:autoSpaceDN w:val="0"/>
        <w:adjustRightInd w:val="0"/>
        <w:spacing w:after="0" w:line="212" w:lineRule="exact"/>
        <w:rPr>
          <w:rFonts w:ascii="Times New Roman" w:hAnsi="Times New Roman"/>
          <w:sz w:val="24"/>
          <w:szCs w:val="24"/>
        </w:rPr>
      </w:pPr>
    </w:p>
    <w:p w14:paraId="08C3783A" w14:textId="77777777" w:rsidR="00CD4B80" w:rsidRDefault="00CD4B80">
      <w:pPr>
        <w:widowControl w:val="0"/>
        <w:numPr>
          <w:ilvl w:val="0"/>
          <w:numId w:val="116"/>
        </w:numPr>
        <w:tabs>
          <w:tab w:val="clear" w:pos="720"/>
          <w:tab w:val="num" w:pos="180"/>
        </w:tabs>
        <w:overflowPunct w:val="0"/>
        <w:autoSpaceDE w:val="0"/>
        <w:autoSpaceDN w:val="0"/>
        <w:adjustRightInd w:val="0"/>
        <w:spacing w:after="0" w:line="240"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Completion drawings </w:t>
      </w:r>
    </w:p>
    <w:p w14:paraId="4DE803BD" w14:textId="77777777" w:rsidR="00CD4B80" w:rsidRDefault="00CD4B80">
      <w:pPr>
        <w:widowControl w:val="0"/>
        <w:numPr>
          <w:ilvl w:val="0"/>
          <w:numId w:val="116"/>
        </w:numPr>
        <w:tabs>
          <w:tab w:val="clear" w:pos="720"/>
          <w:tab w:val="num" w:pos="180"/>
        </w:tabs>
        <w:overflowPunct w:val="0"/>
        <w:autoSpaceDE w:val="0"/>
        <w:autoSpaceDN w:val="0"/>
        <w:adjustRightInd w:val="0"/>
        <w:spacing w:after="0" w:line="184" w:lineRule="auto"/>
        <w:ind w:left="180" w:hanging="180"/>
        <w:jc w:val="both"/>
        <w:rPr>
          <w:rFonts w:ascii="Times New Roman" w:hAnsi="Times New Roman"/>
          <w:sz w:val="26"/>
          <w:szCs w:val="26"/>
          <w:vertAlign w:val="superscript"/>
        </w:rPr>
      </w:pPr>
      <w:r>
        <w:rPr>
          <w:rFonts w:ascii="Times New Roman" w:hAnsi="Times New Roman"/>
          <w:sz w:val="20"/>
          <w:szCs w:val="20"/>
        </w:rPr>
        <w:t xml:space="preserve">Specify the scale </w:t>
      </w:r>
    </w:p>
    <w:p w14:paraId="58E44C1D" w14:textId="77777777"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14:paraId="4948E84D" w14:textId="77777777" w:rsidR="00CD4B80" w:rsidRDefault="00CD4B80">
      <w:pPr>
        <w:widowControl w:val="0"/>
        <w:numPr>
          <w:ilvl w:val="0"/>
          <w:numId w:val="116"/>
        </w:numPr>
        <w:tabs>
          <w:tab w:val="clear" w:pos="720"/>
          <w:tab w:val="num" w:pos="180"/>
        </w:tabs>
        <w:overflowPunct w:val="0"/>
        <w:autoSpaceDE w:val="0"/>
        <w:autoSpaceDN w:val="0"/>
        <w:adjustRightInd w:val="0"/>
        <w:spacing w:after="0" w:line="208" w:lineRule="auto"/>
        <w:ind w:left="0" w:firstLine="0"/>
        <w:jc w:val="both"/>
        <w:rPr>
          <w:rFonts w:ascii="Times New Roman" w:hAnsi="Times New Roman"/>
          <w:sz w:val="26"/>
          <w:szCs w:val="26"/>
          <w:vertAlign w:val="superscript"/>
        </w:rPr>
      </w:pPr>
      <w:r>
        <w:rPr>
          <w:rFonts w:ascii="Times New Roman" w:hAnsi="Times New Roman"/>
          <w:sz w:val="20"/>
          <w:szCs w:val="20"/>
        </w:rPr>
        <w:t xml:space="preserve">The amount should be sufficient to get the completion drawings prepared by alternative agency in case the contractor fails to submit. </w:t>
      </w:r>
    </w:p>
    <w:p w14:paraId="0D049DCE" w14:textId="77777777" w:rsidR="00CD4B80" w:rsidRDefault="00CD4B80">
      <w:pPr>
        <w:widowControl w:val="0"/>
        <w:autoSpaceDE w:val="0"/>
        <w:autoSpaceDN w:val="0"/>
        <w:adjustRightInd w:val="0"/>
        <w:spacing w:after="0" w:line="1" w:lineRule="exact"/>
        <w:rPr>
          <w:rFonts w:ascii="Times New Roman" w:hAnsi="Times New Roman"/>
          <w:sz w:val="26"/>
          <w:szCs w:val="26"/>
          <w:vertAlign w:val="superscript"/>
        </w:rPr>
      </w:pPr>
    </w:p>
    <w:p w14:paraId="0526946C" w14:textId="77777777" w:rsidR="00CD4B80" w:rsidRDefault="00CD4B80">
      <w:pPr>
        <w:widowControl w:val="0"/>
        <w:numPr>
          <w:ilvl w:val="0"/>
          <w:numId w:val="116"/>
        </w:numPr>
        <w:tabs>
          <w:tab w:val="clear" w:pos="720"/>
          <w:tab w:val="num" w:pos="240"/>
        </w:tabs>
        <w:overflowPunct w:val="0"/>
        <w:autoSpaceDE w:val="0"/>
        <w:autoSpaceDN w:val="0"/>
        <w:adjustRightInd w:val="0"/>
        <w:spacing w:after="0" w:line="191" w:lineRule="auto"/>
        <w:ind w:left="240" w:hanging="240"/>
        <w:jc w:val="both"/>
        <w:rPr>
          <w:rFonts w:ascii="Times New Roman" w:hAnsi="Times New Roman"/>
          <w:sz w:val="26"/>
          <w:szCs w:val="26"/>
          <w:vertAlign w:val="superscript"/>
        </w:rPr>
      </w:pPr>
      <w:r>
        <w:rPr>
          <w:rFonts w:ascii="Times New Roman" w:hAnsi="Times New Roman"/>
          <w:sz w:val="20"/>
          <w:szCs w:val="20"/>
        </w:rPr>
        <w:t xml:space="preserve">Change if need be. It should be sufficient to get the balance of works completed by alternative agency. </w:t>
      </w:r>
    </w:p>
    <w:p w14:paraId="3418A9A2"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720" w:bottom="461" w:left="1800" w:header="720" w:footer="720" w:gutter="0"/>
          <w:cols w:space="720" w:equalWidth="0">
            <w:col w:w="8720"/>
          </w:cols>
          <w:noEndnote/>
        </w:sectPr>
      </w:pPr>
    </w:p>
    <w:p w14:paraId="313080B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CC7F182"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0D88E511"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57C872AC"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3FE424D9" w14:textId="77777777" w:rsidR="00CD4B80" w:rsidRDefault="00CD4B80">
      <w:pPr>
        <w:widowControl w:val="0"/>
        <w:autoSpaceDE w:val="0"/>
        <w:autoSpaceDN w:val="0"/>
        <w:adjustRightInd w:val="0"/>
        <w:spacing w:after="0" w:line="240" w:lineRule="auto"/>
        <w:ind w:left="1340"/>
        <w:rPr>
          <w:rFonts w:ascii="Times New Roman" w:hAnsi="Times New Roman"/>
          <w:sz w:val="24"/>
          <w:szCs w:val="24"/>
        </w:rPr>
      </w:pPr>
      <w:bookmarkStart w:id="28" w:name="page31"/>
      <w:bookmarkEnd w:id="28"/>
      <w:r>
        <w:rPr>
          <w:rFonts w:ascii="Times New Roman" w:hAnsi="Times New Roman"/>
          <w:sz w:val="20"/>
          <w:szCs w:val="20"/>
        </w:rPr>
        <w:lastRenderedPageBreak/>
        <w:t>31</w:t>
      </w:r>
    </w:p>
    <w:p w14:paraId="2E66760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BCB5C5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3A22F0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FF1F215"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2FE0FCBA"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0"/>
          <w:szCs w:val="20"/>
        </w:rPr>
        <w:t>SECTION 7: SPECIFICATIONS</w:t>
      </w:r>
    </w:p>
    <w:p w14:paraId="654C3107"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4500" w:bottom="461" w:left="4860" w:header="720" w:footer="720" w:gutter="0"/>
          <w:cols w:space="720" w:equalWidth="0">
            <w:col w:w="2880"/>
          </w:cols>
          <w:noEndnote/>
        </w:sectPr>
      </w:pPr>
    </w:p>
    <w:p w14:paraId="3701C1F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97C0F0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75A678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241640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1A83CA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E2BF57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7758AE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35FDA7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F4C4FB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D9ABC2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431F9F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C50519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058447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5482F7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D521A6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1CC05B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B04E41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5AF750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728DD7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5C3FA5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A68921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8BA0B3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44D556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5D17BF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08DE47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E82570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950E74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FC4884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1ADA3C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D71C14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011419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10D6A6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AB7247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EFED48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12C1D1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464609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9DAFA1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0B83D4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712FA2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E13503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5F9CBC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B0AD9F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A59E38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57A8E6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9B6EA6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94A4B9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2432DE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6450AC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1BA500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39DED9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CAFD4A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07D061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760A0B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103457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58C685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68B3BA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67C470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8BE2E8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30B366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031D21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255DF0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359D03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79551B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66D29B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4E5D620" w14:textId="77777777" w:rsidR="00CD4B80" w:rsidRDefault="00CD4B80">
      <w:pPr>
        <w:widowControl w:val="0"/>
        <w:autoSpaceDE w:val="0"/>
        <w:autoSpaceDN w:val="0"/>
        <w:adjustRightInd w:val="0"/>
        <w:spacing w:after="0" w:line="322" w:lineRule="exact"/>
        <w:rPr>
          <w:rFonts w:ascii="Times New Roman" w:hAnsi="Times New Roman"/>
          <w:sz w:val="24"/>
          <w:szCs w:val="24"/>
        </w:rPr>
      </w:pPr>
    </w:p>
    <w:p w14:paraId="30546D81"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31F9CCA6"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14:paraId="572CCD87" w14:textId="77777777" w:rsidR="00CD4B80" w:rsidRDefault="00CD4B80">
      <w:pPr>
        <w:widowControl w:val="0"/>
        <w:autoSpaceDE w:val="0"/>
        <w:autoSpaceDN w:val="0"/>
        <w:adjustRightInd w:val="0"/>
        <w:spacing w:after="0" w:line="240" w:lineRule="auto"/>
        <w:ind w:left="1040"/>
        <w:rPr>
          <w:rFonts w:ascii="Times New Roman" w:hAnsi="Times New Roman"/>
          <w:sz w:val="24"/>
          <w:szCs w:val="24"/>
        </w:rPr>
      </w:pPr>
      <w:bookmarkStart w:id="29" w:name="page32"/>
      <w:bookmarkEnd w:id="29"/>
      <w:r>
        <w:rPr>
          <w:rFonts w:ascii="Times New Roman" w:hAnsi="Times New Roman"/>
          <w:sz w:val="20"/>
          <w:szCs w:val="20"/>
        </w:rPr>
        <w:lastRenderedPageBreak/>
        <w:t>32</w:t>
      </w:r>
    </w:p>
    <w:p w14:paraId="6CD589F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71B6F7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2914B2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AFD0637"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47E426CD" w14:textId="77777777" w:rsidR="00CD4B80" w:rsidRDefault="00CD4B80">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19"/>
          <w:szCs w:val="19"/>
        </w:rPr>
        <w:t>SECTION 8: DRAWINGS</w:t>
      </w:r>
    </w:p>
    <w:p w14:paraId="16B15081"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4800" w:bottom="461" w:left="5160" w:header="720" w:footer="720" w:gutter="0"/>
          <w:cols w:space="720" w:equalWidth="0">
            <w:col w:w="2280"/>
          </w:cols>
          <w:noEndnote/>
        </w:sectPr>
      </w:pPr>
    </w:p>
    <w:p w14:paraId="2B6A2A0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2DAF4C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4EC826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0529D2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C63B9C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8DC0F7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D4A3D3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41A6F6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530536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9FD5F6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842C8D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51FBDB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DBD041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753E46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86E977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5B58BB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0BDE35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FC8589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3FBE26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129D303"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C90FBC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117259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009926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A41777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C91F7F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6E2746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897892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876585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F26F48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47F44A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17A305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79E03E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4087D8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4C457E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B6CBA5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53586C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17F6A3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01A7A2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2CBF5A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59C650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BDBC71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97143C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942DAC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4CFCCD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2F18DE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7DD82D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7F0C36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A86173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5354F6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933112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725177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50259C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63B9CA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7F6BA8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F5F3F9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417363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9876B7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B338B5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374E51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685797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990FF4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A9F149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3E6137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C84921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4E482F9" w14:textId="77777777" w:rsidR="00CD4B80" w:rsidRDefault="00CD4B80">
      <w:pPr>
        <w:widowControl w:val="0"/>
        <w:autoSpaceDE w:val="0"/>
        <w:autoSpaceDN w:val="0"/>
        <w:adjustRightInd w:val="0"/>
        <w:spacing w:after="0" w:line="333" w:lineRule="exact"/>
        <w:rPr>
          <w:rFonts w:ascii="Times New Roman" w:hAnsi="Times New Roman"/>
          <w:sz w:val="24"/>
          <w:szCs w:val="24"/>
        </w:rPr>
      </w:pPr>
    </w:p>
    <w:p w14:paraId="6D815A67" w14:textId="77777777" w:rsidR="00CD4B80" w:rsidRDefault="00CD4B80">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p>
    <w:p w14:paraId="16761A5B"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500" w:bottom="461" w:left="1800" w:header="720" w:footer="720" w:gutter="0"/>
          <w:cols w:space="720" w:equalWidth="0">
            <w:col w:w="8940"/>
          </w:cols>
          <w:noEndnote/>
        </w:sectPr>
      </w:pPr>
    </w:p>
    <w:p w14:paraId="4BDDCF21" w14:textId="77777777" w:rsidR="00CD4B80" w:rsidRDefault="00CD4B80">
      <w:pPr>
        <w:widowControl w:val="0"/>
        <w:autoSpaceDE w:val="0"/>
        <w:autoSpaceDN w:val="0"/>
        <w:adjustRightInd w:val="0"/>
        <w:spacing w:after="0" w:line="240" w:lineRule="auto"/>
        <w:ind w:left="4520"/>
        <w:rPr>
          <w:rFonts w:ascii="Times New Roman" w:hAnsi="Times New Roman"/>
          <w:sz w:val="24"/>
          <w:szCs w:val="24"/>
        </w:rPr>
      </w:pPr>
      <w:bookmarkStart w:id="30" w:name="page33"/>
      <w:bookmarkEnd w:id="30"/>
      <w:r>
        <w:rPr>
          <w:rFonts w:ascii="Times New Roman" w:hAnsi="Times New Roman"/>
          <w:sz w:val="20"/>
          <w:szCs w:val="20"/>
        </w:rPr>
        <w:lastRenderedPageBreak/>
        <w:t>33</w:t>
      </w:r>
    </w:p>
    <w:p w14:paraId="175FF61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76F8BD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D53C01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0FE2E04"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723837AD" w14:textId="77777777" w:rsidR="00CD4B80" w:rsidRDefault="00CD4B80">
      <w:pPr>
        <w:widowControl w:val="0"/>
        <w:autoSpaceDE w:val="0"/>
        <w:autoSpaceDN w:val="0"/>
        <w:adjustRightInd w:val="0"/>
        <w:spacing w:after="0" w:line="240" w:lineRule="auto"/>
        <w:ind w:left="3160"/>
        <w:rPr>
          <w:rFonts w:ascii="Times New Roman" w:hAnsi="Times New Roman"/>
          <w:sz w:val="24"/>
          <w:szCs w:val="24"/>
        </w:rPr>
      </w:pPr>
      <w:r>
        <w:rPr>
          <w:rFonts w:ascii="Times New Roman" w:hAnsi="Times New Roman"/>
          <w:b/>
          <w:bCs/>
          <w:sz w:val="20"/>
          <w:szCs w:val="20"/>
        </w:rPr>
        <w:t>SECTION 9: BILL OF QUANTITIES</w:t>
      </w:r>
    </w:p>
    <w:p w14:paraId="71BCDB1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52DC2EA" w14:textId="77777777" w:rsidR="00CD4B80" w:rsidRDefault="00CD4B80">
      <w:pPr>
        <w:widowControl w:val="0"/>
        <w:autoSpaceDE w:val="0"/>
        <w:autoSpaceDN w:val="0"/>
        <w:adjustRightInd w:val="0"/>
        <w:spacing w:after="0" w:line="271"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900"/>
        <w:gridCol w:w="1380"/>
        <w:gridCol w:w="300"/>
        <w:gridCol w:w="1640"/>
        <w:gridCol w:w="920"/>
        <w:gridCol w:w="1800"/>
        <w:gridCol w:w="1400"/>
        <w:gridCol w:w="1860"/>
      </w:tblGrid>
      <w:tr w:rsidR="00CD4B80" w14:paraId="11ECE524" w14:textId="77777777">
        <w:trPr>
          <w:trHeight w:val="247"/>
        </w:trPr>
        <w:tc>
          <w:tcPr>
            <w:tcW w:w="900" w:type="dxa"/>
            <w:tcBorders>
              <w:top w:val="nil"/>
              <w:left w:val="nil"/>
              <w:bottom w:val="single" w:sz="8" w:space="0" w:color="auto"/>
              <w:right w:val="nil"/>
            </w:tcBorders>
            <w:vAlign w:val="bottom"/>
          </w:tcPr>
          <w:p w14:paraId="779B88CF"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380" w:type="dxa"/>
            <w:tcBorders>
              <w:top w:val="nil"/>
              <w:left w:val="nil"/>
              <w:bottom w:val="single" w:sz="8" w:space="0" w:color="auto"/>
              <w:right w:val="nil"/>
            </w:tcBorders>
            <w:vAlign w:val="bottom"/>
          </w:tcPr>
          <w:p w14:paraId="24DC6C81"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300" w:type="dxa"/>
            <w:tcBorders>
              <w:top w:val="nil"/>
              <w:left w:val="nil"/>
              <w:bottom w:val="single" w:sz="8" w:space="0" w:color="auto"/>
              <w:right w:val="nil"/>
            </w:tcBorders>
            <w:vAlign w:val="bottom"/>
          </w:tcPr>
          <w:p w14:paraId="373B5BB8"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640" w:type="dxa"/>
            <w:tcBorders>
              <w:top w:val="nil"/>
              <w:left w:val="nil"/>
              <w:bottom w:val="single" w:sz="8" w:space="0" w:color="auto"/>
              <w:right w:val="nil"/>
            </w:tcBorders>
            <w:vAlign w:val="bottom"/>
          </w:tcPr>
          <w:p w14:paraId="7B3A66ED"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920" w:type="dxa"/>
            <w:tcBorders>
              <w:top w:val="nil"/>
              <w:left w:val="nil"/>
              <w:bottom w:val="single" w:sz="8" w:space="0" w:color="auto"/>
              <w:right w:val="nil"/>
            </w:tcBorders>
            <w:vAlign w:val="bottom"/>
          </w:tcPr>
          <w:p w14:paraId="0A8B7E13"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00" w:type="dxa"/>
            <w:tcBorders>
              <w:top w:val="nil"/>
              <w:left w:val="nil"/>
              <w:bottom w:val="single" w:sz="8" w:space="0" w:color="auto"/>
              <w:right w:val="nil"/>
            </w:tcBorders>
            <w:vAlign w:val="bottom"/>
          </w:tcPr>
          <w:p w14:paraId="247048A4" w14:textId="77777777" w:rsidR="00CD4B80" w:rsidRDefault="00CD4B80">
            <w:pPr>
              <w:widowControl w:val="0"/>
              <w:autoSpaceDE w:val="0"/>
              <w:autoSpaceDN w:val="0"/>
              <w:adjustRightInd w:val="0"/>
              <w:spacing w:after="0" w:line="240" w:lineRule="auto"/>
              <w:ind w:left="960"/>
              <w:rPr>
                <w:rFonts w:ascii="Times New Roman" w:hAnsi="Times New Roman"/>
                <w:sz w:val="24"/>
                <w:szCs w:val="24"/>
              </w:rPr>
            </w:pPr>
            <w:r>
              <w:rPr>
                <w:rFonts w:ascii="Times New Roman" w:hAnsi="Times New Roman"/>
                <w:sz w:val="20"/>
                <w:szCs w:val="20"/>
              </w:rPr>
              <w:t>Rate (Rs)</w:t>
            </w:r>
          </w:p>
        </w:tc>
        <w:tc>
          <w:tcPr>
            <w:tcW w:w="1400" w:type="dxa"/>
            <w:tcBorders>
              <w:top w:val="nil"/>
              <w:left w:val="nil"/>
              <w:bottom w:val="single" w:sz="8" w:space="0" w:color="auto"/>
              <w:right w:val="nil"/>
            </w:tcBorders>
            <w:vAlign w:val="bottom"/>
          </w:tcPr>
          <w:p w14:paraId="029F75BA"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60" w:type="dxa"/>
            <w:tcBorders>
              <w:top w:val="nil"/>
              <w:left w:val="nil"/>
              <w:bottom w:val="single" w:sz="8" w:space="0" w:color="auto"/>
              <w:right w:val="nil"/>
            </w:tcBorders>
            <w:vAlign w:val="bottom"/>
          </w:tcPr>
          <w:p w14:paraId="3A741240"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r>
      <w:tr w:rsidR="00CD4B80" w14:paraId="1BCAA95C" w14:textId="77777777">
        <w:trPr>
          <w:trHeight w:val="203"/>
        </w:trPr>
        <w:tc>
          <w:tcPr>
            <w:tcW w:w="900" w:type="dxa"/>
            <w:tcBorders>
              <w:top w:val="nil"/>
              <w:left w:val="nil"/>
              <w:bottom w:val="nil"/>
              <w:right w:val="nil"/>
            </w:tcBorders>
            <w:vAlign w:val="bottom"/>
          </w:tcPr>
          <w:p w14:paraId="481F4FEC" w14:textId="77777777" w:rsidR="00CD4B80" w:rsidRDefault="00CD4B80">
            <w:pPr>
              <w:widowControl w:val="0"/>
              <w:autoSpaceDE w:val="0"/>
              <w:autoSpaceDN w:val="0"/>
              <w:adjustRightInd w:val="0"/>
              <w:spacing w:after="0" w:line="202" w:lineRule="exact"/>
              <w:ind w:left="120"/>
              <w:rPr>
                <w:rFonts w:ascii="Times New Roman" w:hAnsi="Times New Roman"/>
                <w:sz w:val="24"/>
                <w:szCs w:val="24"/>
              </w:rPr>
            </w:pPr>
            <w:r>
              <w:rPr>
                <w:rFonts w:ascii="Times New Roman" w:hAnsi="Times New Roman"/>
                <w:sz w:val="20"/>
                <w:szCs w:val="20"/>
              </w:rPr>
              <w:t>Sl. No.</w:t>
            </w:r>
          </w:p>
        </w:tc>
        <w:tc>
          <w:tcPr>
            <w:tcW w:w="1380" w:type="dxa"/>
            <w:tcBorders>
              <w:top w:val="nil"/>
              <w:left w:val="nil"/>
              <w:bottom w:val="nil"/>
              <w:right w:val="nil"/>
            </w:tcBorders>
            <w:vAlign w:val="bottom"/>
          </w:tcPr>
          <w:p w14:paraId="7449F343" w14:textId="77777777" w:rsidR="00CD4B80" w:rsidRDefault="00CD4B80">
            <w:pPr>
              <w:widowControl w:val="0"/>
              <w:autoSpaceDE w:val="0"/>
              <w:autoSpaceDN w:val="0"/>
              <w:adjustRightInd w:val="0"/>
              <w:spacing w:after="0" w:line="202" w:lineRule="exact"/>
              <w:ind w:left="220"/>
              <w:rPr>
                <w:rFonts w:ascii="Times New Roman" w:hAnsi="Times New Roman"/>
                <w:sz w:val="24"/>
                <w:szCs w:val="24"/>
              </w:rPr>
            </w:pPr>
            <w:r>
              <w:rPr>
                <w:rFonts w:ascii="Times New Roman" w:hAnsi="Times New Roman"/>
                <w:sz w:val="20"/>
                <w:szCs w:val="20"/>
              </w:rPr>
              <w:t>Description</w:t>
            </w:r>
          </w:p>
        </w:tc>
        <w:tc>
          <w:tcPr>
            <w:tcW w:w="300" w:type="dxa"/>
            <w:tcBorders>
              <w:top w:val="nil"/>
              <w:left w:val="nil"/>
              <w:bottom w:val="nil"/>
              <w:right w:val="nil"/>
            </w:tcBorders>
            <w:vAlign w:val="bottom"/>
          </w:tcPr>
          <w:p w14:paraId="54064C12" w14:textId="77777777" w:rsidR="00CD4B80" w:rsidRDefault="00CD4B80">
            <w:pPr>
              <w:widowControl w:val="0"/>
              <w:autoSpaceDE w:val="0"/>
              <w:autoSpaceDN w:val="0"/>
              <w:adjustRightInd w:val="0"/>
              <w:spacing w:after="0" w:line="202" w:lineRule="exact"/>
              <w:ind w:left="20"/>
              <w:rPr>
                <w:rFonts w:ascii="Times New Roman" w:hAnsi="Times New Roman"/>
                <w:sz w:val="24"/>
                <w:szCs w:val="24"/>
              </w:rPr>
            </w:pPr>
            <w:r>
              <w:rPr>
                <w:rFonts w:ascii="Times New Roman" w:hAnsi="Times New Roman"/>
                <w:sz w:val="20"/>
                <w:szCs w:val="20"/>
              </w:rPr>
              <w:t>of</w:t>
            </w:r>
          </w:p>
        </w:tc>
        <w:tc>
          <w:tcPr>
            <w:tcW w:w="1640" w:type="dxa"/>
            <w:tcBorders>
              <w:top w:val="nil"/>
              <w:left w:val="nil"/>
              <w:bottom w:val="nil"/>
              <w:right w:val="nil"/>
            </w:tcBorders>
            <w:vAlign w:val="bottom"/>
          </w:tcPr>
          <w:p w14:paraId="10A13CC3" w14:textId="77777777" w:rsidR="00CD4B80" w:rsidRDefault="00CD4B80">
            <w:pPr>
              <w:widowControl w:val="0"/>
              <w:autoSpaceDE w:val="0"/>
              <w:autoSpaceDN w:val="0"/>
              <w:adjustRightInd w:val="0"/>
              <w:spacing w:after="0" w:line="202" w:lineRule="exact"/>
              <w:ind w:left="140"/>
              <w:rPr>
                <w:rFonts w:ascii="Times New Roman" w:hAnsi="Times New Roman"/>
                <w:sz w:val="24"/>
                <w:szCs w:val="24"/>
              </w:rPr>
            </w:pPr>
            <w:r>
              <w:rPr>
                <w:rFonts w:ascii="Times New Roman" w:hAnsi="Times New Roman"/>
                <w:sz w:val="20"/>
                <w:szCs w:val="20"/>
              </w:rPr>
              <w:t>item  Quantity</w:t>
            </w:r>
          </w:p>
        </w:tc>
        <w:tc>
          <w:tcPr>
            <w:tcW w:w="920" w:type="dxa"/>
            <w:tcBorders>
              <w:top w:val="nil"/>
              <w:left w:val="nil"/>
              <w:bottom w:val="nil"/>
              <w:right w:val="nil"/>
            </w:tcBorders>
            <w:vAlign w:val="bottom"/>
          </w:tcPr>
          <w:p w14:paraId="14A4BFBD" w14:textId="77777777" w:rsidR="00CD4B80" w:rsidRDefault="00CD4B80">
            <w:pPr>
              <w:widowControl w:val="0"/>
              <w:autoSpaceDE w:val="0"/>
              <w:autoSpaceDN w:val="0"/>
              <w:adjustRightInd w:val="0"/>
              <w:spacing w:after="0" w:line="202" w:lineRule="exact"/>
              <w:ind w:left="240"/>
              <w:rPr>
                <w:rFonts w:ascii="Times New Roman" w:hAnsi="Times New Roman"/>
                <w:sz w:val="24"/>
                <w:szCs w:val="24"/>
              </w:rPr>
            </w:pPr>
            <w:r>
              <w:rPr>
                <w:rFonts w:ascii="Times New Roman" w:hAnsi="Times New Roman"/>
                <w:sz w:val="20"/>
                <w:szCs w:val="20"/>
              </w:rPr>
              <w:t>Unit</w:t>
            </w:r>
          </w:p>
        </w:tc>
        <w:tc>
          <w:tcPr>
            <w:tcW w:w="1800" w:type="dxa"/>
            <w:tcBorders>
              <w:top w:val="nil"/>
              <w:left w:val="nil"/>
              <w:bottom w:val="nil"/>
              <w:right w:val="nil"/>
            </w:tcBorders>
            <w:vAlign w:val="bottom"/>
          </w:tcPr>
          <w:p w14:paraId="0F5C604C" w14:textId="77777777" w:rsidR="00CD4B80" w:rsidRDefault="00CD4B80">
            <w:pPr>
              <w:widowControl w:val="0"/>
              <w:autoSpaceDE w:val="0"/>
              <w:autoSpaceDN w:val="0"/>
              <w:adjustRightInd w:val="0"/>
              <w:spacing w:after="0" w:line="202" w:lineRule="exact"/>
              <w:ind w:left="320"/>
              <w:rPr>
                <w:rFonts w:ascii="Times New Roman" w:hAnsi="Times New Roman"/>
                <w:sz w:val="24"/>
                <w:szCs w:val="24"/>
              </w:rPr>
            </w:pPr>
            <w:r>
              <w:rPr>
                <w:rFonts w:ascii="Times New Roman" w:hAnsi="Times New Roman"/>
                <w:sz w:val="20"/>
                <w:szCs w:val="20"/>
              </w:rPr>
              <w:t>In figures</w:t>
            </w:r>
          </w:p>
        </w:tc>
        <w:tc>
          <w:tcPr>
            <w:tcW w:w="1400" w:type="dxa"/>
            <w:tcBorders>
              <w:top w:val="nil"/>
              <w:left w:val="nil"/>
              <w:bottom w:val="nil"/>
              <w:right w:val="nil"/>
            </w:tcBorders>
            <w:vAlign w:val="bottom"/>
          </w:tcPr>
          <w:p w14:paraId="65E704A5" w14:textId="77777777" w:rsidR="00CD4B80" w:rsidRDefault="00CD4B80">
            <w:pPr>
              <w:widowControl w:val="0"/>
              <w:autoSpaceDE w:val="0"/>
              <w:autoSpaceDN w:val="0"/>
              <w:adjustRightInd w:val="0"/>
              <w:spacing w:after="0" w:line="202" w:lineRule="exact"/>
              <w:ind w:left="80"/>
              <w:rPr>
                <w:rFonts w:ascii="Times New Roman" w:hAnsi="Times New Roman"/>
                <w:sz w:val="24"/>
                <w:szCs w:val="24"/>
              </w:rPr>
            </w:pPr>
            <w:r>
              <w:rPr>
                <w:rFonts w:ascii="Times New Roman" w:hAnsi="Times New Roman"/>
                <w:sz w:val="20"/>
                <w:szCs w:val="20"/>
              </w:rPr>
              <w:t>In words</w:t>
            </w:r>
          </w:p>
        </w:tc>
        <w:tc>
          <w:tcPr>
            <w:tcW w:w="1860" w:type="dxa"/>
            <w:tcBorders>
              <w:top w:val="nil"/>
              <w:left w:val="nil"/>
              <w:bottom w:val="nil"/>
              <w:right w:val="nil"/>
            </w:tcBorders>
            <w:vAlign w:val="bottom"/>
          </w:tcPr>
          <w:p w14:paraId="6AAA2141" w14:textId="77777777" w:rsidR="00CD4B80" w:rsidRDefault="00CD4B80">
            <w:pPr>
              <w:widowControl w:val="0"/>
              <w:autoSpaceDE w:val="0"/>
              <w:autoSpaceDN w:val="0"/>
              <w:adjustRightInd w:val="0"/>
              <w:spacing w:after="0" w:line="202" w:lineRule="exact"/>
              <w:ind w:left="620"/>
              <w:rPr>
                <w:rFonts w:ascii="Times New Roman" w:hAnsi="Times New Roman"/>
                <w:sz w:val="24"/>
                <w:szCs w:val="24"/>
              </w:rPr>
            </w:pPr>
            <w:r>
              <w:rPr>
                <w:rFonts w:ascii="Times New Roman" w:hAnsi="Times New Roman"/>
                <w:sz w:val="20"/>
                <w:szCs w:val="20"/>
              </w:rPr>
              <w:t>Amount (Rs)</w:t>
            </w:r>
          </w:p>
        </w:tc>
      </w:tr>
      <w:tr w:rsidR="00CD4B80" w14:paraId="44BFECAC" w14:textId="77777777">
        <w:trPr>
          <w:trHeight w:val="230"/>
        </w:trPr>
        <w:tc>
          <w:tcPr>
            <w:tcW w:w="900" w:type="dxa"/>
            <w:tcBorders>
              <w:top w:val="nil"/>
              <w:left w:val="nil"/>
              <w:bottom w:val="nil"/>
              <w:right w:val="nil"/>
            </w:tcBorders>
            <w:vAlign w:val="bottom"/>
          </w:tcPr>
          <w:p w14:paraId="48CFF3BB"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3320" w:type="dxa"/>
            <w:gridSpan w:val="3"/>
            <w:tcBorders>
              <w:top w:val="nil"/>
              <w:left w:val="nil"/>
              <w:bottom w:val="nil"/>
              <w:right w:val="nil"/>
            </w:tcBorders>
            <w:vAlign w:val="bottom"/>
          </w:tcPr>
          <w:p w14:paraId="6CC62772" w14:textId="77777777" w:rsidR="00CD4B80" w:rsidRDefault="00CD4B80">
            <w:pPr>
              <w:widowControl w:val="0"/>
              <w:autoSpaceDE w:val="0"/>
              <w:autoSpaceDN w:val="0"/>
              <w:adjustRightInd w:val="0"/>
              <w:spacing w:after="0" w:line="240" w:lineRule="auto"/>
              <w:ind w:left="220"/>
              <w:rPr>
                <w:rFonts w:ascii="Times New Roman" w:hAnsi="Times New Roman"/>
                <w:sz w:val="24"/>
                <w:szCs w:val="24"/>
              </w:rPr>
            </w:pPr>
            <w:r>
              <w:rPr>
                <w:rFonts w:ascii="Times New Roman" w:hAnsi="Times New Roman"/>
                <w:sz w:val="20"/>
                <w:szCs w:val="20"/>
              </w:rPr>
              <w:t>(with brief specification</w:t>
            </w:r>
          </w:p>
        </w:tc>
        <w:tc>
          <w:tcPr>
            <w:tcW w:w="920" w:type="dxa"/>
            <w:tcBorders>
              <w:top w:val="nil"/>
              <w:left w:val="nil"/>
              <w:bottom w:val="nil"/>
              <w:right w:val="nil"/>
            </w:tcBorders>
            <w:vAlign w:val="bottom"/>
          </w:tcPr>
          <w:p w14:paraId="08E42A71"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1800" w:type="dxa"/>
            <w:tcBorders>
              <w:top w:val="nil"/>
              <w:left w:val="nil"/>
              <w:bottom w:val="nil"/>
              <w:right w:val="nil"/>
            </w:tcBorders>
            <w:vAlign w:val="bottom"/>
          </w:tcPr>
          <w:p w14:paraId="343CE56D"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1400" w:type="dxa"/>
            <w:tcBorders>
              <w:top w:val="nil"/>
              <w:left w:val="nil"/>
              <w:bottom w:val="nil"/>
              <w:right w:val="nil"/>
            </w:tcBorders>
            <w:vAlign w:val="bottom"/>
          </w:tcPr>
          <w:p w14:paraId="1F3A5F2A"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c>
          <w:tcPr>
            <w:tcW w:w="1860" w:type="dxa"/>
            <w:tcBorders>
              <w:top w:val="nil"/>
              <w:left w:val="nil"/>
              <w:bottom w:val="nil"/>
              <w:right w:val="nil"/>
            </w:tcBorders>
            <w:vAlign w:val="bottom"/>
          </w:tcPr>
          <w:p w14:paraId="1D619C8F" w14:textId="77777777" w:rsidR="00CD4B80" w:rsidRDefault="00CD4B80">
            <w:pPr>
              <w:widowControl w:val="0"/>
              <w:autoSpaceDE w:val="0"/>
              <w:autoSpaceDN w:val="0"/>
              <w:adjustRightInd w:val="0"/>
              <w:spacing w:after="0" w:line="240" w:lineRule="auto"/>
              <w:rPr>
                <w:rFonts w:ascii="Times New Roman" w:hAnsi="Times New Roman"/>
                <w:sz w:val="20"/>
                <w:szCs w:val="20"/>
              </w:rPr>
            </w:pPr>
          </w:p>
        </w:tc>
      </w:tr>
      <w:tr w:rsidR="00CD4B80" w14:paraId="7D9BB00C" w14:textId="77777777">
        <w:trPr>
          <w:trHeight w:val="251"/>
        </w:trPr>
        <w:tc>
          <w:tcPr>
            <w:tcW w:w="900" w:type="dxa"/>
            <w:tcBorders>
              <w:top w:val="nil"/>
              <w:left w:val="nil"/>
              <w:bottom w:val="nil"/>
              <w:right w:val="nil"/>
            </w:tcBorders>
            <w:vAlign w:val="bottom"/>
          </w:tcPr>
          <w:p w14:paraId="11E74A58"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380" w:type="dxa"/>
            <w:tcBorders>
              <w:top w:val="nil"/>
              <w:left w:val="nil"/>
              <w:bottom w:val="nil"/>
              <w:right w:val="nil"/>
            </w:tcBorders>
            <w:vAlign w:val="bottom"/>
          </w:tcPr>
          <w:p w14:paraId="711BCCDC" w14:textId="77777777" w:rsidR="00CD4B80" w:rsidRDefault="00CD4B80">
            <w:pPr>
              <w:widowControl w:val="0"/>
              <w:autoSpaceDE w:val="0"/>
              <w:autoSpaceDN w:val="0"/>
              <w:adjustRightInd w:val="0"/>
              <w:spacing w:after="0" w:line="240" w:lineRule="auto"/>
              <w:ind w:left="220"/>
              <w:rPr>
                <w:rFonts w:ascii="Times New Roman" w:hAnsi="Times New Roman"/>
                <w:sz w:val="24"/>
                <w:szCs w:val="24"/>
              </w:rPr>
            </w:pPr>
            <w:r>
              <w:rPr>
                <w:rFonts w:ascii="Times New Roman" w:hAnsi="Times New Roman"/>
                <w:sz w:val="20"/>
                <w:szCs w:val="20"/>
              </w:rPr>
              <w:t>and reference</w:t>
            </w:r>
          </w:p>
        </w:tc>
        <w:tc>
          <w:tcPr>
            <w:tcW w:w="300" w:type="dxa"/>
            <w:tcBorders>
              <w:top w:val="nil"/>
              <w:left w:val="nil"/>
              <w:bottom w:val="nil"/>
              <w:right w:val="nil"/>
            </w:tcBorders>
            <w:vAlign w:val="bottom"/>
          </w:tcPr>
          <w:p w14:paraId="528F0B48" w14:textId="77777777" w:rsidR="00CD4B80" w:rsidRDefault="00CD4B80">
            <w:pPr>
              <w:widowControl w:val="0"/>
              <w:autoSpaceDE w:val="0"/>
              <w:autoSpaceDN w:val="0"/>
              <w:adjustRightInd w:val="0"/>
              <w:spacing w:after="0" w:line="240" w:lineRule="auto"/>
              <w:ind w:left="100"/>
              <w:rPr>
                <w:rFonts w:ascii="Times New Roman" w:hAnsi="Times New Roman"/>
                <w:sz w:val="24"/>
                <w:szCs w:val="24"/>
              </w:rPr>
            </w:pPr>
            <w:r>
              <w:rPr>
                <w:rFonts w:ascii="Times New Roman" w:hAnsi="Times New Roman"/>
                <w:sz w:val="20"/>
                <w:szCs w:val="20"/>
              </w:rPr>
              <w:t>to</w:t>
            </w:r>
          </w:p>
        </w:tc>
        <w:tc>
          <w:tcPr>
            <w:tcW w:w="1640" w:type="dxa"/>
            <w:tcBorders>
              <w:top w:val="nil"/>
              <w:left w:val="nil"/>
              <w:bottom w:val="nil"/>
              <w:right w:val="nil"/>
            </w:tcBorders>
            <w:vAlign w:val="bottom"/>
          </w:tcPr>
          <w:p w14:paraId="54B0B0A2" w14:textId="77777777" w:rsidR="00CD4B80" w:rsidRDefault="00CD4B80">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20"/>
                <w:szCs w:val="20"/>
              </w:rPr>
              <w:t>Book</w:t>
            </w:r>
          </w:p>
        </w:tc>
        <w:tc>
          <w:tcPr>
            <w:tcW w:w="920" w:type="dxa"/>
            <w:tcBorders>
              <w:top w:val="nil"/>
              <w:left w:val="nil"/>
              <w:bottom w:val="nil"/>
              <w:right w:val="nil"/>
            </w:tcBorders>
            <w:vAlign w:val="bottom"/>
          </w:tcPr>
          <w:p w14:paraId="19750AC6"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00" w:type="dxa"/>
            <w:tcBorders>
              <w:top w:val="nil"/>
              <w:left w:val="nil"/>
              <w:bottom w:val="nil"/>
              <w:right w:val="nil"/>
            </w:tcBorders>
            <w:vAlign w:val="bottom"/>
          </w:tcPr>
          <w:p w14:paraId="3A2B1231"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400" w:type="dxa"/>
            <w:tcBorders>
              <w:top w:val="nil"/>
              <w:left w:val="nil"/>
              <w:bottom w:val="nil"/>
              <w:right w:val="nil"/>
            </w:tcBorders>
            <w:vAlign w:val="bottom"/>
          </w:tcPr>
          <w:p w14:paraId="2165A77C"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c>
          <w:tcPr>
            <w:tcW w:w="1860" w:type="dxa"/>
            <w:tcBorders>
              <w:top w:val="nil"/>
              <w:left w:val="nil"/>
              <w:bottom w:val="nil"/>
              <w:right w:val="nil"/>
            </w:tcBorders>
            <w:vAlign w:val="bottom"/>
          </w:tcPr>
          <w:p w14:paraId="53D7170A" w14:textId="77777777" w:rsidR="00CD4B80" w:rsidRDefault="00CD4B80">
            <w:pPr>
              <w:widowControl w:val="0"/>
              <w:autoSpaceDE w:val="0"/>
              <w:autoSpaceDN w:val="0"/>
              <w:adjustRightInd w:val="0"/>
              <w:spacing w:after="0" w:line="240" w:lineRule="auto"/>
              <w:rPr>
                <w:rFonts w:ascii="Times New Roman" w:hAnsi="Times New Roman"/>
                <w:sz w:val="21"/>
                <w:szCs w:val="21"/>
              </w:rPr>
            </w:pPr>
          </w:p>
        </w:tc>
      </w:tr>
    </w:tbl>
    <w:p w14:paraId="58BDBF42" w14:textId="77777777" w:rsidR="00CD4B80" w:rsidRDefault="00000000">
      <w:pPr>
        <w:widowControl w:val="0"/>
        <w:autoSpaceDE w:val="0"/>
        <w:autoSpaceDN w:val="0"/>
        <w:adjustRightInd w:val="0"/>
        <w:spacing w:after="0" w:line="240" w:lineRule="auto"/>
        <w:ind w:left="1120"/>
        <w:rPr>
          <w:rFonts w:ascii="Times New Roman" w:hAnsi="Times New Roman"/>
          <w:sz w:val="24"/>
          <w:szCs w:val="24"/>
        </w:rPr>
      </w:pPr>
      <w:r>
        <w:rPr>
          <w:noProof/>
          <w:lang w:val="en-IN" w:eastAsia="en-IN"/>
        </w:rPr>
        <w:pict w14:anchorId="6ADABD49">
          <v:line id="Line 26" o:spid="_x0000_s1040" style="position:absolute;left:0;text-align:left;z-index:-251633664;visibility:visible;mso-wrap-distance-top:-3e-5mm;mso-wrap-distance-bottom:-3e-5mm;mso-position-horizontal-relative:text;mso-position-vertical-relative:text" from=".35pt,-46.95pt" to="510.2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DTB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" o:allowincell="f" strokeweight=".48pt"/>
        </w:pict>
      </w:r>
      <w:r>
        <w:rPr>
          <w:noProof/>
          <w:lang w:val="en-IN" w:eastAsia="en-IN"/>
        </w:rPr>
        <w:pict w14:anchorId="649C8796">
          <v:line id="Line 27" o:spid="_x0000_s1039" style="position:absolute;left:0;text-align:left;z-index:-251632640;visibility:visible;mso-wrap-distance-left:3.17497mm;mso-wrap-distance-right:3.17497mm;mso-position-horizontal-relative:text;mso-position-vertical-relative:text" from=".55pt,-47.2pt" to=".55pt,3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" o:allowincell="f" strokeweight=".16931mm"/>
        </w:pict>
      </w:r>
      <w:r>
        <w:rPr>
          <w:noProof/>
          <w:lang w:val="en-IN" w:eastAsia="en-IN"/>
        </w:rPr>
        <w:pict w14:anchorId="640A7F40">
          <v:line id="Line 28" o:spid="_x0000_s1038" style="position:absolute;left:0;text-align:left;z-index:-251631616;visibility:visible;mso-wrap-distance-left:3.17497mm;mso-wrap-distance-right:3.17497mm;mso-position-horizontal-relative:text;mso-position-vertical-relative:text" from="51pt,-47.2pt" to="51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" o:allowincell="f" strokeweight=".48pt"/>
        </w:pict>
      </w:r>
      <w:r>
        <w:rPr>
          <w:noProof/>
          <w:lang w:val="en-IN" w:eastAsia="en-IN"/>
        </w:rPr>
        <w:pict w14:anchorId="01C09A76">
          <v:line id="Line 29" o:spid="_x0000_s1037" style="position:absolute;left:0;text-align:left;z-index:-251630592;visibility:visible;mso-wrap-distance-left:3.17497mm;mso-wrap-distance-right:3.17497mm;mso-position-horizontal-relative:text;mso-position-vertical-relative:text" from="159pt,-47.2pt" to="159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" o:allowincell="f" strokeweight=".48pt"/>
        </w:pict>
      </w:r>
      <w:r>
        <w:rPr>
          <w:noProof/>
          <w:lang w:val="en-IN" w:eastAsia="en-IN"/>
        </w:rPr>
        <w:pict w14:anchorId="54F25D09">
          <v:line id="Line 30" o:spid="_x0000_s1036" style="position:absolute;left:0;text-align:left;z-index:-251629568;visibility:visible;mso-wrap-distance-left:3.17497mm;mso-wrap-distance-right:3.17497mm;mso-position-horizontal-relative:text;mso-position-vertical-relative:text" from="217.5pt,-47.2pt" to="217.5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" o:allowincell="f" strokeweight=".16931mm"/>
        </w:pict>
      </w:r>
      <w:r>
        <w:rPr>
          <w:noProof/>
          <w:lang w:val="en-IN" w:eastAsia="en-IN"/>
        </w:rPr>
        <w:pict w14:anchorId="70E7F6A3">
          <v:line id="Line 31" o:spid="_x0000_s1035" style="position:absolute;left:0;text-align:left;z-index:-251628544;visibility:visible;mso-wrap-distance-left:3.17497mm;mso-wrap-distance-right:3.17497mm;mso-position-horizontal-relative:text;mso-position-vertical-relative:text" from="267pt,-47.2pt" to="267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" o:allowincell="f" strokeweight=".16931mm"/>
        </w:pict>
      </w:r>
      <w:r>
        <w:rPr>
          <w:noProof/>
          <w:lang w:val="en-IN" w:eastAsia="en-IN"/>
        </w:rPr>
        <w:pict w14:anchorId="0DEDD04A">
          <v:line id="Line 32" o:spid="_x0000_s1034" style="position:absolute;left:0;text-align:left;z-index:-251627520;visibility:visible;mso-wrap-distance-left:3.17497mm;mso-wrap-distance-right:3.17497mm;mso-position-horizontal-relative:text;mso-position-vertical-relative:text" from="442.5pt,-47.2pt" to="442.5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CDNEwIAACk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" o:allowincell="f" strokeweight=".16931mm"/>
        </w:pict>
      </w:r>
      <w:r>
        <w:rPr>
          <w:noProof/>
          <w:lang w:val="en-IN" w:eastAsia="en-IN"/>
        </w:rPr>
        <w:pict w14:anchorId="775C7122">
          <v:line id="Line 33" o:spid="_x0000_s1033" style="position:absolute;left:0;text-align:left;z-index:-251626496;visibility:visible;mso-wrap-distance-left:3.17497mm;mso-wrap-distance-right:3.17497mm;mso-position-horizontal-relative:text;mso-position-vertical-relative:text" from="510pt,-47.2pt" to="510pt,3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" o:allowincell="f" strokeweight=".16931mm"/>
        </w:pict>
      </w:r>
      <w:r>
        <w:rPr>
          <w:noProof/>
          <w:lang w:val="en-IN" w:eastAsia="en-IN"/>
        </w:rPr>
        <w:pict w14:anchorId="306D25C8">
          <v:line id="Line 34" o:spid="_x0000_s1032" style="position:absolute;left:0;text-align:left;z-index:-251625472;visibility:visible;mso-wrap-distance-left:3.17497mm;mso-wrap-distance-right:3.17497mm;mso-position-horizontal-relative:text;mso-position-vertical-relative:text" from="330pt,-35.2pt" to="330pt,29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6g2EwIAACk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" o:allowincell="f" strokeweight=".16931mm"/>
        </w:pict>
      </w:r>
      <w:r w:rsidR="00CD4B80">
        <w:rPr>
          <w:rFonts w:ascii="Times New Roman" w:hAnsi="Times New Roman"/>
          <w:sz w:val="20"/>
          <w:szCs w:val="20"/>
        </w:rPr>
        <w:t>of specification)</w:t>
      </w:r>
    </w:p>
    <w:p w14:paraId="025F2D68"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664F2A05">
          <v:line id="Line 35" o:spid="_x0000_s1031" style="position:absolute;z-index:-251624448;visibility:visible;mso-wrap-distance-top:-3e-5mm;mso-wrap-distance-bottom:-3e-5mm" from=".35pt,0" to="510.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2WW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" o:allowincell="f" strokeweight=".48pt"/>
        </w:pict>
      </w:r>
    </w:p>
    <w:p w14:paraId="185DADE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CE41B9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603E0C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DD1FE9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C21B73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47E54D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D8A1EE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6D0CA2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2E9122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26AABB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14AC994"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D23F66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7B18E4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1AB721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944965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748C4C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6DB2B89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C60B46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4F59FC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DFF260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061BB3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0593370"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916F11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02C731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44869A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90A619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E4EED59" w14:textId="77777777" w:rsidR="00CD4B80" w:rsidRDefault="00CD4B80">
      <w:pPr>
        <w:widowControl w:val="0"/>
        <w:autoSpaceDE w:val="0"/>
        <w:autoSpaceDN w:val="0"/>
        <w:adjustRightInd w:val="0"/>
        <w:spacing w:after="0" w:line="346" w:lineRule="exact"/>
        <w:rPr>
          <w:rFonts w:ascii="Times New Roman" w:hAnsi="Times New Roman"/>
          <w:sz w:val="24"/>
          <w:szCs w:val="24"/>
        </w:rPr>
      </w:pPr>
    </w:p>
    <w:p w14:paraId="04F41CBE" w14:textId="77777777" w:rsidR="00CD4B80" w:rsidRDefault="00CD4B80">
      <w:pPr>
        <w:widowControl w:val="0"/>
        <w:overflowPunct w:val="0"/>
        <w:autoSpaceDE w:val="0"/>
        <w:autoSpaceDN w:val="0"/>
        <w:adjustRightInd w:val="0"/>
        <w:spacing w:after="0" w:line="257" w:lineRule="auto"/>
        <w:ind w:left="3280" w:right="5000"/>
        <w:rPr>
          <w:rFonts w:ascii="Times New Roman" w:hAnsi="Times New Roman"/>
          <w:sz w:val="24"/>
          <w:szCs w:val="24"/>
        </w:rPr>
      </w:pPr>
      <w:r>
        <w:rPr>
          <w:rFonts w:ascii="Times New Roman" w:hAnsi="Times New Roman"/>
          <w:b/>
          <w:bCs/>
          <w:sz w:val="20"/>
          <w:szCs w:val="20"/>
        </w:rPr>
        <w:t>Total Tender Price (in figures)</w:t>
      </w:r>
    </w:p>
    <w:p w14:paraId="23FF5B59" w14:textId="77777777" w:rsidR="00CD4B80" w:rsidRDefault="00000000">
      <w:pPr>
        <w:widowControl w:val="0"/>
        <w:autoSpaceDE w:val="0"/>
        <w:autoSpaceDN w:val="0"/>
        <w:adjustRightInd w:val="0"/>
        <w:spacing w:after="0" w:line="1" w:lineRule="exact"/>
        <w:rPr>
          <w:rFonts w:ascii="Times New Roman" w:hAnsi="Times New Roman"/>
          <w:sz w:val="24"/>
          <w:szCs w:val="24"/>
        </w:rPr>
      </w:pPr>
      <w:r>
        <w:rPr>
          <w:noProof/>
          <w:lang w:val="en-IN" w:eastAsia="en-IN"/>
        </w:rPr>
        <w:pict w14:anchorId="060BDCC9">
          <v:line id="Line 36" o:spid="_x0000_s1030" style="position:absolute;z-index:-251623424;visibility:visible;mso-wrap-distance-top:-3e-5mm;mso-wrap-distance-bottom:-3e-5mm" from=".35pt,-23.9pt" to="510.2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" o:allowincell="f" strokeweight=".16931mm"/>
        </w:pict>
      </w:r>
      <w:r>
        <w:rPr>
          <w:noProof/>
          <w:lang w:val="en-IN" w:eastAsia="en-IN"/>
        </w:rPr>
        <w:pict w14:anchorId="1021ABC4">
          <v:line id="Line 37" o:spid="_x0000_s1029" style="position:absolute;z-index:-251622400;visibility:visible;mso-wrap-distance-top:-3e-5mm;mso-wrap-distance-bottom:-3e-5mm" from=".35pt,-.45pt" to="510.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XFMEwIAACk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" o:allowincell="f" strokeweight=".48pt"/>
        </w:pict>
      </w:r>
    </w:p>
    <w:p w14:paraId="16603343" w14:textId="77777777" w:rsidR="00CD4B80" w:rsidRDefault="00CD4B80">
      <w:pPr>
        <w:widowControl w:val="0"/>
        <w:autoSpaceDE w:val="0"/>
        <w:autoSpaceDN w:val="0"/>
        <w:adjustRightInd w:val="0"/>
        <w:spacing w:after="0" w:line="240" w:lineRule="auto"/>
        <w:ind w:left="4460"/>
        <w:rPr>
          <w:rFonts w:ascii="Times New Roman" w:hAnsi="Times New Roman"/>
          <w:sz w:val="24"/>
          <w:szCs w:val="24"/>
        </w:rPr>
      </w:pPr>
      <w:r>
        <w:rPr>
          <w:rFonts w:ascii="Times New Roman" w:hAnsi="Times New Roman"/>
          <w:b/>
          <w:bCs/>
          <w:sz w:val="20"/>
          <w:szCs w:val="20"/>
        </w:rPr>
        <w:t>(in</w:t>
      </w:r>
    </w:p>
    <w:p w14:paraId="039B4139" w14:textId="77777777" w:rsidR="00CD4B80" w:rsidRDefault="00CD4B80">
      <w:pPr>
        <w:widowControl w:val="0"/>
        <w:autoSpaceDE w:val="0"/>
        <w:autoSpaceDN w:val="0"/>
        <w:adjustRightInd w:val="0"/>
        <w:spacing w:after="0" w:line="2" w:lineRule="exact"/>
        <w:rPr>
          <w:rFonts w:ascii="Times New Roman" w:hAnsi="Times New Roman"/>
          <w:sz w:val="24"/>
          <w:szCs w:val="24"/>
        </w:rPr>
      </w:pPr>
    </w:p>
    <w:p w14:paraId="7621DDCD" w14:textId="77777777" w:rsidR="00CD4B80" w:rsidRDefault="00CD4B80">
      <w:pPr>
        <w:widowControl w:val="0"/>
        <w:autoSpaceDE w:val="0"/>
        <w:autoSpaceDN w:val="0"/>
        <w:adjustRightInd w:val="0"/>
        <w:spacing w:after="0" w:line="240" w:lineRule="auto"/>
        <w:ind w:left="4460"/>
        <w:rPr>
          <w:rFonts w:ascii="Times New Roman" w:hAnsi="Times New Roman"/>
          <w:sz w:val="24"/>
          <w:szCs w:val="24"/>
        </w:rPr>
      </w:pPr>
      <w:r>
        <w:rPr>
          <w:rFonts w:ascii="Times New Roman" w:hAnsi="Times New Roman"/>
          <w:b/>
          <w:bCs/>
          <w:sz w:val="20"/>
          <w:szCs w:val="20"/>
        </w:rPr>
        <w:t>words)</w:t>
      </w:r>
    </w:p>
    <w:p w14:paraId="0C470739"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76C74023">
          <v:line id="Line 38" o:spid="_x0000_s1028" style="position:absolute;z-index:-251621376;visibility:visible;mso-wrap-distance-top:-3e-5mm;mso-wrap-distance-bottom:-3e-5mm" from=".35pt,-.1pt" to="510.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kad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" o:allowincell="f" strokeweight=".48pt"/>
        </w:pict>
      </w:r>
    </w:p>
    <w:p w14:paraId="1BECD207" w14:textId="77777777" w:rsidR="00CD4B80" w:rsidRDefault="00CD4B80">
      <w:pPr>
        <w:widowControl w:val="0"/>
        <w:autoSpaceDE w:val="0"/>
        <w:autoSpaceDN w:val="0"/>
        <w:adjustRightInd w:val="0"/>
        <w:spacing w:after="0" w:line="245" w:lineRule="exact"/>
        <w:rPr>
          <w:rFonts w:ascii="Times New Roman" w:hAnsi="Times New Roman"/>
          <w:sz w:val="24"/>
          <w:szCs w:val="24"/>
        </w:rPr>
      </w:pPr>
    </w:p>
    <w:p w14:paraId="6742127C" w14:textId="77777777" w:rsidR="00CD4B80" w:rsidRDefault="00CD4B80">
      <w:pPr>
        <w:widowControl w:val="0"/>
        <w:autoSpaceDE w:val="0"/>
        <w:autoSpaceDN w:val="0"/>
        <w:adjustRightInd w:val="0"/>
        <w:spacing w:after="0" w:line="240" w:lineRule="auto"/>
        <w:ind w:left="120"/>
        <w:rPr>
          <w:rFonts w:ascii="Times New Roman" w:hAnsi="Times New Roman"/>
          <w:sz w:val="24"/>
          <w:szCs w:val="24"/>
        </w:rPr>
      </w:pPr>
      <w:r>
        <w:rPr>
          <w:rFonts w:ascii="Times New Roman" w:hAnsi="Times New Roman"/>
          <w:b/>
          <w:bCs/>
          <w:sz w:val="20"/>
          <w:szCs w:val="20"/>
        </w:rPr>
        <w:t>Note:</w:t>
      </w:r>
    </w:p>
    <w:p w14:paraId="6CCC04DF" w14:textId="77777777" w:rsidR="00CD4B80" w:rsidRDefault="00CD4B80">
      <w:pPr>
        <w:widowControl w:val="0"/>
        <w:autoSpaceDE w:val="0"/>
        <w:autoSpaceDN w:val="0"/>
        <w:adjustRightInd w:val="0"/>
        <w:spacing w:after="0" w:line="231" w:lineRule="exact"/>
        <w:rPr>
          <w:rFonts w:ascii="Times New Roman" w:hAnsi="Times New Roman"/>
          <w:sz w:val="24"/>
          <w:szCs w:val="24"/>
        </w:rPr>
      </w:pPr>
    </w:p>
    <w:p w14:paraId="69E3D971" w14:textId="77777777" w:rsidR="00CD4B80" w:rsidRDefault="00CD4B80">
      <w:pPr>
        <w:widowControl w:val="0"/>
        <w:numPr>
          <w:ilvl w:val="0"/>
          <w:numId w:val="117"/>
        </w:numPr>
        <w:tabs>
          <w:tab w:val="clear" w:pos="720"/>
          <w:tab w:val="num" w:pos="659"/>
        </w:tabs>
        <w:overflowPunct w:val="0"/>
        <w:autoSpaceDE w:val="0"/>
        <w:autoSpaceDN w:val="0"/>
        <w:adjustRightInd w:val="0"/>
        <w:spacing w:after="0" w:line="255" w:lineRule="auto"/>
        <w:ind w:left="660" w:right="1080" w:hanging="540"/>
        <w:jc w:val="both"/>
        <w:rPr>
          <w:rFonts w:ascii="Times New Roman" w:hAnsi="Times New Roman"/>
          <w:sz w:val="20"/>
          <w:szCs w:val="20"/>
        </w:rPr>
      </w:pPr>
      <w:r>
        <w:rPr>
          <w:rFonts w:ascii="Times New Roman" w:hAnsi="Times New Roman"/>
          <w:sz w:val="20"/>
          <w:szCs w:val="20"/>
        </w:rPr>
        <w:t xml:space="preserve">Item for which no rate or price has been entered in will not be paid for by the Employer when executed and shall be deemed covered by the other rates and prices in the Bill of Quantities (refer: ITB Clause 7.2 and CC Clause 33.2). </w:t>
      </w:r>
    </w:p>
    <w:p w14:paraId="6519BCC2" w14:textId="77777777" w:rsidR="00CD4B80" w:rsidRDefault="00CD4B80">
      <w:pPr>
        <w:widowControl w:val="0"/>
        <w:autoSpaceDE w:val="0"/>
        <w:autoSpaceDN w:val="0"/>
        <w:adjustRightInd w:val="0"/>
        <w:spacing w:after="0" w:line="187" w:lineRule="exact"/>
        <w:rPr>
          <w:rFonts w:ascii="Times New Roman" w:hAnsi="Times New Roman"/>
          <w:sz w:val="20"/>
          <w:szCs w:val="20"/>
        </w:rPr>
      </w:pPr>
    </w:p>
    <w:p w14:paraId="276B5038" w14:textId="77777777" w:rsidR="00CD4B80" w:rsidRDefault="00CD4B80">
      <w:pPr>
        <w:widowControl w:val="0"/>
        <w:numPr>
          <w:ilvl w:val="0"/>
          <w:numId w:val="117"/>
        </w:numPr>
        <w:tabs>
          <w:tab w:val="clear" w:pos="720"/>
          <w:tab w:val="num" w:pos="680"/>
        </w:tabs>
        <w:overflowPunct w:val="0"/>
        <w:autoSpaceDE w:val="0"/>
        <w:autoSpaceDN w:val="0"/>
        <w:adjustRightInd w:val="0"/>
        <w:spacing w:after="0" w:line="240" w:lineRule="auto"/>
        <w:ind w:left="680" w:hanging="560"/>
        <w:jc w:val="both"/>
        <w:rPr>
          <w:rFonts w:ascii="Times New Roman" w:hAnsi="Times New Roman"/>
          <w:sz w:val="20"/>
          <w:szCs w:val="20"/>
        </w:rPr>
      </w:pPr>
      <w:r>
        <w:rPr>
          <w:rFonts w:ascii="Times New Roman" w:hAnsi="Times New Roman"/>
          <w:sz w:val="20"/>
          <w:szCs w:val="20"/>
        </w:rPr>
        <w:t xml:space="preserve">Unit rates and prices shall be quoted by the Tenderer in Indian Rupees. </w:t>
      </w:r>
    </w:p>
    <w:p w14:paraId="5AF143D7" w14:textId="77777777" w:rsidR="00CD4B80" w:rsidRDefault="00CD4B80">
      <w:pPr>
        <w:widowControl w:val="0"/>
        <w:autoSpaceDE w:val="0"/>
        <w:autoSpaceDN w:val="0"/>
        <w:adjustRightInd w:val="0"/>
        <w:spacing w:after="0" w:line="229" w:lineRule="exact"/>
        <w:rPr>
          <w:rFonts w:ascii="Times New Roman" w:hAnsi="Times New Roman"/>
          <w:sz w:val="20"/>
          <w:szCs w:val="20"/>
        </w:rPr>
      </w:pPr>
    </w:p>
    <w:p w14:paraId="74C48497" w14:textId="77777777" w:rsidR="00CD4B80" w:rsidRDefault="00CD4B80">
      <w:pPr>
        <w:widowControl w:val="0"/>
        <w:numPr>
          <w:ilvl w:val="0"/>
          <w:numId w:val="117"/>
        </w:numPr>
        <w:tabs>
          <w:tab w:val="clear" w:pos="720"/>
          <w:tab w:val="num" w:pos="679"/>
        </w:tabs>
        <w:overflowPunct w:val="0"/>
        <w:autoSpaceDE w:val="0"/>
        <w:autoSpaceDN w:val="0"/>
        <w:adjustRightInd w:val="0"/>
        <w:spacing w:after="0" w:line="272" w:lineRule="auto"/>
        <w:ind w:left="680" w:right="1340" w:hanging="560"/>
        <w:jc w:val="both"/>
        <w:rPr>
          <w:rFonts w:ascii="Times New Roman" w:hAnsi="Times New Roman"/>
          <w:sz w:val="20"/>
          <w:szCs w:val="20"/>
        </w:rPr>
      </w:pPr>
      <w:r>
        <w:rPr>
          <w:rFonts w:ascii="Times New Roman" w:hAnsi="Times New Roman"/>
          <w:sz w:val="20"/>
          <w:szCs w:val="20"/>
        </w:rPr>
        <w:t xml:space="preserve">Where there is a discrepancy between the rate in figures and words, the lower of the two will govern. [ITB Clause 20.1(a)] </w:t>
      </w:r>
    </w:p>
    <w:p w14:paraId="321F8DDE" w14:textId="77777777" w:rsidR="00CD4B80" w:rsidRDefault="00CD4B80">
      <w:pPr>
        <w:widowControl w:val="0"/>
        <w:autoSpaceDE w:val="0"/>
        <w:autoSpaceDN w:val="0"/>
        <w:adjustRightInd w:val="0"/>
        <w:spacing w:after="0" w:line="168" w:lineRule="exact"/>
        <w:rPr>
          <w:rFonts w:ascii="Times New Roman" w:hAnsi="Times New Roman"/>
          <w:sz w:val="20"/>
          <w:szCs w:val="20"/>
        </w:rPr>
      </w:pPr>
    </w:p>
    <w:p w14:paraId="7F923E9C" w14:textId="77777777" w:rsidR="00CD4B80" w:rsidRDefault="00CD4B80">
      <w:pPr>
        <w:widowControl w:val="0"/>
        <w:numPr>
          <w:ilvl w:val="0"/>
          <w:numId w:val="117"/>
        </w:numPr>
        <w:tabs>
          <w:tab w:val="clear" w:pos="720"/>
          <w:tab w:val="num" w:pos="660"/>
        </w:tabs>
        <w:overflowPunct w:val="0"/>
        <w:autoSpaceDE w:val="0"/>
        <w:autoSpaceDN w:val="0"/>
        <w:adjustRightInd w:val="0"/>
        <w:spacing w:after="0" w:line="271" w:lineRule="auto"/>
        <w:ind w:left="660" w:right="1220" w:hanging="540"/>
        <w:jc w:val="both"/>
        <w:rPr>
          <w:rFonts w:ascii="Times New Roman" w:hAnsi="Times New Roman"/>
          <w:sz w:val="20"/>
          <w:szCs w:val="20"/>
        </w:rPr>
      </w:pPr>
      <w:r>
        <w:rPr>
          <w:rFonts w:ascii="Times New Roman" w:hAnsi="Times New Roman"/>
          <w:sz w:val="20"/>
          <w:szCs w:val="20"/>
        </w:rPr>
        <w:t xml:space="preserve">Where there is a discrepancy between the unit rate and the line item total resulting from multiplying the unit rate by quantity, the unit rate quoted shall govern [ITB Clause 20.1 (b)] </w:t>
      </w:r>
    </w:p>
    <w:p w14:paraId="2878D305"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360" w:bottom="461" w:left="1680" w:header="720" w:footer="720" w:gutter="0"/>
          <w:cols w:space="720" w:equalWidth="0">
            <w:col w:w="10200"/>
          </w:cols>
          <w:noEndnote/>
        </w:sectPr>
      </w:pPr>
    </w:p>
    <w:p w14:paraId="3E443378"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977557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2168C06"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6069B3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67C9EE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5E93100" w14:textId="77777777" w:rsidR="00CD4B80" w:rsidRDefault="00CD4B80">
      <w:pPr>
        <w:widowControl w:val="0"/>
        <w:autoSpaceDE w:val="0"/>
        <w:autoSpaceDN w:val="0"/>
        <w:adjustRightInd w:val="0"/>
        <w:spacing w:after="0" w:line="271" w:lineRule="exact"/>
        <w:rPr>
          <w:rFonts w:ascii="Times New Roman" w:hAnsi="Times New Roman"/>
          <w:sz w:val="24"/>
          <w:szCs w:val="24"/>
        </w:rPr>
      </w:pPr>
    </w:p>
    <w:p w14:paraId="0E09BD79" w14:textId="77777777" w:rsidR="00CD4B80" w:rsidRDefault="00CD4B80">
      <w:pPr>
        <w:widowControl w:val="0"/>
        <w:tabs>
          <w:tab w:val="left" w:pos="45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Works/Open tender/Item Rate/&gt;Rs.50 lakhs &lt;100 lakhs</w:t>
      </w:r>
    </w:p>
    <w:p w14:paraId="26B670CC"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type w:val="continuous"/>
          <w:pgSz w:w="12240" w:h="15840"/>
          <w:pgMar w:top="430" w:right="1460" w:bottom="461" w:left="1800" w:header="720" w:footer="720" w:gutter="0"/>
          <w:cols w:space="720" w:equalWidth="0">
            <w:col w:w="8980"/>
          </w:cols>
          <w:noEndnote/>
        </w:sectPr>
      </w:pPr>
    </w:p>
    <w:p w14:paraId="40121189" w14:textId="77777777" w:rsidR="00CD4B80" w:rsidRDefault="00CD4B80">
      <w:pPr>
        <w:widowControl w:val="0"/>
        <w:autoSpaceDE w:val="0"/>
        <w:autoSpaceDN w:val="0"/>
        <w:adjustRightInd w:val="0"/>
        <w:spacing w:after="0" w:line="240" w:lineRule="auto"/>
        <w:ind w:left="4400"/>
        <w:rPr>
          <w:rFonts w:ascii="Times New Roman" w:hAnsi="Times New Roman"/>
          <w:sz w:val="24"/>
          <w:szCs w:val="24"/>
        </w:rPr>
      </w:pPr>
      <w:bookmarkStart w:id="31" w:name="page34"/>
      <w:bookmarkEnd w:id="31"/>
      <w:r>
        <w:rPr>
          <w:rFonts w:ascii="Times New Roman" w:hAnsi="Times New Roman"/>
          <w:sz w:val="20"/>
          <w:szCs w:val="20"/>
        </w:rPr>
        <w:lastRenderedPageBreak/>
        <w:t>34</w:t>
      </w:r>
    </w:p>
    <w:p w14:paraId="10377CE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3BC066DD" w14:textId="77777777" w:rsidR="00CD4B80" w:rsidRDefault="00CD4B80">
      <w:pPr>
        <w:widowControl w:val="0"/>
        <w:autoSpaceDE w:val="0"/>
        <w:autoSpaceDN w:val="0"/>
        <w:adjustRightInd w:val="0"/>
        <w:spacing w:after="0" w:line="201" w:lineRule="exact"/>
        <w:rPr>
          <w:rFonts w:ascii="Times New Roman" w:hAnsi="Times New Roman"/>
          <w:sz w:val="24"/>
          <w:szCs w:val="24"/>
        </w:rPr>
      </w:pPr>
    </w:p>
    <w:p w14:paraId="5F371329" w14:textId="77777777" w:rsidR="00CD4B80" w:rsidRDefault="00CD4B80">
      <w:pPr>
        <w:widowControl w:val="0"/>
        <w:autoSpaceDE w:val="0"/>
        <w:autoSpaceDN w:val="0"/>
        <w:adjustRightInd w:val="0"/>
        <w:spacing w:after="0" w:line="240" w:lineRule="auto"/>
        <w:ind w:left="1000"/>
        <w:rPr>
          <w:rFonts w:ascii="Times New Roman" w:hAnsi="Times New Roman"/>
          <w:sz w:val="24"/>
          <w:szCs w:val="24"/>
        </w:rPr>
      </w:pPr>
      <w:r>
        <w:rPr>
          <w:rFonts w:ascii="Times New Roman" w:hAnsi="Times New Roman"/>
          <w:b/>
          <w:bCs/>
          <w:sz w:val="20"/>
          <w:szCs w:val="20"/>
        </w:rPr>
        <w:t>SECTION 10: FORMAT OF BANK GUARANTEE FOR SECURITY DEPOSIT</w:t>
      </w:r>
    </w:p>
    <w:p w14:paraId="5EE6F4CB"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D49F4F9" w14:textId="77777777" w:rsidR="00CD4B80" w:rsidRDefault="00CD4B80">
      <w:pPr>
        <w:widowControl w:val="0"/>
        <w:autoSpaceDE w:val="0"/>
        <w:autoSpaceDN w:val="0"/>
        <w:adjustRightInd w:val="0"/>
        <w:spacing w:after="0" w:line="258" w:lineRule="exact"/>
        <w:rPr>
          <w:rFonts w:ascii="Times New Roman" w:hAnsi="Times New Roman"/>
          <w:sz w:val="24"/>
          <w:szCs w:val="24"/>
        </w:rPr>
      </w:pPr>
    </w:p>
    <w:p w14:paraId="7947DD81" w14:textId="77777777" w:rsidR="00CD4B80" w:rsidRDefault="00CD4B80">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To:</w:t>
      </w:r>
      <w:r>
        <w:rPr>
          <w:rFonts w:ascii="Times New Roman" w:hAnsi="Times New Roman"/>
          <w:sz w:val="24"/>
          <w:szCs w:val="24"/>
        </w:rPr>
        <w:tab/>
      </w:r>
      <w:r>
        <w:rPr>
          <w:rFonts w:ascii="Times New Roman" w:hAnsi="Times New Roman"/>
          <w:sz w:val="20"/>
          <w:szCs w:val="20"/>
        </w:rPr>
        <w:t xml:space="preserve">______________________________________________ </w:t>
      </w:r>
      <w:r>
        <w:rPr>
          <w:rFonts w:ascii="Times New Roman" w:hAnsi="Times New Roman"/>
          <w:i/>
          <w:iCs/>
          <w:sz w:val="20"/>
          <w:szCs w:val="20"/>
        </w:rPr>
        <w:t>[name of Employer]</w:t>
      </w:r>
    </w:p>
    <w:p w14:paraId="55099107" w14:textId="77777777" w:rsidR="00CD4B80" w:rsidRDefault="00CD4B80">
      <w:pPr>
        <w:widowControl w:val="0"/>
        <w:autoSpaceDE w:val="0"/>
        <w:autoSpaceDN w:val="0"/>
        <w:adjustRightInd w:val="0"/>
        <w:spacing w:after="0" w:line="26" w:lineRule="exact"/>
        <w:rPr>
          <w:rFonts w:ascii="Times New Roman" w:hAnsi="Times New Roman"/>
          <w:sz w:val="24"/>
          <w:szCs w:val="24"/>
        </w:rPr>
      </w:pPr>
    </w:p>
    <w:p w14:paraId="6B0D9A6C" w14:textId="77777777"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 xml:space="preserve">_________________________________________ </w:t>
      </w:r>
      <w:r>
        <w:rPr>
          <w:rFonts w:ascii="Times New Roman" w:hAnsi="Times New Roman"/>
          <w:i/>
          <w:iCs/>
          <w:sz w:val="20"/>
          <w:szCs w:val="20"/>
        </w:rPr>
        <w:t>[address of Employer]</w:t>
      </w:r>
    </w:p>
    <w:p w14:paraId="03EA1C1F" w14:textId="77777777" w:rsidR="00CD4B80" w:rsidRDefault="00CD4B80">
      <w:pPr>
        <w:widowControl w:val="0"/>
        <w:autoSpaceDE w:val="0"/>
        <w:autoSpaceDN w:val="0"/>
        <w:adjustRightInd w:val="0"/>
        <w:spacing w:after="0" w:line="204" w:lineRule="exact"/>
        <w:rPr>
          <w:rFonts w:ascii="Times New Roman" w:hAnsi="Times New Roman"/>
          <w:sz w:val="24"/>
          <w:szCs w:val="24"/>
        </w:rPr>
      </w:pPr>
    </w:p>
    <w:p w14:paraId="4745808B" w14:textId="77777777" w:rsidR="00CD4B80" w:rsidRDefault="00CD4B80">
      <w:pPr>
        <w:widowControl w:val="0"/>
        <w:overflowPunct w:val="0"/>
        <w:autoSpaceDE w:val="0"/>
        <w:autoSpaceDN w:val="0"/>
        <w:adjustRightInd w:val="0"/>
        <w:spacing w:after="0" w:line="253" w:lineRule="auto"/>
        <w:ind w:right="20" w:firstLine="720"/>
        <w:rPr>
          <w:rFonts w:ascii="Times New Roman" w:hAnsi="Times New Roman"/>
          <w:sz w:val="24"/>
          <w:szCs w:val="24"/>
        </w:rPr>
      </w:pPr>
      <w:r>
        <w:rPr>
          <w:rFonts w:ascii="Times New Roman" w:hAnsi="Times New Roman"/>
          <w:sz w:val="20"/>
          <w:szCs w:val="20"/>
        </w:rPr>
        <w:t xml:space="preserve">WHEREAS _________________________ </w:t>
      </w:r>
      <w:r>
        <w:rPr>
          <w:rFonts w:ascii="Times New Roman" w:hAnsi="Times New Roman"/>
          <w:i/>
          <w:iCs/>
          <w:sz w:val="20"/>
          <w:szCs w:val="20"/>
        </w:rPr>
        <w:t>[name and address of Contractor]</w:t>
      </w:r>
      <w:r>
        <w:rPr>
          <w:rFonts w:ascii="Times New Roman" w:hAnsi="Times New Roman"/>
          <w:sz w:val="20"/>
          <w:szCs w:val="20"/>
        </w:rPr>
        <w:t xml:space="preserve"> (hereinafter called "the Contractor") has undertaken, in pursuance of Contract No. _____ dated ________________ to execute</w:t>
      </w:r>
    </w:p>
    <w:p w14:paraId="50611F93" w14:textId="77777777" w:rsidR="00CD4B80" w:rsidRDefault="00CD4B80">
      <w:pPr>
        <w:widowControl w:val="0"/>
        <w:autoSpaceDE w:val="0"/>
        <w:autoSpaceDN w:val="0"/>
        <w:adjustRightInd w:val="0"/>
        <w:spacing w:after="0" w:line="1" w:lineRule="exact"/>
        <w:rPr>
          <w:rFonts w:ascii="Times New Roman" w:hAnsi="Times New Roman"/>
          <w:sz w:val="24"/>
          <w:szCs w:val="24"/>
        </w:rPr>
      </w:pPr>
    </w:p>
    <w:p w14:paraId="39052464" w14:textId="77777777" w:rsidR="00CD4B80" w:rsidRDefault="00CD4B80">
      <w:pPr>
        <w:widowControl w:val="0"/>
        <w:overflowPunct w:val="0"/>
        <w:autoSpaceDE w:val="0"/>
        <w:autoSpaceDN w:val="0"/>
        <w:adjustRightInd w:val="0"/>
        <w:spacing w:after="0" w:line="249" w:lineRule="auto"/>
        <w:ind w:right="360"/>
        <w:rPr>
          <w:rFonts w:ascii="Times New Roman" w:hAnsi="Times New Roman"/>
          <w:sz w:val="24"/>
          <w:szCs w:val="24"/>
        </w:rPr>
      </w:pPr>
      <w:r>
        <w:rPr>
          <w:rFonts w:ascii="Times New Roman" w:hAnsi="Times New Roman"/>
          <w:sz w:val="20"/>
          <w:szCs w:val="20"/>
        </w:rPr>
        <w:t xml:space="preserve">__________________________ </w:t>
      </w:r>
      <w:r>
        <w:rPr>
          <w:rFonts w:ascii="Times New Roman" w:hAnsi="Times New Roman"/>
          <w:i/>
          <w:iCs/>
          <w:sz w:val="20"/>
          <w:szCs w:val="20"/>
        </w:rPr>
        <w:t>[name of Contract and brief description of Works]</w:t>
      </w:r>
      <w:r>
        <w:rPr>
          <w:rFonts w:ascii="Times New Roman" w:hAnsi="Times New Roman"/>
          <w:sz w:val="20"/>
          <w:szCs w:val="20"/>
        </w:rPr>
        <w:t xml:space="preserve"> (hereinafter called "the Contract");</w:t>
      </w:r>
    </w:p>
    <w:p w14:paraId="1551EFF1" w14:textId="77777777" w:rsidR="00CD4B80" w:rsidRDefault="00CD4B80">
      <w:pPr>
        <w:widowControl w:val="0"/>
        <w:autoSpaceDE w:val="0"/>
        <w:autoSpaceDN w:val="0"/>
        <w:adjustRightInd w:val="0"/>
        <w:spacing w:after="0" w:line="191" w:lineRule="exact"/>
        <w:rPr>
          <w:rFonts w:ascii="Times New Roman" w:hAnsi="Times New Roman"/>
          <w:sz w:val="24"/>
          <w:szCs w:val="24"/>
        </w:rPr>
      </w:pPr>
    </w:p>
    <w:p w14:paraId="036E9B57" w14:textId="77777777" w:rsidR="00CD4B80" w:rsidRDefault="00CD4B80">
      <w:pPr>
        <w:widowControl w:val="0"/>
        <w:overflowPunct w:val="0"/>
        <w:autoSpaceDE w:val="0"/>
        <w:autoSpaceDN w:val="0"/>
        <w:adjustRightInd w:val="0"/>
        <w:spacing w:after="0" w:line="255" w:lineRule="auto"/>
        <w:ind w:right="140" w:firstLine="720"/>
        <w:rPr>
          <w:rFonts w:ascii="Times New Roman" w:hAnsi="Times New Roman"/>
          <w:sz w:val="24"/>
          <w:szCs w:val="24"/>
        </w:rPr>
      </w:pPr>
      <w:r>
        <w:rPr>
          <w:rFonts w:ascii="Times New Roman" w:hAnsi="Times New Roman"/>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14:paraId="454A0137" w14:textId="77777777" w:rsidR="00CD4B80" w:rsidRDefault="00CD4B80">
      <w:pPr>
        <w:widowControl w:val="0"/>
        <w:autoSpaceDE w:val="0"/>
        <w:autoSpaceDN w:val="0"/>
        <w:adjustRightInd w:val="0"/>
        <w:spacing w:after="0" w:line="187" w:lineRule="exact"/>
        <w:rPr>
          <w:rFonts w:ascii="Times New Roman" w:hAnsi="Times New Roman"/>
          <w:sz w:val="24"/>
          <w:szCs w:val="24"/>
        </w:rPr>
      </w:pPr>
    </w:p>
    <w:p w14:paraId="431D860E" w14:textId="77777777"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AND WHEREAS we have agreed to give the Contractor such a Bank Guarantee;</w:t>
      </w:r>
    </w:p>
    <w:p w14:paraId="5EAC9037" w14:textId="77777777" w:rsidR="00CD4B80" w:rsidRDefault="00CD4B80">
      <w:pPr>
        <w:widowControl w:val="0"/>
        <w:autoSpaceDE w:val="0"/>
        <w:autoSpaceDN w:val="0"/>
        <w:adjustRightInd w:val="0"/>
        <w:spacing w:after="0" w:line="230" w:lineRule="exact"/>
        <w:rPr>
          <w:rFonts w:ascii="Times New Roman" w:hAnsi="Times New Roman"/>
          <w:sz w:val="24"/>
          <w:szCs w:val="24"/>
        </w:rPr>
      </w:pPr>
    </w:p>
    <w:p w14:paraId="1D25729D" w14:textId="77777777" w:rsidR="00CD4B80" w:rsidRDefault="00CD4B80">
      <w:pPr>
        <w:widowControl w:val="0"/>
        <w:overflowPunct w:val="0"/>
        <w:autoSpaceDE w:val="0"/>
        <w:autoSpaceDN w:val="0"/>
        <w:adjustRightInd w:val="0"/>
        <w:spacing w:after="0" w:line="224" w:lineRule="auto"/>
        <w:ind w:firstLine="720"/>
        <w:rPr>
          <w:rFonts w:ascii="Times New Roman" w:hAnsi="Times New Roman"/>
          <w:sz w:val="24"/>
          <w:szCs w:val="24"/>
        </w:rPr>
      </w:pPr>
      <w:r>
        <w:rPr>
          <w:rFonts w:ascii="Times New Roman" w:hAnsi="Times New Roman"/>
          <w:sz w:val="20"/>
          <w:szCs w:val="20"/>
        </w:rPr>
        <w:t xml:space="preserve">NOW THEREFORE we hereby affirm that we are the Guarantor and responsible to you, on behalf of the Contractor, up to a total of Rs.____________________ </w:t>
      </w:r>
      <w:r>
        <w:rPr>
          <w:rFonts w:ascii="Times New Roman" w:hAnsi="Times New Roman"/>
          <w:i/>
          <w:iCs/>
          <w:sz w:val="20"/>
          <w:szCs w:val="20"/>
        </w:rPr>
        <w:t>[amount of guarantee]</w:t>
      </w:r>
      <w:r>
        <w:rPr>
          <w:rFonts w:ascii="Times New Roman" w:hAnsi="Times New Roman"/>
          <w:sz w:val="25"/>
          <w:szCs w:val="25"/>
          <w:vertAlign w:val="superscript"/>
        </w:rPr>
        <w:t>37</w:t>
      </w:r>
      <w:r>
        <w:rPr>
          <w:rFonts w:ascii="Times New Roman" w:hAnsi="Times New Roman"/>
          <w:sz w:val="20"/>
          <w:szCs w:val="20"/>
        </w:rPr>
        <w:t>_Rupees __________________________ __________________________</w:t>
      </w:r>
      <w:r>
        <w:rPr>
          <w:rFonts w:ascii="Times New Roman" w:hAnsi="Times New Roman"/>
          <w:i/>
          <w:iCs/>
          <w:sz w:val="20"/>
          <w:szCs w:val="20"/>
        </w:rPr>
        <w:t>[in words]</w:t>
      </w:r>
      <w:r>
        <w:rPr>
          <w:rFonts w:ascii="Times New Roman" w:hAnsi="Times New Roman"/>
          <w:sz w:val="20"/>
          <w:szCs w:val="20"/>
        </w:rPr>
        <w:t>, and we undertake to pay you, upon your first written demand and without cavil or argument, any sum or sums within the limits of</w:t>
      </w:r>
    </w:p>
    <w:p w14:paraId="40AAA257" w14:textId="77777777" w:rsidR="00CD4B80" w:rsidRDefault="00CD4B80">
      <w:pPr>
        <w:widowControl w:val="0"/>
        <w:autoSpaceDE w:val="0"/>
        <w:autoSpaceDN w:val="0"/>
        <w:adjustRightInd w:val="0"/>
        <w:spacing w:after="0" w:line="3" w:lineRule="exact"/>
        <w:rPr>
          <w:rFonts w:ascii="Times New Roman" w:hAnsi="Times New Roman"/>
          <w:sz w:val="24"/>
          <w:szCs w:val="24"/>
        </w:rPr>
      </w:pPr>
    </w:p>
    <w:p w14:paraId="6D22AB02" w14:textId="77777777" w:rsidR="00CD4B80" w:rsidRDefault="00CD4B80">
      <w:pPr>
        <w:widowControl w:val="0"/>
        <w:overflowPunct w:val="0"/>
        <w:autoSpaceDE w:val="0"/>
        <w:autoSpaceDN w:val="0"/>
        <w:adjustRightInd w:val="0"/>
        <w:spacing w:after="0" w:line="229" w:lineRule="auto"/>
        <w:ind w:right="580"/>
        <w:rPr>
          <w:rFonts w:ascii="Times New Roman" w:hAnsi="Times New Roman"/>
          <w:sz w:val="24"/>
          <w:szCs w:val="24"/>
        </w:rPr>
      </w:pPr>
      <w:r>
        <w:rPr>
          <w:rFonts w:ascii="Times New Roman" w:hAnsi="Times New Roman"/>
          <w:sz w:val="20"/>
          <w:szCs w:val="20"/>
        </w:rPr>
        <w:t xml:space="preserve">____________________ </w:t>
      </w:r>
      <w:r>
        <w:rPr>
          <w:rFonts w:ascii="Times New Roman" w:hAnsi="Times New Roman"/>
          <w:i/>
          <w:iCs/>
          <w:sz w:val="20"/>
          <w:szCs w:val="20"/>
        </w:rPr>
        <w:t>[amount of guarantee]</w:t>
      </w:r>
      <w:r>
        <w:rPr>
          <w:rFonts w:ascii="Times New Roman" w:hAnsi="Times New Roman"/>
          <w:i/>
          <w:iCs/>
          <w:sz w:val="25"/>
          <w:szCs w:val="25"/>
          <w:vertAlign w:val="superscript"/>
        </w:rPr>
        <w:t>38</w:t>
      </w:r>
      <w:r>
        <w:rPr>
          <w:rFonts w:ascii="Times New Roman" w:hAnsi="Times New Roman"/>
          <w:sz w:val="20"/>
          <w:szCs w:val="20"/>
        </w:rPr>
        <w:t xml:space="preserve"> as aforesaid without your needing to prove or to show grounds or reasons for your demand for the sum specified therein.</w:t>
      </w:r>
    </w:p>
    <w:p w14:paraId="66076FE6" w14:textId="77777777" w:rsidR="00CD4B80" w:rsidRDefault="00CD4B80">
      <w:pPr>
        <w:widowControl w:val="0"/>
        <w:autoSpaceDE w:val="0"/>
        <w:autoSpaceDN w:val="0"/>
        <w:adjustRightInd w:val="0"/>
        <w:spacing w:after="0" w:line="201" w:lineRule="exact"/>
        <w:rPr>
          <w:rFonts w:ascii="Times New Roman" w:hAnsi="Times New Roman"/>
          <w:sz w:val="24"/>
          <w:szCs w:val="24"/>
        </w:rPr>
      </w:pPr>
    </w:p>
    <w:p w14:paraId="465CB447" w14:textId="77777777" w:rsidR="00CD4B80" w:rsidRDefault="00CD4B80">
      <w:pPr>
        <w:widowControl w:val="0"/>
        <w:overflowPunct w:val="0"/>
        <w:autoSpaceDE w:val="0"/>
        <w:autoSpaceDN w:val="0"/>
        <w:adjustRightInd w:val="0"/>
        <w:spacing w:after="0" w:line="271" w:lineRule="auto"/>
        <w:ind w:right="60" w:firstLine="720"/>
        <w:rPr>
          <w:rFonts w:ascii="Times New Roman" w:hAnsi="Times New Roman"/>
          <w:sz w:val="24"/>
          <w:szCs w:val="24"/>
        </w:rPr>
      </w:pPr>
      <w:r>
        <w:rPr>
          <w:rFonts w:ascii="Times New Roman" w:hAnsi="Times New Roman"/>
          <w:sz w:val="20"/>
          <w:szCs w:val="20"/>
        </w:rPr>
        <w:t>We hereby waive the necessity of your demanding the said debt from the Contractor before presenting us with the demand.</w:t>
      </w:r>
    </w:p>
    <w:p w14:paraId="6D7CECF2" w14:textId="77777777" w:rsidR="00CD4B80" w:rsidRDefault="00CD4B80">
      <w:pPr>
        <w:widowControl w:val="0"/>
        <w:autoSpaceDE w:val="0"/>
        <w:autoSpaceDN w:val="0"/>
        <w:adjustRightInd w:val="0"/>
        <w:spacing w:after="0" w:line="171" w:lineRule="exact"/>
        <w:rPr>
          <w:rFonts w:ascii="Times New Roman" w:hAnsi="Times New Roman"/>
          <w:sz w:val="24"/>
          <w:szCs w:val="24"/>
        </w:rPr>
      </w:pPr>
    </w:p>
    <w:p w14:paraId="6C9AE1FE" w14:textId="77777777" w:rsidR="00CD4B80" w:rsidRDefault="00CD4B80">
      <w:pPr>
        <w:widowControl w:val="0"/>
        <w:overflowPunct w:val="0"/>
        <w:autoSpaceDE w:val="0"/>
        <w:autoSpaceDN w:val="0"/>
        <w:adjustRightInd w:val="0"/>
        <w:spacing w:after="0" w:line="250" w:lineRule="auto"/>
        <w:ind w:right="120" w:firstLine="720"/>
        <w:rPr>
          <w:rFonts w:ascii="Times New Roman" w:hAnsi="Times New Roman"/>
          <w:sz w:val="24"/>
          <w:szCs w:val="24"/>
        </w:rPr>
      </w:pPr>
      <w:r>
        <w:rPr>
          <w:rFonts w:ascii="Times New Roman" w:hAnsi="Times New Roman"/>
          <w:sz w:val="20"/>
          <w:szCs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0CDCC4A3" w14:textId="77777777" w:rsidR="00CD4B80" w:rsidRDefault="00CD4B80">
      <w:pPr>
        <w:widowControl w:val="0"/>
        <w:autoSpaceDE w:val="0"/>
        <w:autoSpaceDN w:val="0"/>
        <w:adjustRightInd w:val="0"/>
        <w:spacing w:after="0" w:line="191" w:lineRule="exact"/>
        <w:rPr>
          <w:rFonts w:ascii="Times New Roman" w:hAnsi="Times New Roman"/>
          <w:sz w:val="24"/>
          <w:szCs w:val="24"/>
        </w:rPr>
      </w:pPr>
    </w:p>
    <w:p w14:paraId="0C706255" w14:textId="77777777" w:rsidR="00CD4B80" w:rsidRDefault="00CD4B80">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0"/>
          <w:szCs w:val="20"/>
        </w:rPr>
        <w:t>This guarantee shall be valid until 30 days from the date of expiry of the Defects Liability Period.</w:t>
      </w:r>
    </w:p>
    <w:p w14:paraId="4E79046F"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3AC00F3" w14:textId="77777777" w:rsidR="00CD4B80" w:rsidRDefault="00CD4B80">
      <w:pPr>
        <w:widowControl w:val="0"/>
        <w:autoSpaceDE w:val="0"/>
        <w:autoSpaceDN w:val="0"/>
        <w:adjustRightInd w:val="0"/>
        <w:spacing w:after="0" w:line="260" w:lineRule="exact"/>
        <w:rPr>
          <w:rFonts w:ascii="Times New Roman" w:hAnsi="Times New Roman"/>
          <w:sz w:val="24"/>
          <w:szCs w:val="24"/>
        </w:rPr>
      </w:pPr>
    </w:p>
    <w:p w14:paraId="48AD2FF6" w14:textId="77777777" w:rsidR="00CD4B80" w:rsidRDefault="00CD4B80">
      <w:pPr>
        <w:widowControl w:val="0"/>
        <w:autoSpaceDE w:val="0"/>
        <w:autoSpaceDN w:val="0"/>
        <w:adjustRightInd w:val="0"/>
        <w:spacing w:after="0" w:line="240" w:lineRule="auto"/>
        <w:ind w:left="3220"/>
        <w:rPr>
          <w:rFonts w:ascii="Times New Roman" w:hAnsi="Times New Roman"/>
          <w:sz w:val="24"/>
          <w:szCs w:val="24"/>
        </w:rPr>
      </w:pPr>
      <w:r>
        <w:rPr>
          <w:rFonts w:ascii="Times New Roman" w:hAnsi="Times New Roman"/>
          <w:sz w:val="20"/>
          <w:szCs w:val="20"/>
        </w:rPr>
        <w:t>Signature and seal of the guarantor _____________________________</w:t>
      </w:r>
    </w:p>
    <w:p w14:paraId="3715C75C" w14:textId="77777777" w:rsidR="00CD4B80" w:rsidRDefault="00CD4B80">
      <w:pPr>
        <w:widowControl w:val="0"/>
        <w:autoSpaceDE w:val="0"/>
        <w:autoSpaceDN w:val="0"/>
        <w:adjustRightInd w:val="0"/>
        <w:spacing w:after="0" w:line="21" w:lineRule="exact"/>
        <w:rPr>
          <w:rFonts w:ascii="Times New Roman" w:hAnsi="Times New Roman"/>
          <w:sz w:val="24"/>
          <w:szCs w:val="24"/>
        </w:rPr>
      </w:pPr>
    </w:p>
    <w:p w14:paraId="598DE9D7" w14:textId="77777777" w:rsidR="00CD4B80" w:rsidRDefault="00CD4B80">
      <w:pPr>
        <w:widowControl w:val="0"/>
        <w:autoSpaceDE w:val="0"/>
        <w:autoSpaceDN w:val="0"/>
        <w:adjustRightInd w:val="0"/>
        <w:spacing w:after="0" w:line="240" w:lineRule="auto"/>
        <w:ind w:left="3340"/>
        <w:rPr>
          <w:rFonts w:ascii="Times New Roman" w:hAnsi="Times New Roman"/>
          <w:sz w:val="24"/>
          <w:szCs w:val="24"/>
        </w:rPr>
      </w:pPr>
      <w:r>
        <w:rPr>
          <w:rFonts w:ascii="Times New Roman" w:hAnsi="Times New Roman"/>
          <w:sz w:val="20"/>
          <w:szCs w:val="20"/>
        </w:rPr>
        <w:t>Name of Bank ____________________________________________</w:t>
      </w:r>
    </w:p>
    <w:p w14:paraId="3450B9A5" w14:textId="77777777" w:rsidR="00CD4B80" w:rsidRDefault="00CD4B80">
      <w:pPr>
        <w:widowControl w:val="0"/>
        <w:autoSpaceDE w:val="0"/>
        <w:autoSpaceDN w:val="0"/>
        <w:adjustRightInd w:val="0"/>
        <w:spacing w:after="0" w:line="240" w:lineRule="auto"/>
        <w:ind w:left="3860"/>
        <w:rPr>
          <w:rFonts w:ascii="Times New Roman" w:hAnsi="Times New Roman"/>
          <w:sz w:val="24"/>
          <w:szCs w:val="24"/>
        </w:rPr>
      </w:pPr>
      <w:r>
        <w:rPr>
          <w:rFonts w:ascii="Times New Roman" w:hAnsi="Times New Roman"/>
          <w:sz w:val="20"/>
          <w:szCs w:val="20"/>
        </w:rPr>
        <w:t>Address ____________________________________________</w:t>
      </w:r>
    </w:p>
    <w:p w14:paraId="17EEAEEF" w14:textId="77777777" w:rsidR="00CD4B80" w:rsidRDefault="00CD4B80">
      <w:pPr>
        <w:widowControl w:val="0"/>
        <w:autoSpaceDE w:val="0"/>
        <w:autoSpaceDN w:val="0"/>
        <w:adjustRightInd w:val="0"/>
        <w:spacing w:after="0" w:line="240" w:lineRule="auto"/>
        <w:ind w:left="4140"/>
        <w:rPr>
          <w:rFonts w:ascii="Times New Roman" w:hAnsi="Times New Roman"/>
          <w:sz w:val="24"/>
          <w:szCs w:val="24"/>
        </w:rPr>
      </w:pPr>
      <w:r>
        <w:rPr>
          <w:rFonts w:ascii="Times New Roman" w:hAnsi="Times New Roman"/>
          <w:sz w:val="20"/>
          <w:szCs w:val="20"/>
        </w:rPr>
        <w:t>Date ____________________________________________</w:t>
      </w:r>
    </w:p>
    <w:p w14:paraId="3AB9BEF2" w14:textId="77777777" w:rsidR="00CD4B80" w:rsidRDefault="00000000">
      <w:pPr>
        <w:widowControl w:val="0"/>
        <w:autoSpaceDE w:val="0"/>
        <w:autoSpaceDN w:val="0"/>
        <w:adjustRightInd w:val="0"/>
        <w:spacing w:after="0" w:line="200" w:lineRule="exact"/>
        <w:rPr>
          <w:rFonts w:ascii="Times New Roman" w:hAnsi="Times New Roman"/>
          <w:sz w:val="24"/>
          <w:szCs w:val="24"/>
        </w:rPr>
      </w:pPr>
      <w:r>
        <w:rPr>
          <w:noProof/>
          <w:lang w:val="en-IN" w:eastAsia="en-IN"/>
        </w:rPr>
        <w:pict w14:anchorId="54F478EC">
          <v:line id="Line 39" o:spid="_x0000_s1027" style="position:absolute;z-index:-251620352;visibility:visible;mso-wrap-distance-top:-3e-5mm;mso-wrap-distance-bottom:-3e-5mm" from="0,138.05pt" to="2in,1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" o:allowincell="f" strokeweight=".6pt"/>
        </w:pict>
      </w:r>
    </w:p>
    <w:p w14:paraId="02DF25A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5B3518D"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B4C73A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EFEA272"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59AAA6C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2CD4FC7"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97A483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330D49A"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358DD0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3244185"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0F24BF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0A5950AE"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1F78CFCC" w14:textId="77777777" w:rsidR="00CD4B80" w:rsidRDefault="00CD4B80">
      <w:pPr>
        <w:widowControl w:val="0"/>
        <w:autoSpaceDE w:val="0"/>
        <w:autoSpaceDN w:val="0"/>
        <w:adjustRightInd w:val="0"/>
        <w:spacing w:after="0" w:line="293" w:lineRule="exact"/>
        <w:rPr>
          <w:rFonts w:ascii="Times New Roman" w:hAnsi="Times New Roman"/>
          <w:sz w:val="24"/>
          <w:szCs w:val="24"/>
        </w:rPr>
      </w:pPr>
    </w:p>
    <w:p w14:paraId="78C87B81" w14:textId="77777777" w:rsidR="00CD4B80" w:rsidRDefault="00CD4B80">
      <w:pPr>
        <w:widowControl w:val="0"/>
        <w:numPr>
          <w:ilvl w:val="0"/>
          <w:numId w:val="118"/>
        </w:numPr>
        <w:tabs>
          <w:tab w:val="clear" w:pos="720"/>
          <w:tab w:val="num" w:pos="221"/>
        </w:tabs>
        <w:overflowPunct w:val="0"/>
        <w:autoSpaceDE w:val="0"/>
        <w:autoSpaceDN w:val="0"/>
        <w:adjustRightInd w:val="0"/>
        <w:spacing w:after="0" w:line="200" w:lineRule="auto"/>
        <w:ind w:right="120" w:hanging="720"/>
        <w:jc w:val="both"/>
        <w:rPr>
          <w:rFonts w:ascii="Times New Roman" w:hAnsi="Times New Roman"/>
          <w:sz w:val="32"/>
          <w:szCs w:val="32"/>
          <w:vertAlign w:val="superscript"/>
        </w:rPr>
      </w:pPr>
      <w:r>
        <w:rPr>
          <w:rFonts w:ascii="Times New Roman" w:hAnsi="Times New Roman"/>
          <w:sz w:val="20"/>
          <w:szCs w:val="20"/>
        </w:rPr>
        <w:t xml:space="preserve">An amount shall be inserted by the Guarantor, representing the percentage of the Contract Price specified in the Contract </w:t>
      </w:r>
    </w:p>
    <w:p w14:paraId="3E36FF1F" w14:textId="77777777" w:rsidR="00CD4B80" w:rsidRDefault="00CD4B80">
      <w:pPr>
        <w:widowControl w:val="0"/>
        <w:autoSpaceDE w:val="0"/>
        <w:autoSpaceDN w:val="0"/>
        <w:adjustRightInd w:val="0"/>
        <w:spacing w:after="0" w:line="8" w:lineRule="exact"/>
        <w:rPr>
          <w:rFonts w:ascii="Times New Roman" w:hAnsi="Times New Roman"/>
          <w:sz w:val="32"/>
          <w:szCs w:val="32"/>
          <w:vertAlign w:val="superscript"/>
        </w:rPr>
      </w:pPr>
    </w:p>
    <w:p w14:paraId="5EE61A75" w14:textId="77777777" w:rsidR="00CD4B80" w:rsidRDefault="00CD4B80">
      <w:pPr>
        <w:widowControl w:val="0"/>
        <w:numPr>
          <w:ilvl w:val="0"/>
          <w:numId w:val="118"/>
        </w:numPr>
        <w:tabs>
          <w:tab w:val="clear" w:pos="720"/>
          <w:tab w:val="num" w:pos="221"/>
        </w:tabs>
        <w:overflowPunct w:val="0"/>
        <w:autoSpaceDE w:val="0"/>
        <w:autoSpaceDN w:val="0"/>
        <w:adjustRightInd w:val="0"/>
        <w:spacing w:after="0" w:line="200" w:lineRule="auto"/>
        <w:ind w:right="120" w:hanging="720"/>
        <w:jc w:val="both"/>
        <w:rPr>
          <w:rFonts w:ascii="Times New Roman" w:hAnsi="Times New Roman"/>
          <w:sz w:val="32"/>
          <w:szCs w:val="32"/>
          <w:vertAlign w:val="superscript"/>
        </w:rPr>
      </w:pPr>
      <w:r>
        <w:rPr>
          <w:rFonts w:ascii="Times New Roman" w:hAnsi="Times New Roman"/>
          <w:sz w:val="20"/>
          <w:szCs w:val="20"/>
        </w:rPr>
        <w:t xml:space="preserve">An amount shall be inserted by the Guarantor, representing the percentage of the Contract Price specified in the Contract </w:t>
      </w:r>
    </w:p>
    <w:p w14:paraId="3C91DE4F" w14:textId="77777777" w:rsidR="00CD4B80" w:rsidRDefault="00CD4B80">
      <w:pPr>
        <w:widowControl w:val="0"/>
        <w:autoSpaceDE w:val="0"/>
        <w:autoSpaceDN w:val="0"/>
        <w:adjustRightInd w:val="0"/>
        <w:spacing w:after="0" w:line="240" w:lineRule="auto"/>
        <w:rPr>
          <w:rFonts w:ascii="Times New Roman" w:hAnsi="Times New Roman"/>
          <w:sz w:val="24"/>
          <w:szCs w:val="24"/>
        </w:rPr>
        <w:sectPr w:rsidR="00CD4B80">
          <w:pgSz w:w="12240" w:h="15840"/>
          <w:pgMar w:top="430" w:right="1440" w:bottom="461" w:left="1800" w:header="720" w:footer="720" w:gutter="0"/>
          <w:cols w:space="720" w:equalWidth="0">
            <w:col w:w="9000"/>
          </w:cols>
          <w:noEndnote/>
        </w:sectPr>
      </w:pPr>
    </w:p>
    <w:p w14:paraId="430A5471"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7E56416C"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4E18CC49" w14:textId="77777777" w:rsidR="00CD4B80" w:rsidRDefault="00CD4B80">
      <w:pPr>
        <w:widowControl w:val="0"/>
        <w:autoSpaceDE w:val="0"/>
        <w:autoSpaceDN w:val="0"/>
        <w:adjustRightInd w:val="0"/>
        <w:spacing w:after="0" w:line="200" w:lineRule="exact"/>
        <w:rPr>
          <w:rFonts w:ascii="Times New Roman" w:hAnsi="Times New Roman"/>
          <w:sz w:val="24"/>
          <w:szCs w:val="24"/>
        </w:rPr>
      </w:pPr>
    </w:p>
    <w:p w14:paraId="2861F6B2" w14:textId="77777777" w:rsidR="00CD4B80" w:rsidRDefault="00CD4B80">
      <w:pPr>
        <w:widowControl w:val="0"/>
        <w:autoSpaceDE w:val="0"/>
        <w:autoSpaceDN w:val="0"/>
        <w:adjustRightInd w:val="0"/>
        <w:spacing w:after="0" w:line="320" w:lineRule="exact"/>
        <w:rPr>
          <w:rFonts w:ascii="Times New Roman" w:hAnsi="Times New Roman"/>
          <w:sz w:val="24"/>
          <w:szCs w:val="24"/>
        </w:rPr>
      </w:pPr>
    </w:p>
    <w:p w14:paraId="5141CCE6" w14:textId="77777777" w:rsidR="00CD4B80" w:rsidRDefault="00CD4B80" w:rsidP="00F64A5D">
      <w:pPr>
        <w:widowControl w:val="0"/>
        <w:tabs>
          <w:tab w:val="left" w:pos="4340"/>
        </w:tabs>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K/W – 3</w:t>
      </w:r>
      <w:r>
        <w:rPr>
          <w:rFonts w:ascii="Times New Roman" w:hAnsi="Times New Roman"/>
          <w:sz w:val="24"/>
          <w:szCs w:val="24"/>
        </w:rPr>
        <w:tab/>
      </w:r>
      <w:r>
        <w:rPr>
          <w:rFonts w:ascii="Times New Roman" w:hAnsi="Times New Roman"/>
          <w:sz w:val="20"/>
          <w:szCs w:val="20"/>
        </w:rPr>
        <w:t>Works /Open tender/ Item Rate/&gt;Rs.50 lakhs &lt;100 lakhs</w:t>
      </w:r>
      <w:bookmarkStart w:id="32" w:name="page35"/>
      <w:bookmarkEnd w:id="32"/>
    </w:p>
    <w:sectPr w:rsidR="00CD4B80" w:rsidSect="00F64A5D">
      <w:type w:val="continuous"/>
      <w:pgSz w:w="12240" w:h="15840"/>
      <w:pgMar w:top="430" w:right="1460" w:bottom="461" w:left="1800" w:header="720" w:footer="720" w:gutter="0"/>
      <w:cols w:space="720" w:equalWidth="0">
        <w:col w:w="898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Nunito Sans">
    <w:charset w:val="00"/>
    <w:family w:val="auto"/>
    <w:pitch w:val="variable"/>
    <w:sig w:usb0="A00002FF" w:usb1="5000204B"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9"/>
    <w:multiLevelType w:val="hybridMultilevel"/>
    <w:tmpl w:val="00004823"/>
    <w:lvl w:ilvl="0" w:tplc="000018BE">
      <w:start w:val="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124"/>
    <w:multiLevelType w:val="hybridMultilevel"/>
    <w:tmpl w:val="0000305E"/>
    <w:lvl w:ilvl="0" w:tplc="0000440D">
      <w:start w:val="1"/>
      <w:numFmt w:val="decimal"/>
      <w:lvlText w:val="3.%1"/>
      <w:lvlJc w:val="left"/>
      <w:pPr>
        <w:tabs>
          <w:tab w:val="num" w:pos="720"/>
        </w:tabs>
        <w:ind w:left="720" w:hanging="360"/>
      </w:pPr>
      <w:rPr>
        <w:rFonts w:cs="Times New Roman"/>
      </w:rPr>
    </w:lvl>
    <w:lvl w:ilvl="1" w:tplc="0000491C">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1D3"/>
    <w:multiLevelType w:val="hybridMultilevel"/>
    <w:tmpl w:val="00000E90"/>
    <w:lvl w:ilvl="0" w:tplc="00003A2D">
      <w:start w:val="1"/>
      <w:numFmt w:val="decimal"/>
      <w:lvlText w:val="25.%1"/>
      <w:lvlJc w:val="left"/>
      <w:pPr>
        <w:tabs>
          <w:tab w:val="num" w:pos="720"/>
        </w:tabs>
        <w:ind w:left="720" w:hanging="360"/>
      </w:pPr>
      <w:rPr>
        <w:rFonts w:cs="Times New Roman"/>
      </w:rPr>
    </w:lvl>
    <w:lvl w:ilvl="1" w:tplc="00006048">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1EB"/>
    <w:multiLevelType w:val="hybridMultilevel"/>
    <w:tmpl w:val="00000BB3"/>
    <w:lvl w:ilvl="0" w:tplc="00002EA6">
      <w:start w:val="1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390"/>
    <w:multiLevelType w:val="hybridMultilevel"/>
    <w:tmpl w:val="00002A38"/>
    <w:lvl w:ilvl="0" w:tplc="00000728">
      <w:start w:val="1"/>
      <w:numFmt w:val="decimal"/>
      <w:lvlText w:val="42.%1"/>
      <w:lvlJc w:val="left"/>
      <w:pPr>
        <w:tabs>
          <w:tab w:val="num" w:pos="720"/>
        </w:tabs>
        <w:ind w:left="720" w:hanging="360"/>
      </w:pPr>
      <w:rPr>
        <w:rFonts w:cs="Times New Roman"/>
      </w:rPr>
    </w:lvl>
    <w:lvl w:ilvl="1" w:tplc="000051D1">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47E"/>
    <w:multiLevelType w:val="hybridMultilevel"/>
    <w:tmpl w:val="0000422D"/>
    <w:lvl w:ilvl="0" w:tplc="000054DC">
      <w:start w:val="1"/>
      <w:numFmt w:val="decimal"/>
      <w:lvlText w:val="%1"/>
      <w:lvlJc w:val="left"/>
      <w:pPr>
        <w:tabs>
          <w:tab w:val="num" w:pos="720"/>
        </w:tabs>
        <w:ind w:left="720" w:hanging="360"/>
      </w:pPr>
      <w:rPr>
        <w:rFonts w:cs="Times New Roman"/>
      </w:rPr>
    </w:lvl>
    <w:lvl w:ilvl="1" w:tplc="0000368E">
      <w:start w:val="5"/>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0633"/>
    <w:multiLevelType w:val="hybridMultilevel"/>
    <w:tmpl w:val="00007282"/>
    <w:lvl w:ilvl="0" w:tplc="0000251F">
      <w:start w:val="9"/>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0732"/>
    <w:multiLevelType w:val="hybridMultilevel"/>
    <w:tmpl w:val="00000120"/>
    <w:lvl w:ilvl="0" w:tplc="0000759A">
      <w:start w:val="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00007CF"/>
    <w:multiLevelType w:val="hybridMultilevel"/>
    <w:tmpl w:val="00006732"/>
    <w:lvl w:ilvl="0" w:tplc="00006D22">
      <w:start w:val="2"/>
      <w:numFmt w:val="decimal"/>
      <w:lvlText w:val="2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0000086A"/>
    <w:multiLevelType w:val="hybridMultilevel"/>
    <w:tmpl w:val="00006479"/>
    <w:lvl w:ilvl="0" w:tplc="00004325">
      <w:start w:val="1"/>
      <w:numFmt w:val="decimal"/>
      <w:lvlText w:val="2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00000871"/>
    <w:multiLevelType w:val="hybridMultilevel"/>
    <w:tmpl w:val="0000159F"/>
    <w:lvl w:ilvl="0" w:tplc="00004FE2">
      <w:start w:val="1"/>
      <w:numFmt w:val="decimal"/>
      <w:lvlText w:val="4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0000139D">
      <w:start w:val="4"/>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00000A28"/>
    <w:multiLevelType w:val="hybridMultilevel"/>
    <w:tmpl w:val="000009CE"/>
    <w:lvl w:ilvl="0" w:tplc="0000520B">
      <w:start w:val="1"/>
      <w:numFmt w:val="decimal"/>
      <w:lvlText w:val="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000C15"/>
    <w:multiLevelType w:val="hybridMultilevel"/>
    <w:tmpl w:val="00003807"/>
    <w:lvl w:ilvl="0" w:tplc="0000773B">
      <w:start w:val="7"/>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00000CE1"/>
    <w:multiLevelType w:val="hybridMultilevel"/>
    <w:tmpl w:val="00004FC0"/>
    <w:lvl w:ilvl="0" w:tplc="00006E7E">
      <w:start w:val="1"/>
      <w:numFmt w:val="decimal"/>
      <w:lvlText w:val="3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D66"/>
    <w:multiLevelType w:val="hybridMultilevel"/>
    <w:tmpl w:val="00007983"/>
    <w:lvl w:ilvl="0" w:tplc="000075EF">
      <w:start w:val="15"/>
      <w:numFmt w:val="decimal"/>
      <w:lvlText w:val="%1."/>
      <w:lvlJc w:val="left"/>
      <w:pPr>
        <w:tabs>
          <w:tab w:val="num" w:pos="720"/>
        </w:tabs>
        <w:ind w:left="720" w:hanging="360"/>
      </w:pPr>
      <w:rPr>
        <w:rFonts w:cs="Times New Roman"/>
      </w:rPr>
    </w:lvl>
    <w:lvl w:ilvl="1" w:tplc="00004657">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0EA9"/>
    <w:multiLevelType w:val="hybridMultilevel"/>
    <w:tmpl w:val="00003F0B"/>
    <w:lvl w:ilvl="0" w:tplc="00003087">
      <w:start w:val="3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0FBF"/>
    <w:multiLevelType w:val="hybridMultilevel"/>
    <w:tmpl w:val="00002F14"/>
    <w:lvl w:ilvl="0" w:tplc="00006AD6">
      <w:start w:val="1"/>
      <w:numFmt w:val="decimal"/>
      <w:lvlText w:val="1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10D9"/>
    <w:multiLevelType w:val="hybridMultilevel"/>
    <w:tmpl w:val="00006C6C"/>
    <w:lvl w:ilvl="0" w:tplc="00006EA1">
      <w:start w:val="1"/>
      <w:numFmt w:val="decimal"/>
      <w:lvlText w:val="%1"/>
      <w:lvlJc w:val="left"/>
      <w:pPr>
        <w:tabs>
          <w:tab w:val="num" w:pos="720"/>
        </w:tabs>
        <w:ind w:left="720" w:hanging="360"/>
      </w:pPr>
      <w:rPr>
        <w:rFonts w:cs="Times New Roman"/>
      </w:rPr>
    </w:lvl>
    <w:lvl w:ilvl="1" w:tplc="00004C66">
      <w:start w:val="2"/>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12DB"/>
    <w:multiLevelType w:val="hybridMultilevel"/>
    <w:tmpl w:val="0000153C"/>
    <w:lvl w:ilvl="0" w:tplc="00007E87">
      <w:start w:val="6"/>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1643"/>
    <w:multiLevelType w:val="hybridMultilevel"/>
    <w:tmpl w:val="00000DE5"/>
    <w:lvl w:ilvl="0" w:tplc="00006F3C">
      <w:start w:val="3"/>
      <w:numFmt w:val="decimal"/>
      <w:lvlText w:val="%1."/>
      <w:lvlJc w:val="left"/>
      <w:pPr>
        <w:tabs>
          <w:tab w:val="num" w:pos="720"/>
        </w:tabs>
        <w:ind w:left="720" w:hanging="360"/>
      </w:pPr>
      <w:rPr>
        <w:rFonts w:cs="Times New Roman"/>
      </w:rPr>
    </w:lvl>
    <w:lvl w:ilvl="1" w:tplc="00006CF4">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169A"/>
    <w:multiLevelType w:val="hybridMultilevel"/>
    <w:tmpl w:val="00002FE7"/>
    <w:lvl w:ilvl="0" w:tplc="000010D9">
      <w:start w:val="1"/>
      <w:numFmt w:val="decimal"/>
      <w:lvlText w:val="37.%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16C5"/>
    <w:multiLevelType w:val="hybridMultilevel"/>
    <w:tmpl w:val="00006899"/>
    <w:lvl w:ilvl="0" w:tplc="00003CD5">
      <w:start w:val="1"/>
      <w:numFmt w:val="decimal"/>
      <w:lvlText w:val="11.%1"/>
      <w:lvlJc w:val="left"/>
      <w:pPr>
        <w:tabs>
          <w:tab w:val="num" w:pos="720"/>
        </w:tabs>
        <w:ind w:left="720" w:hanging="360"/>
      </w:pPr>
      <w:rPr>
        <w:rFonts w:cs="Times New Roman"/>
      </w:rPr>
    </w:lvl>
    <w:lvl w:ilvl="1" w:tplc="000013E9">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16D4"/>
    <w:multiLevelType w:val="hybridMultilevel"/>
    <w:tmpl w:val="00007F61"/>
    <w:lvl w:ilvl="0" w:tplc="00003A8D">
      <w:start w:val="18"/>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19DA"/>
    <w:multiLevelType w:val="hybridMultilevel"/>
    <w:tmpl w:val="00005064"/>
    <w:lvl w:ilvl="0" w:tplc="00004D54">
      <w:start w:val="2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0001AF4"/>
    <w:multiLevelType w:val="hybridMultilevel"/>
    <w:tmpl w:val="00000ECC"/>
    <w:lvl w:ilvl="0" w:tplc="000046CF">
      <w:start w:val="2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15:restartNumberingAfterBreak="0">
    <w:nsid w:val="00001CD0"/>
    <w:multiLevelType w:val="hybridMultilevel"/>
    <w:tmpl w:val="0000366B"/>
    <w:lvl w:ilvl="0" w:tplc="000066C4">
      <w:start w:val="1"/>
      <w:numFmt w:val="decimal"/>
      <w:lvlText w:val="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15:restartNumberingAfterBreak="0">
    <w:nsid w:val="00001D18"/>
    <w:multiLevelType w:val="hybridMultilevel"/>
    <w:tmpl w:val="00006270"/>
    <w:lvl w:ilvl="0" w:tplc="00003492">
      <w:start w:val="10"/>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15:restartNumberingAfterBreak="0">
    <w:nsid w:val="00001E1F"/>
    <w:multiLevelType w:val="hybridMultilevel"/>
    <w:tmpl w:val="00006E5D"/>
    <w:lvl w:ilvl="0" w:tplc="00001AD4">
      <w:start w:val="4"/>
      <w:numFmt w:val="decimal"/>
      <w:lvlText w:val="3.%1"/>
      <w:lvlJc w:val="left"/>
      <w:pPr>
        <w:tabs>
          <w:tab w:val="num" w:pos="720"/>
        </w:tabs>
        <w:ind w:left="720" w:hanging="360"/>
      </w:pPr>
      <w:rPr>
        <w:rFonts w:cs="Times New Roman"/>
      </w:rPr>
    </w:lvl>
    <w:lvl w:ilvl="1" w:tplc="000063CB">
      <w:start w:val="1"/>
      <w:numFmt w:val="lowerLetter"/>
      <w:lvlText w:val="%2"/>
      <w:lvlJc w:val="left"/>
      <w:pPr>
        <w:tabs>
          <w:tab w:val="num" w:pos="1440"/>
        </w:tabs>
        <w:ind w:left="1440" w:hanging="360"/>
      </w:pPr>
      <w:rPr>
        <w:rFonts w:cs="Times New Roman"/>
      </w:rPr>
    </w:lvl>
    <w:lvl w:ilvl="2" w:tplc="00006BFC">
      <w:start w:val="1"/>
      <w:numFmt w:val="bullet"/>
      <w:lvlText w:val="-"/>
      <w:lvlJc w:val="left"/>
      <w:pPr>
        <w:tabs>
          <w:tab w:val="num" w:pos="2160"/>
        </w:tabs>
        <w:ind w:left="2160" w:hanging="360"/>
      </w:p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15:restartNumberingAfterBreak="0">
    <w:nsid w:val="00002059"/>
    <w:multiLevelType w:val="hybridMultilevel"/>
    <w:tmpl w:val="0000127E"/>
    <w:lvl w:ilvl="0" w:tplc="00000035">
      <w:start w:val="1"/>
      <w:numFmt w:val="decimal"/>
      <w:lvlText w:val="2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000022CD"/>
    <w:multiLevelType w:val="hybridMultilevel"/>
    <w:tmpl w:val="00007DD1"/>
    <w:lvl w:ilvl="0" w:tplc="0000261E">
      <w:start w:val="6"/>
      <w:numFmt w:val="decimal"/>
      <w:lvlText w:val="1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00002350"/>
    <w:multiLevelType w:val="hybridMultilevel"/>
    <w:tmpl w:val="000022EE"/>
    <w:lvl w:ilvl="0" w:tplc="00004B40">
      <w:start w:val="1"/>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15:restartNumberingAfterBreak="0">
    <w:nsid w:val="000023C9"/>
    <w:multiLevelType w:val="hybridMultilevel"/>
    <w:tmpl w:val="000048CC"/>
    <w:lvl w:ilvl="0" w:tplc="00005753">
      <w:start w:val="1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15:restartNumberingAfterBreak="0">
    <w:nsid w:val="0000260D"/>
    <w:multiLevelType w:val="hybridMultilevel"/>
    <w:tmpl w:val="00006B89"/>
    <w:lvl w:ilvl="0" w:tplc="0000030A">
      <w:start w:val="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15:restartNumberingAfterBreak="0">
    <w:nsid w:val="00002668"/>
    <w:multiLevelType w:val="hybridMultilevel"/>
    <w:tmpl w:val="000078D4"/>
    <w:lvl w:ilvl="0" w:tplc="00001049">
      <w:start w:val="1"/>
      <w:numFmt w:val="decimal"/>
      <w:lvlText w:val="2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000026A6"/>
    <w:multiLevelType w:val="hybridMultilevel"/>
    <w:tmpl w:val="0000701F"/>
    <w:lvl w:ilvl="0" w:tplc="00005D03">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6" w15:restartNumberingAfterBreak="0">
    <w:nsid w:val="00002B0C"/>
    <w:multiLevelType w:val="hybridMultilevel"/>
    <w:tmpl w:val="000011F4"/>
    <w:lvl w:ilvl="0" w:tplc="00005DD5">
      <w:start w:val="2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00002BA5"/>
    <w:multiLevelType w:val="hybridMultilevel"/>
    <w:tmpl w:val="000028E2"/>
    <w:lvl w:ilvl="0" w:tplc="00002F0C">
      <w:start w:val="1"/>
      <w:numFmt w:val="decimal"/>
      <w:lvlText w:val="4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8" w15:restartNumberingAfterBreak="0">
    <w:nsid w:val="00002C3B"/>
    <w:multiLevelType w:val="hybridMultilevel"/>
    <w:tmpl w:val="000015A1"/>
    <w:lvl w:ilvl="0" w:tplc="00005422">
      <w:start w:val="1"/>
      <w:numFmt w:val="decimal"/>
      <w:lvlText w:val="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9" w15:restartNumberingAfterBreak="0">
    <w:nsid w:val="00002C49"/>
    <w:multiLevelType w:val="hybridMultilevel"/>
    <w:tmpl w:val="00003C61"/>
    <w:lvl w:ilvl="0" w:tplc="00002FFF">
      <w:start w:val="1"/>
      <w:numFmt w:val="decimal"/>
      <w:lvlText w:val="1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0" w15:restartNumberingAfterBreak="0">
    <w:nsid w:val="00002CD6"/>
    <w:multiLevelType w:val="hybridMultilevel"/>
    <w:tmpl w:val="000072AE"/>
    <w:lvl w:ilvl="0" w:tplc="00006952">
      <w:start w:val="3"/>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1" w15:restartNumberingAfterBreak="0">
    <w:nsid w:val="00002CF7"/>
    <w:multiLevelType w:val="hybridMultilevel"/>
    <w:tmpl w:val="00003F4A"/>
    <w:lvl w:ilvl="0" w:tplc="00000A4A">
      <w:start w:val="4"/>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2" w15:restartNumberingAfterBreak="0">
    <w:nsid w:val="00002DB5"/>
    <w:multiLevelType w:val="hybridMultilevel"/>
    <w:tmpl w:val="00007A54"/>
    <w:lvl w:ilvl="0" w:tplc="000050BF">
      <w:start w:val="37"/>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3" w15:restartNumberingAfterBreak="0">
    <w:nsid w:val="00003004"/>
    <w:multiLevelType w:val="hybridMultilevel"/>
    <w:tmpl w:val="00001796"/>
    <w:lvl w:ilvl="0" w:tplc="00005E73">
      <w:start w:val="1"/>
      <w:numFmt w:val="decimal"/>
      <w:lvlText w:val="%1."/>
      <w:lvlJc w:val="left"/>
      <w:pPr>
        <w:tabs>
          <w:tab w:val="num" w:pos="720"/>
        </w:tabs>
        <w:ind w:left="720" w:hanging="360"/>
      </w:pPr>
      <w:rPr>
        <w:rFonts w:cs="Times New Roman"/>
      </w:rPr>
    </w:lvl>
    <w:lvl w:ilvl="1" w:tplc="0000470E">
      <w:start w:val="1"/>
      <w:numFmt w:val="lowerRoman"/>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4" w15:restartNumberingAfterBreak="0">
    <w:nsid w:val="0000301C"/>
    <w:multiLevelType w:val="hybridMultilevel"/>
    <w:tmpl w:val="00000BDB"/>
    <w:lvl w:ilvl="0" w:tplc="000056AE">
      <w:start w:val="1"/>
      <w:numFmt w:val="decimal"/>
      <w:lvlText w:val="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5" w15:restartNumberingAfterBreak="0">
    <w:nsid w:val="000030A7"/>
    <w:multiLevelType w:val="hybridMultilevel"/>
    <w:tmpl w:val="00006486"/>
    <w:lvl w:ilvl="0" w:tplc="000046C2">
      <w:start w:val="1"/>
      <w:numFmt w:val="decimal"/>
      <w:lvlText w:val="3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6" w15:restartNumberingAfterBreak="0">
    <w:nsid w:val="000030F1"/>
    <w:multiLevelType w:val="hybridMultilevel"/>
    <w:tmpl w:val="00005815"/>
    <w:lvl w:ilvl="0" w:tplc="0000441D">
      <w:start w:val="1"/>
      <w:numFmt w:val="decimal"/>
      <w:lvlText w:val="34.%1"/>
      <w:lvlJc w:val="left"/>
      <w:pPr>
        <w:tabs>
          <w:tab w:val="num" w:pos="720"/>
        </w:tabs>
        <w:ind w:left="720" w:hanging="360"/>
      </w:pPr>
      <w:rPr>
        <w:rFonts w:cs="Times New Roman"/>
      </w:rPr>
    </w:lvl>
    <w:lvl w:ilvl="1" w:tplc="00004D9A">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7" w15:restartNumberingAfterBreak="0">
    <w:nsid w:val="0000314F"/>
    <w:multiLevelType w:val="hybridMultilevel"/>
    <w:tmpl w:val="00005E14"/>
    <w:lvl w:ilvl="0" w:tplc="00004DF2">
      <w:start w:val="1"/>
      <w:numFmt w:val="decimal"/>
      <w:lvlText w:val="7.%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8" w15:restartNumberingAfterBreak="0">
    <w:nsid w:val="00003295"/>
    <w:multiLevelType w:val="hybridMultilevel"/>
    <w:tmpl w:val="000000C1"/>
    <w:lvl w:ilvl="0" w:tplc="00005A9B">
      <w:start w:val="35"/>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9" w15:restartNumberingAfterBreak="0">
    <w:nsid w:val="00003382"/>
    <w:multiLevelType w:val="hybridMultilevel"/>
    <w:tmpl w:val="00002079"/>
    <w:lvl w:ilvl="0" w:tplc="0000117A">
      <w:start w:val="3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0" w15:restartNumberingAfterBreak="0">
    <w:nsid w:val="00003459"/>
    <w:multiLevelType w:val="hybridMultilevel"/>
    <w:tmpl w:val="0000263D"/>
    <w:lvl w:ilvl="0" w:tplc="00003B97">
      <w:start w:val="1"/>
      <w:numFmt w:val="decimal"/>
      <w:lvlText w:val="1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1" w15:restartNumberingAfterBreak="0">
    <w:nsid w:val="000037E5"/>
    <w:multiLevelType w:val="hybridMultilevel"/>
    <w:tmpl w:val="00001DC0"/>
    <w:lvl w:ilvl="0" w:tplc="000049F7">
      <w:start w:val="3"/>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2" w15:restartNumberingAfterBreak="0">
    <w:nsid w:val="000037E6"/>
    <w:multiLevelType w:val="hybridMultilevel"/>
    <w:tmpl w:val="000019D9"/>
    <w:lvl w:ilvl="0" w:tplc="0000591D">
      <w:start w:val="1"/>
      <w:numFmt w:val="decimal"/>
      <w:lvlText w:val="26.%1"/>
      <w:lvlJc w:val="left"/>
      <w:pPr>
        <w:tabs>
          <w:tab w:val="num" w:pos="720"/>
        </w:tabs>
        <w:ind w:left="720" w:hanging="360"/>
      </w:pPr>
      <w:rPr>
        <w:rFonts w:cs="Times New Roman"/>
      </w:rPr>
    </w:lvl>
    <w:lvl w:ilvl="1" w:tplc="0000252A">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3" w15:restartNumberingAfterBreak="0">
    <w:nsid w:val="0000390C"/>
    <w:multiLevelType w:val="hybridMultilevel"/>
    <w:tmpl w:val="00000F3E"/>
    <w:lvl w:ilvl="0" w:tplc="00000099">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4" w15:restartNumberingAfterBreak="0">
    <w:nsid w:val="000039CE"/>
    <w:multiLevelType w:val="hybridMultilevel"/>
    <w:tmpl w:val="00003BB1"/>
    <w:lvl w:ilvl="0" w:tplc="00004C85">
      <w:start w:val="11"/>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5" w15:restartNumberingAfterBreak="0">
    <w:nsid w:val="00003BF6"/>
    <w:multiLevelType w:val="hybridMultilevel"/>
    <w:tmpl w:val="00003A9E"/>
    <w:lvl w:ilvl="0" w:tplc="0000797D">
      <w:start w:val="2"/>
      <w:numFmt w:val="decimal"/>
      <w:lvlText w:val="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6" w15:restartNumberingAfterBreak="0">
    <w:nsid w:val="00003E12"/>
    <w:multiLevelType w:val="hybridMultilevel"/>
    <w:tmpl w:val="00001A49"/>
    <w:lvl w:ilvl="0" w:tplc="00005F32">
      <w:start w:val="3"/>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7" w15:restartNumberingAfterBreak="0">
    <w:nsid w:val="00003EE9"/>
    <w:multiLevelType w:val="hybridMultilevel"/>
    <w:tmpl w:val="00005FA8"/>
    <w:lvl w:ilvl="0" w:tplc="00003F9A">
      <w:start w:val="3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8" w15:restartNumberingAfterBreak="0">
    <w:nsid w:val="00003EF6"/>
    <w:multiLevelType w:val="hybridMultilevel"/>
    <w:tmpl w:val="00000822"/>
    <w:lvl w:ilvl="0" w:tplc="00005991">
      <w:start w:val="2"/>
      <w:numFmt w:val="decimal"/>
      <w:lvlText w:val="9.%1"/>
      <w:lvlJc w:val="left"/>
      <w:pPr>
        <w:tabs>
          <w:tab w:val="num" w:pos="720"/>
        </w:tabs>
        <w:ind w:left="720" w:hanging="360"/>
      </w:pPr>
      <w:rPr>
        <w:rFonts w:cs="Times New Roman"/>
      </w:rPr>
    </w:lvl>
    <w:lvl w:ilvl="1" w:tplc="0000409D">
      <w:start w:val="1"/>
      <w:numFmt w:val="lowerLetter"/>
      <w:lvlText w:val="(%2)"/>
      <w:lvlJc w:val="left"/>
      <w:pPr>
        <w:tabs>
          <w:tab w:val="num" w:pos="1440"/>
        </w:tabs>
        <w:ind w:left="1440" w:hanging="360"/>
      </w:pPr>
      <w:rPr>
        <w:rFonts w:cs="Times New Roman"/>
      </w:rPr>
    </w:lvl>
    <w:lvl w:ilvl="2" w:tplc="000012E1">
      <w:start w:val="1"/>
      <w:numFmt w:val="lowerRoman"/>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9" w15:restartNumberingAfterBreak="0">
    <w:nsid w:val="00003F97"/>
    <w:multiLevelType w:val="hybridMultilevel"/>
    <w:tmpl w:val="0000658C"/>
    <w:lvl w:ilvl="0" w:tplc="0000412F">
      <w:start w:val="1"/>
      <w:numFmt w:val="decimal"/>
      <w:lvlText w:val="3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0" w15:restartNumberingAfterBreak="0">
    <w:nsid w:val="0000401D"/>
    <w:multiLevelType w:val="hybridMultilevel"/>
    <w:tmpl w:val="000071F0"/>
    <w:lvl w:ilvl="0" w:tplc="00000384">
      <w:start w:val="1"/>
      <w:numFmt w:val="decimal"/>
      <w:lvlText w:val="1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1" w15:restartNumberingAfterBreak="0">
    <w:nsid w:val="00004027"/>
    <w:multiLevelType w:val="hybridMultilevel"/>
    <w:tmpl w:val="0000138A"/>
    <w:lvl w:ilvl="0" w:tplc="00002959">
      <w:start w:val="1"/>
      <w:numFmt w:val="decimal"/>
      <w:lvlText w:val="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2" w15:restartNumberingAfterBreak="0">
    <w:nsid w:val="00004080"/>
    <w:multiLevelType w:val="hybridMultilevel"/>
    <w:tmpl w:val="00005DB2"/>
    <w:lvl w:ilvl="0" w:tplc="000033EA">
      <w:start w:val="3"/>
      <w:numFmt w:val="decimal"/>
      <w:lvlText w:val="1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3" w15:restartNumberingAfterBreak="0">
    <w:nsid w:val="00004087"/>
    <w:multiLevelType w:val="hybridMultilevel"/>
    <w:tmpl w:val="00007B44"/>
    <w:lvl w:ilvl="0" w:tplc="0000590E">
      <w:start w:val="5"/>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4" w15:restartNumberingAfterBreak="0">
    <w:nsid w:val="000040A5"/>
    <w:multiLevelType w:val="hybridMultilevel"/>
    <w:tmpl w:val="00001D11"/>
    <w:lvl w:ilvl="0" w:tplc="00002528">
      <w:start w:val="3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5" w15:restartNumberingAfterBreak="0">
    <w:nsid w:val="00004230"/>
    <w:multiLevelType w:val="hybridMultilevel"/>
    <w:tmpl w:val="00007EB7"/>
    <w:lvl w:ilvl="0" w:tplc="00006032">
      <w:start w:val="9"/>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6" w15:restartNumberingAfterBreak="0">
    <w:nsid w:val="00004365"/>
    <w:multiLevelType w:val="hybridMultilevel"/>
    <w:tmpl w:val="00004E38"/>
    <w:lvl w:ilvl="0" w:tplc="0000662A">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7" w15:restartNumberingAfterBreak="0">
    <w:nsid w:val="00004402"/>
    <w:multiLevelType w:val="hybridMultilevel"/>
    <w:tmpl w:val="000018D7"/>
    <w:lvl w:ilvl="0" w:tplc="00006BE8">
      <w:start w:val="1"/>
      <w:numFmt w:val="decimal"/>
      <w:lvlText w:val="1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8" w15:restartNumberingAfterBreak="0">
    <w:nsid w:val="0000442B"/>
    <w:multiLevelType w:val="hybridMultilevel"/>
    <w:tmpl w:val="00005078"/>
    <w:lvl w:ilvl="0" w:tplc="00001481">
      <w:start w:val="4"/>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9" w15:restartNumberingAfterBreak="0">
    <w:nsid w:val="00004944"/>
    <w:multiLevelType w:val="hybridMultilevel"/>
    <w:tmpl w:val="00002E40"/>
    <w:lvl w:ilvl="0" w:tplc="00001366">
      <w:start w:val="8"/>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0" w15:restartNumberingAfterBreak="0">
    <w:nsid w:val="00004963"/>
    <w:multiLevelType w:val="hybridMultilevel"/>
    <w:tmpl w:val="000026B1"/>
    <w:lvl w:ilvl="0" w:tplc="00004626">
      <w:start w:val="37"/>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1" w15:restartNumberingAfterBreak="0">
    <w:nsid w:val="000049BB"/>
    <w:multiLevelType w:val="hybridMultilevel"/>
    <w:tmpl w:val="00006F11"/>
    <w:lvl w:ilvl="0" w:tplc="000074AD">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2" w15:restartNumberingAfterBreak="0">
    <w:nsid w:val="00004D06"/>
    <w:multiLevelType w:val="hybridMultilevel"/>
    <w:tmpl w:val="00004DB7"/>
    <w:lvl w:ilvl="0" w:tplc="0000154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3" w15:restartNumberingAfterBreak="0">
    <w:nsid w:val="00004D67"/>
    <w:multiLevelType w:val="hybridMultilevel"/>
    <w:tmpl w:val="00005968"/>
    <w:lvl w:ilvl="0" w:tplc="00004AD4">
      <w:start w:val="3"/>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4" w15:restartNumberingAfterBreak="0">
    <w:nsid w:val="00004DC8"/>
    <w:multiLevelType w:val="hybridMultilevel"/>
    <w:tmpl w:val="00006443"/>
    <w:lvl w:ilvl="0" w:tplc="000066BB">
      <w:start w:val="3"/>
      <w:numFmt w:val="decimal"/>
      <w:lvlText w:val="3.%1"/>
      <w:lvlJc w:val="left"/>
      <w:pPr>
        <w:tabs>
          <w:tab w:val="num" w:pos="720"/>
        </w:tabs>
        <w:ind w:left="720" w:hanging="360"/>
      </w:pPr>
      <w:rPr>
        <w:rFonts w:cs="Times New Roman"/>
      </w:rPr>
    </w:lvl>
    <w:lvl w:ilvl="1" w:tplc="0000428B">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5" w15:restartNumberingAfterBreak="0">
    <w:nsid w:val="00004E08"/>
    <w:multiLevelType w:val="hybridMultilevel"/>
    <w:tmpl w:val="00007A61"/>
    <w:lvl w:ilvl="0" w:tplc="00000940">
      <w:start w:val="1"/>
      <w:numFmt w:val="decimal"/>
      <w:lvlText w:val="2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6" w15:restartNumberingAfterBreak="0">
    <w:nsid w:val="00004EAE"/>
    <w:multiLevelType w:val="hybridMultilevel"/>
    <w:tmpl w:val="00005D24"/>
    <w:lvl w:ilvl="0" w:tplc="00000588">
      <w:start w:val="1"/>
      <w:numFmt w:val="decimal"/>
      <w:lvlText w:val="2.%1"/>
      <w:lvlJc w:val="left"/>
      <w:pPr>
        <w:tabs>
          <w:tab w:val="num" w:pos="720"/>
        </w:tabs>
        <w:ind w:left="720" w:hanging="360"/>
      </w:pPr>
      <w:rPr>
        <w:rFonts w:cs="Times New Roman"/>
      </w:rPr>
    </w:lvl>
    <w:lvl w:ilvl="1" w:tplc="00005579">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7" w15:restartNumberingAfterBreak="0">
    <w:nsid w:val="00004FF8"/>
    <w:multiLevelType w:val="hybridMultilevel"/>
    <w:tmpl w:val="00005C46"/>
    <w:lvl w:ilvl="0" w:tplc="0000486A">
      <w:start w:val="2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8" w15:restartNumberingAfterBreak="0">
    <w:nsid w:val="00005039"/>
    <w:multiLevelType w:val="hybridMultilevel"/>
    <w:tmpl w:val="0000542C"/>
    <w:lvl w:ilvl="0" w:tplc="00001953">
      <w:start w:val="3"/>
      <w:numFmt w:val="decimal"/>
      <w:lvlText w:val="1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9" w15:restartNumberingAfterBreak="0">
    <w:nsid w:val="0000513E"/>
    <w:multiLevelType w:val="hybridMultilevel"/>
    <w:tmpl w:val="00006D69"/>
    <w:lvl w:ilvl="0" w:tplc="00006A15">
      <w:start w:val="12"/>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0" w15:restartNumberingAfterBreak="0">
    <w:nsid w:val="0000549B"/>
    <w:multiLevelType w:val="hybridMultilevel"/>
    <w:tmpl w:val="000066B4"/>
    <w:lvl w:ilvl="0" w:tplc="00006747">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1" w15:restartNumberingAfterBreak="0">
    <w:nsid w:val="000054DE"/>
    <w:multiLevelType w:val="hybridMultilevel"/>
    <w:tmpl w:val="000039B3"/>
    <w:lvl w:ilvl="0" w:tplc="00002D12">
      <w:start w:val="1"/>
      <w:numFmt w:val="decimal"/>
      <w:lvlText w:val="%1"/>
      <w:lvlJc w:val="left"/>
      <w:pPr>
        <w:tabs>
          <w:tab w:val="num" w:pos="720"/>
        </w:tabs>
        <w:ind w:left="720" w:hanging="360"/>
      </w:pPr>
      <w:rPr>
        <w:rFonts w:cs="Times New Roman"/>
      </w:rPr>
    </w:lvl>
    <w:lvl w:ilvl="1" w:tplc="0000074D">
      <w:start w:val="5"/>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2" w15:restartNumberingAfterBreak="0">
    <w:nsid w:val="000057D3"/>
    <w:multiLevelType w:val="hybridMultilevel"/>
    <w:tmpl w:val="0000458F"/>
    <w:lvl w:ilvl="0" w:tplc="00000975">
      <w:start w:val="2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3" w15:restartNumberingAfterBreak="0">
    <w:nsid w:val="00005876"/>
    <w:multiLevelType w:val="hybridMultilevel"/>
    <w:tmpl w:val="000066FA"/>
    <w:lvl w:ilvl="0" w:tplc="00001316">
      <w:start w:val="1"/>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4" w15:restartNumberingAfterBreak="0">
    <w:nsid w:val="00005878"/>
    <w:multiLevelType w:val="hybridMultilevel"/>
    <w:tmpl w:val="00006B36"/>
    <w:lvl w:ilvl="0" w:tplc="00005CFD">
      <w:start w:val="1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5" w15:restartNumberingAfterBreak="0">
    <w:nsid w:val="000058B0"/>
    <w:multiLevelType w:val="hybridMultilevel"/>
    <w:tmpl w:val="000026CA"/>
    <w:lvl w:ilvl="0" w:tplc="00003699">
      <w:start w:val="1"/>
      <w:numFmt w:val="decimal"/>
      <w:lvlText w:val="10.%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6" w15:restartNumberingAfterBreak="0">
    <w:nsid w:val="00005A9C"/>
    <w:multiLevelType w:val="hybridMultilevel"/>
    <w:tmpl w:val="00004EFE"/>
    <w:lvl w:ilvl="0" w:tplc="00001BD9">
      <w:start w:val="4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7" w15:restartNumberingAfterBreak="0">
    <w:nsid w:val="00005AF1"/>
    <w:multiLevelType w:val="hybridMultilevel"/>
    <w:tmpl w:val="000041BB"/>
    <w:lvl w:ilvl="0" w:tplc="000026E9">
      <w:start w:val="5"/>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8" w15:restartNumberingAfterBreak="0">
    <w:nsid w:val="00005C5E"/>
    <w:multiLevelType w:val="hybridMultilevel"/>
    <w:tmpl w:val="00006D4E"/>
    <w:lvl w:ilvl="0" w:tplc="000001E1">
      <w:start w:val="3"/>
      <w:numFmt w:val="decimal"/>
      <w:lvlText w:val="42.%1"/>
      <w:lvlJc w:val="left"/>
      <w:pPr>
        <w:tabs>
          <w:tab w:val="num" w:pos="720"/>
        </w:tabs>
        <w:ind w:left="720" w:hanging="360"/>
      </w:pPr>
      <w:rPr>
        <w:rFonts w:cs="Times New Roman"/>
      </w:rPr>
    </w:lvl>
    <w:lvl w:ilvl="1" w:tplc="00001030">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9" w15:restartNumberingAfterBreak="0">
    <w:nsid w:val="00005E76"/>
    <w:multiLevelType w:val="hybridMultilevel"/>
    <w:tmpl w:val="0000282D"/>
    <w:lvl w:ilvl="0" w:tplc="000069D0">
      <w:start w:val="2"/>
      <w:numFmt w:val="decimal"/>
      <w:lvlText w:val="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0" w15:restartNumberingAfterBreak="0">
    <w:nsid w:val="00005E9D"/>
    <w:multiLevelType w:val="hybridMultilevel"/>
    <w:tmpl w:val="0000489C"/>
    <w:lvl w:ilvl="0" w:tplc="00001916">
      <w:start w:val="1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1" w15:restartNumberingAfterBreak="0">
    <w:nsid w:val="00005ED0"/>
    <w:multiLevelType w:val="hybridMultilevel"/>
    <w:tmpl w:val="00004E57"/>
    <w:lvl w:ilvl="0" w:tplc="00004F68">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2" w15:restartNumberingAfterBreak="0">
    <w:nsid w:val="00005F1E"/>
    <w:multiLevelType w:val="hybridMultilevel"/>
    <w:tmpl w:val="00002833"/>
    <w:lvl w:ilvl="0" w:tplc="00007874">
      <w:start w:val="1"/>
      <w:numFmt w:val="decimal"/>
      <w:lvlText w:val="20.%1"/>
      <w:lvlJc w:val="left"/>
      <w:pPr>
        <w:tabs>
          <w:tab w:val="num" w:pos="720"/>
        </w:tabs>
        <w:ind w:left="720" w:hanging="360"/>
      </w:pPr>
      <w:rPr>
        <w:rFonts w:cs="Times New Roman"/>
      </w:rPr>
    </w:lvl>
    <w:lvl w:ilvl="1" w:tplc="0000249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3" w15:restartNumberingAfterBreak="0">
    <w:nsid w:val="00005F23"/>
    <w:multiLevelType w:val="hybridMultilevel"/>
    <w:tmpl w:val="000079D1"/>
    <w:lvl w:ilvl="0" w:tplc="00004E55">
      <w:start w:val="1"/>
      <w:numFmt w:val="decimal"/>
      <w:lvlText w:val="40.%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4" w15:restartNumberingAfterBreak="0">
    <w:nsid w:val="00005F45"/>
    <w:multiLevelType w:val="hybridMultilevel"/>
    <w:tmpl w:val="000013D3"/>
    <w:lvl w:ilvl="0" w:tplc="000029D8">
      <w:start w:val="1"/>
      <w:numFmt w:val="decimal"/>
      <w:lvlText w:val="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5" w15:restartNumberingAfterBreak="0">
    <w:nsid w:val="00005F49"/>
    <w:multiLevelType w:val="hybridMultilevel"/>
    <w:tmpl w:val="00000DDC"/>
    <w:lvl w:ilvl="0" w:tplc="00004CAD">
      <w:start w:val="7"/>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6" w15:restartNumberingAfterBreak="0">
    <w:nsid w:val="00005F90"/>
    <w:multiLevelType w:val="hybridMultilevel"/>
    <w:tmpl w:val="00001649"/>
    <w:lvl w:ilvl="0" w:tplc="00006DF1">
      <w:start w:val="4"/>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7" w15:restartNumberingAfterBreak="0">
    <w:nsid w:val="000060BF"/>
    <w:multiLevelType w:val="hybridMultilevel"/>
    <w:tmpl w:val="00005C67"/>
    <w:lvl w:ilvl="0" w:tplc="00003CD6">
      <w:start w:val="1"/>
      <w:numFmt w:val="decimal"/>
      <w:lvlText w:val="1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8" w15:restartNumberingAfterBreak="0">
    <w:nsid w:val="00006172"/>
    <w:multiLevelType w:val="hybridMultilevel"/>
    <w:tmpl w:val="00006B72"/>
    <w:lvl w:ilvl="0" w:tplc="000032E6">
      <w:start w:val="1"/>
      <w:numFmt w:val="decimal"/>
      <w:lvlText w:val="1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9" w15:restartNumberingAfterBreak="0">
    <w:nsid w:val="00006784"/>
    <w:multiLevelType w:val="hybridMultilevel"/>
    <w:tmpl w:val="00004AE1"/>
    <w:lvl w:ilvl="0" w:tplc="00003D6C">
      <w:start w:val="2"/>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0" w15:restartNumberingAfterBreak="0">
    <w:nsid w:val="000068F5"/>
    <w:multiLevelType w:val="hybridMultilevel"/>
    <w:tmpl w:val="000045C5"/>
    <w:lvl w:ilvl="0" w:tplc="00003960">
      <w:start w:val="1"/>
      <w:numFmt w:val="decimal"/>
      <w:lvlText w:val="1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1" w15:restartNumberingAfterBreak="0">
    <w:nsid w:val="00006AD4"/>
    <w:multiLevelType w:val="hybridMultilevel"/>
    <w:tmpl w:val="00005A9F"/>
    <w:lvl w:ilvl="0" w:tplc="00004CD4">
      <w:start w:val="1"/>
      <w:numFmt w:val="decimal"/>
      <w:lvlText w:val="21.%1"/>
      <w:lvlJc w:val="left"/>
      <w:pPr>
        <w:tabs>
          <w:tab w:val="num" w:pos="720"/>
        </w:tabs>
        <w:ind w:left="720" w:hanging="360"/>
      </w:pPr>
      <w:rPr>
        <w:rFonts w:cs="Times New Roman"/>
      </w:rPr>
    </w:lvl>
    <w:lvl w:ilvl="1" w:tplc="00005FA4">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2" w15:restartNumberingAfterBreak="0">
    <w:nsid w:val="00006BCB"/>
    <w:multiLevelType w:val="hybridMultilevel"/>
    <w:tmpl w:val="00000FC9"/>
    <w:lvl w:ilvl="0" w:tplc="00000E12">
      <w:start w:val="20"/>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3" w15:restartNumberingAfterBreak="0">
    <w:nsid w:val="00006C69"/>
    <w:multiLevelType w:val="hybridMultilevel"/>
    <w:tmpl w:val="0000288F"/>
    <w:lvl w:ilvl="0" w:tplc="00003A61">
      <w:start w:val="1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4" w15:restartNumberingAfterBreak="0">
    <w:nsid w:val="00006D76"/>
    <w:multiLevelType w:val="hybridMultilevel"/>
    <w:tmpl w:val="00000878"/>
    <w:lvl w:ilvl="0" w:tplc="000036C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5" w15:restartNumberingAfterBreak="0">
    <w:nsid w:val="00007014"/>
    <w:multiLevelType w:val="hybridMultilevel"/>
    <w:tmpl w:val="000053B1"/>
    <w:lvl w:ilvl="0" w:tplc="0000293B">
      <w:start w:val="1"/>
      <w:numFmt w:val="decimal"/>
      <w:lvlText w:val="30.%1"/>
      <w:lvlJc w:val="left"/>
      <w:pPr>
        <w:tabs>
          <w:tab w:val="num" w:pos="720"/>
        </w:tabs>
        <w:ind w:left="720" w:hanging="360"/>
      </w:pPr>
      <w:rPr>
        <w:rFonts w:cs="Times New Roman"/>
      </w:rPr>
    </w:lvl>
    <w:lvl w:ilvl="1" w:tplc="00000D6A">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6" w15:restartNumberingAfterBreak="0">
    <w:nsid w:val="00007049"/>
    <w:multiLevelType w:val="hybridMultilevel"/>
    <w:tmpl w:val="0000692C"/>
    <w:lvl w:ilvl="0" w:tplc="00004A80">
      <w:start w:val="11"/>
      <w:numFmt w:val="decimal"/>
      <w:lvlText w:val="%1."/>
      <w:lvlJc w:val="left"/>
      <w:pPr>
        <w:tabs>
          <w:tab w:val="num" w:pos="720"/>
        </w:tabs>
        <w:ind w:left="720" w:hanging="360"/>
      </w:pPr>
      <w:rPr>
        <w:rFonts w:cs="Times New Roman"/>
      </w:rPr>
    </w:lvl>
    <w:lvl w:ilvl="1" w:tplc="0000187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7" w15:restartNumberingAfterBreak="0">
    <w:nsid w:val="00007346"/>
    <w:multiLevelType w:val="hybridMultilevel"/>
    <w:tmpl w:val="00001289"/>
    <w:lvl w:ilvl="0" w:tplc="000050A9">
      <w:start w:val="29"/>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8" w15:restartNumberingAfterBreak="0">
    <w:nsid w:val="000073D9"/>
    <w:multiLevelType w:val="hybridMultilevel"/>
    <w:tmpl w:val="00001F16"/>
    <w:lvl w:ilvl="0" w:tplc="0000182F">
      <w:start w:val="2"/>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9" w15:restartNumberingAfterBreak="0">
    <w:nsid w:val="000075C1"/>
    <w:multiLevelType w:val="hybridMultilevel"/>
    <w:tmpl w:val="0000468C"/>
    <w:lvl w:ilvl="0" w:tplc="000054D6">
      <w:start w:val="1"/>
      <w:numFmt w:val="decimal"/>
      <w:lvlText w:val="3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0" w15:restartNumberingAfterBreak="0">
    <w:nsid w:val="0000765F"/>
    <w:multiLevelType w:val="hybridMultilevel"/>
    <w:tmpl w:val="00001850"/>
    <w:lvl w:ilvl="0" w:tplc="00002B00">
      <w:start w:val="1"/>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1" w15:restartNumberingAfterBreak="0">
    <w:nsid w:val="0000798B"/>
    <w:multiLevelType w:val="hybridMultilevel"/>
    <w:tmpl w:val="0000121F"/>
    <w:lvl w:ilvl="0" w:tplc="000073DA">
      <w:start w:val="10"/>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2" w15:restartNumberingAfterBreak="0">
    <w:nsid w:val="00007A5A"/>
    <w:multiLevelType w:val="hybridMultilevel"/>
    <w:tmpl w:val="2EA0F76C"/>
    <w:lvl w:ilvl="0" w:tplc="00004509">
      <w:start w:val="1"/>
      <w:numFmt w:val="decimal"/>
      <w:lvlText w:val="%1"/>
      <w:lvlJc w:val="left"/>
      <w:pPr>
        <w:tabs>
          <w:tab w:val="num" w:pos="720"/>
        </w:tabs>
        <w:ind w:left="720" w:hanging="360"/>
      </w:pPr>
      <w:rPr>
        <w:rFonts w:cs="Times New Roman"/>
      </w:rPr>
    </w:lvl>
    <w:lvl w:ilvl="1" w:tplc="00001238">
      <w:start w:val="1"/>
      <w:numFmt w:val="lowerLetter"/>
      <w:lvlText w:val="(%2)"/>
      <w:lvlJc w:val="left"/>
      <w:pPr>
        <w:tabs>
          <w:tab w:val="num" w:pos="1070"/>
        </w:tabs>
        <w:ind w:left="1070" w:hanging="360"/>
      </w:pPr>
      <w:rPr>
        <w:rFonts w:cs="Times New Roman"/>
      </w:rPr>
    </w:lvl>
    <w:lvl w:ilvl="2" w:tplc="86D4F718">
      <w:start w:val="1"/>
      <w:numFmt w:val="decimal"/>
      <w:lvlText w:val="%3."/>
      <w:lvlJc w:val="left"/>
      <w:pPr>
        <w:tabs>
          <w:tab w:val="num" w:pos="2160"/>
        </w:tabs>
        <w:ind w:left="2160" w:hanging="360"/>
      </w:pPr>
      <w:rPr>
        <w:rFonts w:ascii="Times New Roman" w:eastAsiaTheme="minorEastAsia" w:hAnsi="Times New Roman"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3" w15:restartNumberingAfterBreak="0">
    <w:nsid w:val="00007AC2"/>
    <w:multiLevelType w:val="hybridMultilevel"/>
    <w:tmpl w:val="00006FC9"/>
    <w:lvl w:ilvl="0" w:tplc="00005CCD">
      <w:start w:val="2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4" w15:restartNumberingAfterBreak="0">
    <w:nsid w:val="00007CFE"/>
    <w:multiLevelType w:val="hybridMultilevel"/>
    <w:tmpl w:val="00002852"/>
    <w:lvl w:ilvl="0" w:tplc="000048DB">
      <w:start w:val="1"/>
      <w:numFmt w:val="decimal"/>
      <w:lvlText w:val="%1"/>
      <w:lvlJc w:val="left"/>
      <w:pPr>
        <w:tabs>
          <w:tab w:val="num" w:pos="720"/>
        </w:tabs>
        <w:ind w:left="720" w:hanging="360"/>
      </w:pPr>
      <w:rPr>
        <w:rFonts w:cs="Times New Roman"/>
      </w:rPr>
    </w:lvl>
    <w:lvl w:ilvl="1" w:tplc="00002725">
      <w:start w:val="3"/>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5" w15:restartNumberingAfterBreak="0">
    <w:nsid w:val="00007F4F"/>
    <w:multiLevelType w:val="hybridMultilevel"/>
    <w:tmpl w:val="0000494A"/>
    <w:lvl w:ilvl="0" w:tplc="00000677">
      <w:start w:val="19"/>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6" w15:restartNumberingAfterBreak="0">
    <w:nsid w:val="00007F96"/>
    <w:multiLevelType w:val="hybridMultilevel"/>
    <w:tmpl w:val="00007FF5"/>
    <w:lvl w:ilvl="0" w:tplc="00004E45">
      <w:start w:val="2"/>
      <w:numFmt w:val="decimal"/>
      <w:lvlText w:val="3.%1"/>
      <w:lvlJc w:val="left"/>
      <w:pPr>
        <w:tabs>
          <w:tab w:val="num" w:pos="720"/>
        </w:tabs>
        <w:ind w:left="720" w:hanging="360"/>
      </w:pPr>
      <w:rPr>
        <w:rFonts w:cs="Times New Roman"/>
      </w:rPr>
    </w:lvl>
    <w:lvl w:ilvl="1" w:tplc="0000323B">
      <w:start w:val="1"/>
      <w:numFmt w:val="bullet"/>
      <w:lvlText w:val="-"/>
      <w:lvlJc w:val="left"/>
      <w:pPr>
        <w:tabs>
          <w:tab w:val="num" w:pos="1440"/>
        </w:tabs>
        <w:ind w:left="1440" w:hanging="360"/>
      </w:pPr>
    </w:lvl>
    <w:lvl w:ilvl="2" w:tplc="00002213">
      <w:start w:val="2"/>
      <w:numFmt w:val="upperLetter"/>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7" w15:restartNumberingAfterBreak="0">
    <w:nsid w:val="00007FBE"/>
    <w:multiLevelType w:val="hybridMultilevel"/>
    <w:tmpl w:val="00000C7B"/>
    <w:lvl w:ilvl="0" w:tplc="00005005">
      <w:start w:val="6"/>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8" w15:restartNumberingAfterBreak="0">
    <w:nsid w:val="399C61BA"/>
    <w:multiLevelType w:val="hybridMultilevel"/>
    <w:tmpl w:val="BE72AF18"/>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19" w15:restartNumberingAfterBreak="0">
    <w:nsid w:val="3D702437"/>
    <w:multiLevelType w:val="multilevel"/>
    <w:tmpl w:val="18A85C2E"/>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num w:numId="1" w16cid:durableId="2081782359">
    <w:abstractNumId w:val="0"/>
  </w:num>
  <w:num w:numId="2" w16cid:durableId="182593363">
    <w:abstractNumId w:val="99"/>
  </w:num>
  <w:num w:numId="3" w16cid:durableId="400523116">
    <w:abstractNumId w:val="40"/>
  </w:num>
  <w:num w:numId="4" w16cid:durableId="1712419368">
    <w:abstractNumId w:val="96"/>
  </w:num>
  <w:num w:numId="5" w16cid:durableId="1208877892">
    <w:abstractNumId w:val="87"/>
  </w:num>
  <w:num w:numId="6" w16cid:durableId="581380798">
    <w:abstractNumId w:val="3"/>
  </w:num>
  <w:num w:numId="7" w16cid:durableId="891696354">
    <w:abstractNumId w:val="19"/>
  </w:num>
  <w:num w:numId="8" w16cid:durableId="1830517457">
    <w:abstractNumId w:val="53"/>
  </w:num>
  <w:num w:numId="9" w16cid:durableId="381447875">
    <w:abstractNumId w:val="1"/>
  </w:num>
  <w:num w:numId="10" w16cid:durableId="478691308">
    <w:abstractNumId w:val="72"/>
  </w:num>
  <w:num w:numId="11" w16cid:durableId="1645575917">
    <w:abstractNumId w:val="81"/>
  </w:num>
  <w:num w:numId="12" w16cid:durableId="1788968301">
    <w:abstractNumId w:val="74"/>
  </w:num>
  <w:num w:numId="13" w16cid:durableId="916718209">
    <w:abstractNumId w:val="35"/>
  </w:num>
  <w:num w:numId="14" w16cid:durableId="50814102">
    <w:abstractNumId w:val="112"/>
  </w:num>
  <w:num w:numId="15" w16cid:durableId="294262678">
    <w:abstractNumId w:val="28"/>
  </w:num>
  <w:num w:numId="16" w16cid:durableId="1700083208">
    <w:abstractNumId w:val="116"/>
  </w:num>
  <w:num w:numId="17" w16cid:durableId="322201804">
    <w:abstractNumId w:val="33"/>
  </w:num>
  <w:num w:numId="18" w16cid:durableId="877932795">
    <w:abstractNumId w:val="44"/>
  </w:num>
  <w:num w:numId="19" w16cid:durableId="1887642190">
    <w:abstractNumId w:val="7"/>
  </w:num>
  <w:num w:numId="20" w16cid:durableId="422991596">
    <w:abstractNumId w:val="31"/>
  </w:num>
  <w:num w:numId="21" w16cid:durableId="707339206">
    <w:abstractNumId w:val="84"/>
  </w:num>
  <w:num w:numId="22" w16cid:durableId="1141926911">
    <w:abstractNumId w:val="56"/>
  </w:num>
  <w:num w:numId="23" w16cid:durableId="2116747344">
    <w:abstractNumId w:val="55"/>
  </w:num>
  <w:num w:numId="24" w16cid:durableId="1666320585">
    <w:abstractNumId w:val="95"/>
  </w:num>
  <w:num w:numId="25" w16cid:durableId="2046710606">
    <w:abstractNumId w:val="47"/>
  </w:num>
  <w:num w:numId="26" w16cid:durableId="1152410563">
    <w:abstractNumId w:val="69"/>
  </w:num>
  <w:num w:numId="27" w16cid:durableId="1948123301">
    <w:abstractNumId w:val="26"/>
  </w:num>
  <w:num w:numId="28" w16cid:durableId="1026364844">
    <w:abstractNumId w:val="65"/>
  </w:num>
  <w:num w:numId="29" w16cid:durableId="574972417">
    <w:abstractNumId w:val="38"/>
  </w:num>
  <w:num w:numId="30" w16cid:durableId="349649405">
    <w:abstractNumId w:val="58"/>
  </w:num>
  <w:num w:numId="31" w16cid:durableId="478571290">
    <w:abstractNumId w:val="111"/>
  </w:num>
  <w:num w:numId="32" w16cid:durableId="406925543">
    <w:abstractNumId w:val="85"/>
  </w:num>
  <w:num w:numId="33" w16cid:durableId="1310288013">
    <w:abstractNumId w:val="11"/>
  </w:num>
  <w:num w:numId="34" w16cid:durableId="885680523">
    <w:abstractNumId w:val="106"/>
  </w:num>
  <w:num w:numId="35" w16cid:durableId="473447753">
    <w:abstractNumId w:val="22"/>
  </w:num>
  <w:num w:numId="36" w16cid:durableId="1656102203">
    <w:abstractNumId w:val="62"/>
  </w:num>
  <w:num w:numId="37" w16cid:durableId="744767442">
    <w:abstractNumId w:val="32"/>
  </w:num>
  <w:num w:numId="38" w16cid:durableId="1204709355">
    <w:abstractNumId w:val="97"/>
  </w:num>
  <w:num w:numId="39" w16cid:durableId="1761364232">
    <w:abstractNumId w:val="17"/>
  </w:num>
  <w:num w:numId="40" w16cid:durableId="1209798040">
    <w:abstractNumId w:val="5"/>
  </w:num>
  <w:num w:numId="41" w16cid:durableId="1065299980">
    <w:abstractNumId w:val="15"/>
  </w:num>
  <w:num w:numId="42" w16cid:durableId="623772143">
    <w:abstractNumId w:val="39"/>
  </w:num>
  <w:num w:numId="43" w16cid:durableId="1539976526">
    <w:abstractNumId w:val="103"/>
  </w:num>
  <w:num w:numId="44" w16cid:durableId="1383602807">
    <w:abstractNumId w:val="30"/>
  </w:num>
  <w:num w:numId="45" w16cid:durableId="1074232477">
    <w:abstractNumId w:val="90"/>
  </w:num>
  <w:num w:numId="46" w16cid:durableId="1258516202">
    <w:abstractNumId w:val="98"/>
  </w:num>
  <w:num w:numId="47" w16cid:durableId="1660380163">
    <w:abstractNumId w:val="60"/>
  </w:num>
  <w:num w:numId="48" w16cid:durableId="224797344">
    <w:abstractNumId w:val="115"/>
  </w:num>
  <w:num w:numId="49" w16cid:durableId="602496510">
    <w:abstractNumId w:val="67"/>
  </w:num>
  <w:num w:numId="50" w16cid:durableId="945845988">
    <w:abstractNumId w:val="78"/>
  </w:num>
  <w:num w:numId="51" w16cid:durableId="1385956185">
    <w:abstractNumId w:val="102"/>
  </w:num>
  <w:num w:numId="52" w16cid:durableId="1459834464">
    <w:abstractNumId w:val="92"/>
  </w:num>
  <w:num w:numId="53" w16cid:durableId="2115974803">
    <w:abstractNumId w:val="36"/>
  </w:num>
  <w:num w:numId="54" w16cid:durableId="1947804350">
    <w:abstractNumId w:val="101"/>
  </w:num>
  <w:num w:numId="55" w16cid:durableId="2056003491">
    <w:abstractNumId w:val="29"/>
  </w:num>
  <w:num w:numId="56" w16cid:durableId="1629045369">
    <w:abstractNumId w:val="8"/>
  </w:num>
  <w:num w:numId="57" w16cid:durableId="1734085325">
    <w:abstractNumId w:val="25"/>
  </w:num>
  <w:num w:numId="58" w16cid:durableId="1865829434">
    <w:abstractNumId w:val="2"/>
  </w:num>
  <w:num w:numId="59" w16cid:durableId="757287645">
    <w:abstractNumId w:val="82"/>
  </w:num>
  <w:num w:numId="60" w16cid:durableId="1674868552">
    <w:abstractNumId w:val="52"/>
  </w:num>
  <w:num w:numId="61" w16cid:durableId="1229537330">
    <w:abstractNumId w:val="51"/>
  </w:num>
  <w:num w:numId="62" w16cid:durableId="1281952349">
    <w:abstractNumId w:val="68"/>
  </w:num>
  <w:num w:numId="63" w16cid:durableId="1646350613">
    <w:abstractNumId w:val="63"/>
  </w:num>
  <w:num w:numId="64" w16cid:durableId="395319887">
    <w:abstractNumId w:val="110"/>
  </w:num>
  <w:num w:numId="65" w16cid:durableId="535629606">
    <w:abstractNumId w:val="23"/>
  </w:num>
  <w:num w:numId="66" w16cid:durableId="1121462414">
    <w:abstractNumId w:val="117"/>
  </w:num>
  <w:num w:numId="67" w16cid:durableId="1647196430">
    <w:abstractNumId w:val="13"/>
  </w:num>
  <w:num w:numId="68" w16cid:durableId="1368603590">
    <w:abstractNumId w:val="6"/>
  </w:num>
  <w:num w:numId="69" w16cid:durableId="801729233">
    <w:abstractNumId w:val="27"/>
  </w:num>
  <w:num w:numId="70" w16cid:durableId="1529485353">
    <w:abstractNumId w:val="24"/>
  </w:num>
  <w:num w:numId="71" w16cid:durableId="1472822761">
    <w:abstractNumId w:val="54"/>
  </w:num>
  <w:num w:numId="72" w16cid:durableId="1015037584">
    <w:abstractNumId w:val="79"/>
  </w:num>
  <w:num w:numId="73" w16cid:durableId="176626831">
    <w:abstractNumId w:val="77"/>
  </w:num>
  <w:num w:numId="74" w16cid:durableId="1722292245">
    <w:abstractNumId w:val="43"/>
  </w:num>
  <w:num w:numId="75" w16cid:durableId="663123392">
    <w:abstractNumId w:val="108"/>
  </w:num>
  <w:num w:numId="76" w16cid:durableId="1255044469">
    <w:abstractNumId w:val="73"/>
  </w:num>
  <w:num w:numId="77" w16cid:durableId="132139391">
    <w:abstractNumId w:val="41"/>
  </w:num>
  <w:num w:numId="78" w16cid:durableId="588927474">
    <w:abstractNumId w:val="91"/>
  </w:num>
  <w:num w:numId="79" w16cid:durableId="1419864820">
    <w:abstractNumId w:val="83"/>
  </w:num>
  <w:num w:numId="80" w16cid:durableId="1570847118">
    <w:abstractNumId w:val="71"/>
  </w:num>
  <w:num w:numId="81" w16cid:durableId="1346639470">
    <w:abstractNumId w:val="76"/>
  </w:num>
  <w:num w:numId="82" w16cid:durableId="1718434085">
    <w:abstractNumId w:val="114"/>
  </w:num>
  <w:num w:numId="83" w16cid:durableId="1949507668">
    <w:abstractNumId w:val="20"/>
  </w:num>
  <w:num w:numId="84" w16cid:durableId="2014339454">
    <w:abstractNumId w:val="94"/>
  </w:num>
  <w:num w:numId="85" w16cid:durableId="438645711">
    <w:abstractNumId w:val="12"/>
  </w:num>
  <w:num w:numId="86" w16cid:durableId="522524334">
    <w:abstractNumId w:val="100"/>
  </w:num>
  <w:num w:numId="87" w16cid:durableId="439110565">
    <w:abstractNumId w:val="50"/>
  </w:num>
  <w:num w:numId="88" w16cid:durableId="433327028">
    <w:abstractNumId w:val="61"/>
  </w:num>
  <w:num w:numId="89" w16cid:durableId="1691681409">
    <w:abstractNumId w:val="89"/>
  </w:num>
  <w:num w:numId="90" w16cid:durableId="595285829">
    <w:abstractNumId w:val="113"/>
  </w:num>
  <w:num w:numId="91" w16cid:durableId="1687488356">
    <w:abstractNumId w:val="34"/>
  </w:num>
  <w:num w:numId="92" w16cid:durableId="1338848000">
    <w:abstractNumId w:val="9"/>
  </w:num>
  <w:num w:numId="93" w16cid:durableId="1924408352">
    <w:abstractNumId w:val="75"/>
  </w:num>
  <w:num w:numId="94" w16cid:durableId="1591502466">
    <w:abstractNumId w:val="105"/>
  </w:num>
  <w:num w:numId="95" w16cid:durableId="1806652413">
    <w:abstractNumId w:val="64"/>
  </w:num>
  <w:num w:numId="96" w16cid:durableId="1396125848">
    <w:abstractNumId w:val="109"/>
  </w:num>
  <w:num w:numId="97" w16cid:durableId="2031179310">
    <w:abstractNumId w:val="16"/>
  </w:num>
  <w:num w:numId="98" w16cid:durableId="1498838122">
    <w:abstractNumId w:val="59"/>
  </w:num>
  <w:num w:numId="99" w16cid:durableId="606810935">
    <w:abstractNumId w:val="46"/>
  </w:num>
  <w:num w:numId="100" w16cid:durableId="862476113">
    <w:abstractNumId w:val="48"/>
  </w:num>
  <w:num w:numId="101" w16cid:durableId="1465731261">
    <w:abstractNumId w:val="14"/>
  </w:num>
  <w:num w:numId="102" w16cid:durableId="901909562">
    <w:abstractNumId w:val="57"/>
  </w:num>
  <w:num w:numId="103" w16cid:durableId="157811100">
    <w:abstractNumId w:val="45"/>
  </w:num>
  <w:num w:numId="104" w16cid:durableId="1174998530">
    <w:abstractNumId w:val="42"/>
  </w:num>
  <w:num w:numId="105" w16cid:durableId="1903175613">
    <w:abstractNumId w:val="21"/>
  </w:num>
  <w:num w:numId="106" w16cid:durableId="479227367">
    <w:abstractNumId w:val="93"/>
  </w:num>
  <w:num w:numId="107" w16cid:durableId="1422990844">
    <w:abstractNumId w:val="4"/>
  </w:num>
  <w:num w:numId="108" w16cid:durableId="1736775488">
    <w:abstractNumId w:val="18"/>
  </w:num>
  <w:num w:numId="109" w16cid:durableId="897133874">
    <w:abstractNumId w:val="88"/>
  </w:num>
  <w:num w:numId="110" w16cid:durableId="1151292201">
    <w:abstractNumId w:val="86"/>
  </w:num>
  <w:num w:numId="111" w16cid:durableId="186261767">
    <w:abstractNumId w:val="10"/>
  </w:num>
  <w:num w:numId="112" w16cid:durableId="1753232515">
    <w:abstractNumId w:val="37"/>
  </w:num>
  <w:num w:numId="113" w16cid:durableId="851382898">
    <w:abstractNumId w:val="80"/>
  </w:num>
  <w:num w:numId="114" w16cid:durableId="1080951921">
    <w:abstractNumId w:val="66"/>
  </w:num>
  <w:num w:numId="115" w16cid:durableId="1839150458">
    <w:abstractNumId w:val="107"/>
  </w:num>
  <w:num w:numId="116" w16cid:durableId="976104757">
    <w:abstractNumId w:val="49"/>
  </w:num>
  <w:num w:numId="117" w16cid:durableId="1476340458">
    <w:abstractNumId w:val="104"/>
  </w:num>
  <w:num w:numId="118" w16cid:durableId="1540783177">
    <w:abstractNumId w:val="70"/>
  </w:num>
  <w:num w:numId="119" w16cid:durableId="580144229">
    <w:abstractNumId w:val="1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2041203693">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D326A"/>
    <w:rsid w:val="00010358"/>
    <w:rsid w:val="00010920"/>
    <w:rsid w:val="0001647C"/>
    <w:rsid w:val="0003280B"/>
    <w:rsid w:val="00042A36"/>
    <w:rsid w:val="00056C7B"/>
    <w:rsid w:val="000663BE"/>
    <w:rsid w:val="00093248"/>
    <w:rsid w:val="000A28A2"/>
    <w:rsid w:val="000A34B0"/>
    <w:rsid w:val="000E58CD"/>
    <w:rsid w:val="001071FC"/>
    <w:rsid w:val="0012368D"/>
    <w:rsid w:val="00194EE5"/>
    <w:rsid w:val="001A1B27"/>
    <w:rsid w:val="001A4039"/>
    <w:rsid w:val="001B3021"/>
    <w:rsid w:val="001C620A"/>
    <w:rsid w:val="001D35BA"/>
    <w:rsid w:val="001D490F"/>
    <w:rsid w:val="001E29D6"/>
    <w:rsid w:val="001E4A61"/>
    <w:rsid w:val="001F2225"/>
    <w:rsid w:val="001F5C66"/>
    <w:rsid w:val="002022C3"/>
    <w:rsid w:val="00207988"/>
    <w:rsid w:val="002313B4"/>
    <w:rsid w:val="00243DF6"/>
    <w:rsid w:val="002828A0"/>
    <w:rsid w:val="00291CB7"/>
    <w:rsid w:val="002B2F35"/>
    <w:rsid w:val="002C07A8"/>
    <w:rsid w:val="002E5922"/>
    <w:rsid w:val="00300F3A"/>
    <w:rsid w:val="003061EE"/>
    <w:rsid w:val="00317DA8"/>
    <w:rsid w:val="0032010F"/>
    <w:rsid w:val="0032766F"/>
    <w:rsid w:val="003277A4"/>
    <w:rsid w:val="00340FE9"/>
    <w:rsid w:val="00353554"/>
    <w:rsid w:val="00362F80"/>
    <w:rsid w:val="00363AD2"/>
    <w:rsid w:val="003A4638"/>
    <w:rsid w:val="003A5ED9"/>
    <w:rsid w:val="00413DD1"/>
    <w:rsid w:val="00423D07"/>
    <w:rsid w:val="004279FA"/>
    <w:rsid w:val="004430A5"/>
    <w:rsid w:val="0048063C"/>
    <w:rsid w:val="00494A5A"/>
    <w:rsid w:val="004A14A7"/>
    <w:rsid w:val="004A18F6"/>
    <w:rsid w:val="004A55F8"/>
    <w:rsid w:val="004A6463"/>
    <w:rsid w:val="004C41E8"/>
    <w:rsid w:val="004D6B5E"/>
    <w:rsid w:val="004E7109"/>
    <w:rsid w:val="00500C21"/>
    <w:rsid w:val="00513A9E"/>
    <w:rsid w:val="005177BB"/>
    <w:rsid w:val="005256A2"/>
    <w:rsid w:val="005318F6"/>
    <w:rsid w:val="00547930"/>
    <w:rsid w:val="00560740"/>
    <w:rsid w:val="00566CF4"/>
    <w:rsid w:val="00581787"/>
    <w:rsid w:val="00590332"/>
    <w:rsid w:val="005A1058"/>
    <w:rsid w:val="005A4E37"/>
    <w:rsid w:val="005B3D5E"/>
    <w:rsid w:val="005D067B"/>
    <w:rsid w:val="005D1A03"/>
    <w:rsid w:val="006130EE"/>
    <w:rsid w:val="00630E72"/>
    <w:rsid w:val="0064055E"/>
    <w:rsid w:val="00641A7E"/>
    <w:rsid w:val="00663231"/>
    <w:rsid w:val="00674788"/>
    <w:rsid w:val="006936C1"/>
    <w:rsid w:val="00696885"/>
    <w:rsid w:val="006972C4"/>
    <w:rsid w:val="006A261F"/>
    <w:rsid w:val="006A33A1"/>
    <w:rsid w:val="006A4CEC"/>
    <w:rsid w:val="006C7FDD"/>
    <w:rsid w:val="006D6F0D"/>
    <w:rsid w:val="007016F0"/>
    <w:rsid w:val="00705A23"/>
    <w:rsid w:val="00713EF0"/>
    <w:rsid w:val="007156FF"/>
    <w:rsid w:val="007174D5"/>
    <w:rsid w:val="00725634"/>
    <w:rsid w:val="007404E4"/>
    <w:rsid w:val="007649FC"/>
    <w:rsid w:val="00771453"/>
    <w:rsid w:val="00793CFA"/>
    <w:rsid w:val="007D0B69"/>
    <w:rsid w:val="007E20DC"/>
    <w:rsid w:val="007E43DF"/>
    <w:rsid w:val="00813E8C"/>
    <w:rsid w:val="0081420D"/>
    <w:rsid w:val="008163E7"/>
    <w:rsid w:val="008369E2"/>
    <w:rsid w:val="00842463"/>
    <w:rsid w:val="00850173"/>
    <w:rsid w:val="008529B2"/>
    <w:rsid w:val="0086696C"/>
    <w:rsid w:val="008A03AC"/>
    <w:rsid w:val="008B5D54"/>
    <w:rsid w:val="008C3FC2"/>
    <w:rsid w:val="008D326A"/>
    <w:rsid w:val="008D7EF0"/>
    <w:rsid w:val="008E2FBC"/>
    <w:rsid w:val="00901A0F"/>
    <w:rsid w:val="00913869"/>
    <w:rsid w:val="0092158B"/>
    <w:rsid w:val="009216EB"/>
    <w:rsid w:val="00922BF7"/>
    <w:rsid w:val="0098390C"/>
    <w:rsid w:val="0098574C"/>
    <w:rsid w:val="009A5B5C"/>
    <w:rsid w:val="009B6B6D"/>
    <w:rsid w:val="009F181A"/>
    <w:rsid w:val="00A04813"/>
    <w:rsid w:val="00A13DEA"/>
    <w:rsid w:val="00A200FF"/>
    <w:rsid w:val="00A72466"/>
    <w:rsid w:val="00A751AA"/>
    <w:rsid w:val="00A82A2B"/>
    <w:rsid w:val="00A901CC"/>
    <w:rsid w:val="00A933E1"/>
    <w:rsid w:val="00AA3947"/>
    <w:rsid w:val="00AB2ACF"/>
    <w:rsid w:val="00B1061C"/>
    <w:rsid w:val="00B25B7F"/>
    <w:rsid w:val="00B35AE8"/>
    <w:rsid w:val="00B379FF"/>
    <w:rsid w:val="00B76507"/>
    <w:rsid w:val="00B801AD"/>
    <w:rsid w:val="00BA3108"/>
    <w:rsid w:val="00BC75F6"/>
    <w:rsid w:val="00BD4347"/>
    <w:rsid w:val="00C1009B"/>
    <w:rsid w:val="00C156DD"/>
    <w:rsid w:val="00C21A52"/>
    <w:rsid w:val="00C2606D"/>
    <w:rsid w:val="00C34B99"/>
    <w:rsid w:val="00C35E92"/>
    <w:rsid w:val="00C91A6A"/>
    <w:rsid w:val="00C974E9"/>
    <w:rsid w:val="00CB6C65"/>
    <w:rsid w:val="00CC7C88"/>
    <w:rsid w:val="00CD4B80"/>
    <w:rsid w:val="00CF3B42"/>
    <w:rsid w:val="00D00AB8"/>
    <w:rsid w:val="00D1001A"/>
    <w:rsid w:val="00D13189"/>
    <w:rsid w:val="00D16DBB"/>
    <w:rsid w:val="00D1758B"/>
    <w:rsid w:val="00D214B4"/>
    <w:rsid w:val="00D31E81"/>
    <w:rsid w:val="00D33A4D"/>
    <w:rsid w:val="00D411EE"/>
    <w:rsid w:val="00D5581A"/>
    <w:rsid w:val="00D6497F"/>
    <w:rsid w:val="00D8750D"/>
    <w:rsid w:val="00D93202"/>
    <w:rsid w:val="00DA0320"/>
    <w:rsid w:val="00DA7AA6"/>
    <w:rsid w:val="00DC5CA3"/>
    <w:rsid w:val="00DD23DD"/>
    <w:rsid w:val="00DD6397"/>
    <w:rsid w:val="00DD697F"/>
    <w:rsid w:val="00DF7FD4"/>
    <w:rsid w:val="00E00847"/>
    <w:rsid w:val="00E246C8"/>
    <w:rsid w:val="00E25DE7"/>
    <w:rsid w:val="00E43E41"/>
    <w:rsid w:val="00E82B02"/>
    <w:rsid w:val="00E96A4F"/>
    <w:rsid w:val="00EA713B"/>
    <w:rsid w:val="00ED19AE"/>
    <w:rsid w:val="00ED7DF8"/>
    <w:rsid w:val="00EF4BC7"/>
    <w:rsid w:val="00F06082"/>
    <w:rsid w:val="00F24564"/>
    <w:rsid w:val="00F5093E"/>
    <w:rsid w:val="00F5493F"/>
    <w:rsid w:val="00F64A5D"/>
    <w:rsid w:val="00FA138A"/>
    <w:rsid w:val="00FE18A4"/>
    <w:rsid w:val="00FF211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1"/>
    <o:shapelayout v:ext="edit">
      <o:idmap v:ext="edit" data="1"/>
    </o:shapelayout>
  </w:shapeDefaults>
  <w:decimalSymbol w:val="."/>
  <w:listSeparator w:val=","/>
  <w14:docId w14:val="26E97C3D"/>
  <w15:docId w15:val="{B70E8FE8-66D4-4538-98F8-2E56AC9B7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920"/>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56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865060">
      <w:bodyDiv w:val="1"/>
      <w:marLeft w:val="0"/>
      <w:marRight w:val="0"/>
      <w:marTop w:val="0"/>
      <w:marBottom w:val="0"/>
      <w:divBdr>
        <w:top w:val="none" w:sz="0" w:space="0" w:color="auto"/>
        <w:left w:val="none" w:sz="0" w:space="0" w:color="auto"/>
        <w:bottom w:val="none" w:sz="0" w:space="0" w:color="auto"/>
        <w:right w:val="none" w:sz="0" w:space="0" w:color="auto"/>
      </w:divBdr>
    </w:div>
    <w:div w:id="366103098">
      <w:bodyDiv w:val="1"/>
      <w:marLeft w:val="0"/>
      <w:marRight w:val="0"/>
      <w:marTop w:val="0"/>
      <w:marBottom w:val="0"/>
      <w:divBdr>
        <w:top w:val="none" w:sz="0" w:space="0" w:color="auto"/>
        <w:left w:val="none" w:sz="0" w:space="0" w:color="auto"/>
        <w:bottom w:val="none" w:sz="0" w:space="0" w:color="auto"/>
        <w:right w:val="none" w:sz="0" w:space="0" w:color="auto"/>
      </w:divBdr>
    </w:div>
    <w:div w:id="415367495">
      <w:bodyDiv w:val="1"/>
      <w:marLeft w:val="0"/>
      <w:marRight w:val="0"/>
      <w:marTop w:val="0"/>
      <w:marBottom w:val="0"/>
      <w:divBdr>
        <w:top w:val="none" w:sz="0" w:space="0" w:color="auto"/>
        <w:left w:val="none" w:sz="0" w:space="0" w:color="auto"/>
        <w:bottom w:val="none" w:sz="0" w:space="0" w:color="auto"/>
        <w:right w:val="none" w:sz="0" w:space="0" w:color="auto"/>
      </w:divBdr>
      <w:divsChild>
        <w:div w:id="1903979317">
          <w:marLeft w:val="0"/>
          <w:marRight w:val="0"/>
          <w:marTop w:val="0"/>
          <w:marBottom w:val="0"/>
          <w:divBdr>
            <w:top w:val="none" w:sz="0" w:space="0" w:color="auto"/>
            <w:left w:val="none" w:sz="0" w:space="0" w:color="auto"/>
            <w:bottom w:val="none" w:sz="0" w:space="0" w:color="auto"/>
            <w:right w:val="none" w:sz="0" w:space="0" w:color="auto"/>
          </w:divBdr>
        </w:div>
        <w:div w:id="1960145846">
          <w:marLeft w:val="0"/>
          <w:marRight w:val="0"/>
          <w:marTop w:val="0"/>
          <w:marBottom w:val="0"/>
          <w:divBdr>
            <w:top w:val="none" w:sz="0" w:space="0" w:color="auto"/>
            <w:left w:val="none" w:sz="0" w:space="0" w:color="auto"/>
            <w:bottom w:val="none" w:sz="0" w:space="0" w:color="auto"/>
            <w:right w:val="none" w:sz="0" w:space="0" w:color="auto"/>
          </w:divBdr>
        </w:div>
        <w:div w:id="746997839">
          <w:marLeft w:val="0"/>
          <w:marRight w:val="0"/>
          <w:marTop w:val="0"/>
          <w:marBottom w:val="0"/>
          <w:divBdr>
            <w:top w:val="none" w:sz="0" w:space="0" w:color="auto"/>
            <w:left w:val="none" w:sz="0" w:space="0" w:color="auto"/>
            <w:bottom w:val="none" w:sz="0" w:space="0" w:color="auto"/>
            <w:right w:val="none" w:sz="0" w:space="0" w:color="auto"/>
          </w:divBdr>
        </w:div>
        <w:div w:id="652487789">
          <w:marLeft w:val="0"/>
          <w:marRight w:val="0"/>
          <w:marTop w:val="0"/>
          <w:marBottom w:val="0"/>
          <w:divBdr>
            <w:top w:val="none" w:sz="0" w:space="0" w:color="auto"/>
            <w:left w:val="none" w:sz="0" w:space="0" w:color="auto"/>
            <w:bottom w:val="none" w:sz="0" w:space="0" w:color="auto"/>
            <w:right w:val="none" w:sz="0" w:space="0" w:color="auto"/>
          </w:divBdr>
        </w:div>
        <w:div w:id="1748919174">
          <w:marLeft w:val="0"/>
          <w:marRight w:val="0"/>
          <w:marTop w:val="0"/>
          <w:marBottom w:val="0"/>
          <w:divBdr>
            <w:top w:val="none" w:sz="0" w:space="0" w:color="auto"/>
            <w:left w:val="none" w:sz="0" w:space="0" w:color="auto"/>
            <w:bottom w:val="none" w:sz="0" w:space="0" w:color="auto"/>
            <w:right w:val="none" w:sz="0" w:space="0" w:color="auto"/>
          </w:divBdr>
        </w:div>
        <w:div w:id="960838784">
          <w:marLeft w:val="0"/>
          <w:marRight w:val="0"/>
          <w:marTop w:val="0"/>
          <w:marBottom w:val="0"/>
          <w:divBdr>
            <w:top w:val="none" w:sz="0" w:space="0" w:color="auto"/>
            <w:left w:val="none" w:sz="0" w:space="0" w:color="auto"/>
            <w:bottom w:val="none" w:sz="0" w:space="0" w:color="auto"/>
            <w:right w:val="none" w:sz="0" w:space="0" w:color="auto"/>
          </w:divBdr>
        </w:div>
        <w:div w:id="491601401">
          <w:marLeft w:val="0"/>
          <w:marRight w:val="0"/>
          <w:marTop w:val="0"/>
          <w:marBottom w:val="0"/>
          <w:divBdr>
            <w:top w:val="none" w:sz="0" w:space="0" w:color="auto"/>
            <w:left w:val="none" w:sz="0" w:space="0" w:color="auto"/>
            <w:bottom w:val="none" w:sz="0" w:space="0" w:color="auto"/>
            <w:right w:val="none" w:sz="0" w:space="0" w:color="auto"/>
          </w:divBdr>
        </w:div>
        <w:div w:id="598638536">
          <w:marLeft w:val="0"/>
          <w:marRight w:val="0"/>
          <w:marTop w:val="0"/>
          <w:marBottom w:val="0"/>
          <w:divBdr>
            <w:top w:val="none" w:sz="0" w:space="0" w:color="auto"/>
            <w:left w:val="none" w:sz="0" w:space="0" w:color="auto"/>
            <w:bottom w:val="none" w:sz="0" w:space="0" w:color="auto"/>
            <w:right w:val="none" w:sz="0" w:space="0" w:color="auto"/>
          </w:divBdr>
        </w:div>
        <w:div w:id="1097290148">
          <w:marLeft w:val="0"/>
          <w:marRight w:val="0"/>
          <w:marTop w:val="0"/>
          <w:marBottom w:val="0"/>
          <w:divBdr>
            <w:top w:val="none" w:sz="0" w:space="0" w:color="auto"/>
            <w:left w:val="none" w:sz="0" w:space="0" w:color="auto"/>
            <w:bottom w:val="none" w:sz="0" w:space="0" w:color="auto"/>
            <w:right w:val="none" w:sz="0" w:space="0" w:color="auto"/>
          </w:divBdr>
        </w:div>
        <w:div w:id="666442497">
          <w:marLeft w:val="0"/>
          <w:marRight w:val="0"/>
          <w:marTop w:val="0"/>
          <w:marBottom w:val="0"/>
          <w:divBdr>
            <w:top w:val="none" w:sz="0" w:space="0" w:color="auto"/>
            <w:left w:val="none" w:sz="0" w:space="0" w:color="auto"/>
            <w:bottom w:val="none" w:sz="0" w:space="0" w:color="auto"/>
            <w:right w:val="none" w:sz="0" w:space="0" w:color="auto"/>
          </w:divBdr>
        </w:div>
        <w:div w:id="151872515">
          <w:marLeft w:val="0"/>
          <w:marRight w:val="0"/>
          <w:marTop w:val="0"/>
          <w:marBottom w:val="0"/>
          <w:divBdr>
            <w:top w:val="none" w:sz="0" w:space="0" w:color="auto"/>
            <w:left w:val="none" w:sz="0" w:space="0" w:color="auto"/>
            <w:bottom w:val="none" w:sz="0" w:space="0" w:color="auto"/>
            <w:right w:val="none" w:sz="0" w:space="0" w:color="auto"/>
          </w:divBdr>
        </w:div>
        <w:div w:id="1783841780">
          <w:marLeft w:val="0"/>
          <w:marRight w:val="0"/>
          <w:marTop w:val="0"/>
          <w:marBottom w:val="0"/>
          <w:divBdr>
            <w:top w:val="none" w:sz="0" w:space="0" w:color="auto"/>
            <w:left w:val="none" w:sz="0" w:space="0" w:color="auto"/>
            <w:bottom w:val="none" w:sz="0" w:space="0" w:color="auto"/>
            <w:right w:val="none" w:sz="0" w:space="0" w:color="auto"/>
          </w:divBdr>
        </w:div>
        <w:div w:id="2073187979">
          <w:marLeft w:val="0"/>
          <w:marRight w:val="0"/>
          <w:marTop w:val="0"/>
          <w:marBottom w:val="0"/>
          <w:divBdr>
            <w:top w:val="none" w:sz="0" w:space="0" w:color="auto"/>
            <w:left w:val="none" w:sz="0" w:space="0" w:color="auto"/>
            <w:bottom w:val="none" w:sz="0" w:space="0" w:color="auto"/>
            <w:right w:val="none" w:sz="0" w:space="0" w:color="auto"/>
          </w:divBdr>
        </w:div>
        <w:div w:id="1100223842">
          <w:marLeft w:val="0"/>
          <w:marRight w:val="0"/>
          <w:marTop w:val="0"/>
          <w:marBottom w:val="0"/>
          <w:divBdr>
            <w:top w:val="none" w:sz="0" w:space="0" w:color="auto"/>
            <w:left w:val="none" w:sz="0" w:space="0" w:color="auto"/>
            <w:bottom w:val="none" w:sz="0" w:space="0" w:color="auto"/>
            <w:right w:val="none" w:sz="0" w:space="0" w:color="auto"/>
          </w:divBdr>
        </w:div>
        <w:div w:id="1528567600">
          <w:marLeft w:val="0"/>
          <w:marRight w:val="0"/>
          <w:marTop w:val="0"/>
          <w:marBottom w:val="0"/>
          <w:divBdr>
            <w:top w:val="none" w:sz="0" w:space="0" w:color="auto"/>
            <w:left w:val="none" w:sz="0" w:space="0" w:color="auto"/>
            <w:bottom w:val="none" w:sz="0" w:space="0" w:color="auto"/>
            <w:right w:val="none" w:sz="0" w:space="0" w:color="auto"/>
          </w:divBdr>
        </w:div>
        <w:div w:id="212155484">
          <w:marLeft w:val="0"/>
          <w:marRight w:val="0"/>
          <w:marTop w:val="0"/>
          <w:marBottom w:val="0"/>
          <w:divBdr>
            <w:top w:val="none" w:sz="0" w:space="0" w:color="auto"/>
            <w:left w:val="none" w:sz="0" w:space="0" w:color="auto"/>
            <w:bottom w:val="none" w:sz="0" w:space="0" w:color="auto"/>
            <w:right w:val="none" w:sz="0" w:space="0" w:color="auto"/>
          </w:divBdr>
        </w:div>
        <w:div w:id="582375021">
          <w:marLeft w:val="0"/>
          <w:marRight w:val="0"/>
          <w:marTop w:val="0"/>
          <w:marBottom w:val="0"/>
          <w:divBdr>
            <w:top w:val="none" w:sz="0" w:space="0" w:color="auto"/>
            <w:left w:val="none" w:sz="0" w:space="0" w:color="auto"/>
            <w:bottom w:val="none" w:sz="0" w:space="0" w:color="auto"/>
            <w:right w:val="none" w:sz="0" w:space="0" w:color="auto"/>
          </w:divBdr>
        </w:div>
        <w:div w:id="987246522">
          <w:marLeft w:val="0"/>
          <w:marRight w:val="0"/>
          <w:marTop w:val="0"/>
          <w:marBottom w:val="0"/>
          <w:divBdr>
            <w:top w:val="none" w:sz="0" w:space="0" w:color="auto"/>
            <w:left w:val="none" w:sz="0" w:space="0" w:color="auto"/>
            <w:bottom w:val="none" w:sz="0" w:space="0" w:color="auto"/>
            <w:right w:val="none" w:sz="0" w:space="0" w:color="auto"/>
          </w:divBdr>
        </w:div>
        <w:div w:id="2006929226">
          <w:marLeft w:val="0"/>
          <w:marRight w:val="0"/>
          <w:marTop w:val="0"/>
          <w:marBottom w:val="0"/>
          <w:divBdr>
            <w:top w:val="none" w:sz="0" w:space="0" w:color="auto"/>
            <w:left w:val="none" w:sz="0" w:space="0" w:color="auto"/>
            <w:bottom w:val="none" w:sz="0" w:space="0" w:color="auto"/>
            <w:right w:val="none" w:sz="0" w:space="0" w:color="auto"/>
          </w:divBdr>
        </w:div>
        <w:div w:id="2003770640">
          <w:marLeft w:val="0"/>
          <w:marRight w:val="0"/>
          <w:marTop w:val="0"/>
          <w:marBottom w:val="0"/>
          <w:divBdr>
            <w:top w:val="none" w:sz="0" w:space="0" w:color="auto"/>
            <w:left w:val="none" w:sz="0" w:space="0" w:color="auto"/>
            <w:bottom w:val="none" w:sz="0" w:space="0" w:color="auto"/>
            <w:right w:val="none" w:sz="0" w:space="0" w:color="auto"/>
          </w:divBdr>
        </w:div>
        <w:div w:id="260995450">
          <w:marLeft w:val="0"/>
          <w:marRight w:val="0"/>
          <w:marTop w:val="0"/>
          <w:marBottom w:val="0"/>
          <w:divBdr>
            <w:top w:val="none" w:sz="0" w:space="0" w:color="auto"/>
            <w:left w:val="none" w:sz="0" w:space="0" w:color="auto"/>
            <w:bottom w:val="none" w:sz="0" w:space="0" w:color="auto"/>
            <w:right w:val="none" w:sz="0" w:space="0" w:color="auto"/>
          </w:divBdr>
        </w:div>
        <w:div w:id="1627538710">
          <w:marLeft w:val="0"/>
          <w:marRight w:val="0"/>
          <w:marTop w:val="0"/>
          <w:marBottom w:val="0"/>
          <w:divBdr>
            <w:top w:val="none" w:sz="0" w:space="0" w:color="auto"/>
            <w:left w:val="none" w:sz="0" w:space="0" w:color="auto"/>
            <w:bottom w:val="none" w:sz="0" w:space="0" w:color="auto"/>
            <w:right w:val="none" w:sz="0" w:space="0" w:color="auto"/>
          </w:divBdr>
        </w:div>
        <w:div w:id="1842699616">
          <w:marLeft w:val="0"/>
          <w:marRight w:val="0"/>
          <w:marTop w:val="0"/>
          <w:marBottom w:val="0"/>
          <w:divBdr>
            <w:top w:val="none" w:sz="0" w:space="0" w:color="auto"/>
            <w:left w:val="none" w:sz="0" w:space="0" w:color="auto"/>
            <w:bottom w:val="none" w:sz="0" w:space="0" w:color="auto"/>
            <w:right w:val="none" w:sz="0" w:space="0" w:color="auto"/>
          </w:divBdr>
        </w:div>
        <w:div w:id="1481189854">
          <w:marLeft w:val="0"/>
          <w:marRight w:val="0"/>
          <w:marTop w:val="0"/>
          <w:marBottom w:val="0"/>
          <w:divBdr>
            <w:top w:val="none" w:sz="0" w:space="0" w:color="auto"/>
            <w:left w:val="none" w:sz="0" w:space="0" w:color="auto"/>
            <w:bottom w:val="none" w:sz="0" w:space="0" w:color="auto"/>
            <w:right w:val="none" w:sz="0" w:space="0" w:color="auto"/>
          </w:divBdr>
        </w:div>
        <w:div w:id="1195460780">
          <w:marLeft w:val="0"/>
          <w:marRight w:val="0"/>
          <w:marTop w:val="0"/>
          <w:marBottom w:val="0"/>
          <w:divBdr>
            <w:top w:val="none" w:sz="0" w:space="0" w:color="auto"/>
            <w:left w:val="none" w:sz="0" w:space="0" w:color="auto"/>
            <w:bottom w:val="none" w:sz="0" w:space="0" w:color="auto"/>
            <w:right w:val="none" w:sz="0" w:space="0" w:color="auto"/>
          </w:divBdr>
        </w:div>
      </w:divsChild>
    </w:div>
    <w:div w:id="416485121">
      <w:bodyDiv w:val="1"/>
      <w:marLeft w:val="0"/>
      <w:marRight w:val="0"/>
      <w:marTop w:val="0"/>
      <w:marBottom w:val="0"/>
      <w:divBdr>
        <w:top w:val="none" w:sz="0" w:space="0" w:color="auto"/>
        <w:left w:val="none" w:sz="0" w:space="0" w:color="auto"/>
        <w:bottom w:val="none" w:sz="0" w:space="0" w:color="auto"/>
        <w:right w:val="none" w:sz="0" w:space="0" w:color="auto"/>
      </w:divBdr>
    </w:div>
    <w:div w:id="667752265">
      <w:bodyDiv w:val="1"/>
      <w:marLeft w:val="0"/>
      <w:marRight w:val="0"/>
      <w:marTop w:val="0"/>
      <w:marBottom w:val="0"/>
      <w:divBdr>
        <w:top w:val="none" w:sz="0" w:space="0" w:color="auto"/>
        <w:left w:val="none" w:sz="0" w:space="0" w:color="auto"/>
        <w:bottom w:val="none" w:sz="0" w:space="0" w:color="auto"/>
        <w:right w:val="none" w:sz="0" w:space="0" w:color="auto"/>
      </w:divBdr>
    </w:div>
    <w:div w:id="756169480">
      <w:bodyDiv w:val="1"/>
      <w:marLeft w:val="0"/>
      <w:marRight w:val="0"/>
      <w:marTop w:val="0"/>
      <w:marBottom w:val="0"/>
      <w:divBdr>
        <w:top w:val="none" w:sz="0" w:space="0" w:color="auto"/>
        <w:left w:val="none" w:sz="0" w:space="0" w:color="auto"/>
        <w:bottom w:val="none" w:sz="0" w:space="0" w:color="auto"/>
        <w:right w:val="none" w:sz="0" w:space="0" w:color="auto"/>
      </w:divBdr>
    </w:div>
    <w:div w:id="1036001431">
      <w:bodyDiv w:val="1"/>
      <w:marLeft w:val="0"/>
      <w:marRight w:val="0"/>
      <w:marTop w:val="0"/>
      <w:marBottom w:val="0"/>
      <w:divBdr>
        <w:top w:val="none" w:sz="0" w:space="0" w:color="auto"/>
        <w:left w:val="none" w:sz="0" w:space="0" w:color="auto"/>
        <w:bottom w:val="none" w:sz="0" w:space="0" w:color="auto"/>
        <w:right w:val="none" w:sz="0" w:space="0" w:color="auto"/>
      </w:divBdr>
    </w:div>
    <w:div w:id="1060518679">
      <w:bodyDiv w:val="1"/>
      <w:marLeft w:val="0"/>
      <w:marRight w:val="0"/>
      <w:marTop w:val="0"/>
      <w:marBottom w:val="0"/>
      <w:divBdr>
        <w:top w:val="none" w:sz="0" w:space="0" w:color="auto"/>
        <w:left w:val="none" w:sz="0" w:space="0" w:color="auto"/>
        <w:bottom w:val="none" w:sz="0" w:space="0" w:color="auto"/>
        <w:right w:val="none" w:sz="0" w:space="0" w:color="auto"/>
      </w:divBdr>
    </w:div>
    <w:div w:id="1578709834">
      <w:bodyDiv w:val="1"/>
      <w:marLeft w:val="0"/>
      <w:marRight w:val="0"/>
      <w:marTop w:val="0"/>
      <w:marBottom w:val="0"/>
      <w:divBdr>
        <w:top w:val="none" w:sz="0" w:space="0" w:color="auto"/>
        <w:left w:val="none" w:sz="0" w:space="0" w:color="auto"/>
        <w:bottom w:val="none" w:sz="0" w:space="0" w:color="auto"/>
        <w:right w:val="none" w:sz="0" w:space="0" w:color="auto"/>
      </w:divBdr>
    </w:div>
    <w:div w:id="1667318430">
      <w:bodyDiv w:val="1"/>
      <w:marLeft w:val="0"/>
      <w:marRight w:val="0"/>
      <w:marTop w:val="0"/>
      <w:marBottom w:val="0"/>
      <w:divBdr>
        <w:top w:val="none" w:sz="0" w:space="0" w:color="auto"/>
        <w:left w:val="none" w:sz="0" w:space="0" w:color="auto"/>
        <w:bottom w:val="none" w:sz="0" w:space="0" w:color="auto"/>
        <w:right w:val="none" w:sz="0" w:space="0" w:color="auto"/>
      </w:divBdr>
    </w:div>
    <w:div w:id="180087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34</Pages>
  <Words>12097</Words>
  <Characters>68956</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8</cp:revision>
  <dcterms:created xsi:type="dcterms:W3CDTF">2026-02-17T07:11:00Z</dcterms:created>
  <dcterms:modified xsi:type="dcterms:W3CDTF">2026-03-02T18:55:00Z</dcterms:modified>
</cp:coreProperties>
</file>